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E6" w:rsidRDefault="003627E6">
      <w:pPr>
        <w:jc w:val="center"/>
        <w:rPr>
          <w:rFonts w:hint="eastAsia"/>
          <w:b/>
          <w:sz w:val="32"/>
          <w:szCs w:val="32"/>
        </w:rPr>
      </w:pPr>
      <w:r>
        <w:rPr>
          <w:rFonts w:hint="eastAsia"/>
          <w:b/>
          <w:sz w:val="32"/>
          <w:szCs w:val="32"/>
        </w:rPr>
        <w:t>市</w:t>
      </w:r>
      <w:r>
        <w:rPr>
          <w:rFonts w:hint="eastAsia"/>
          <w:b/>
          <w:sz w:val="32"/>
          <w:szCs w:val="32"/>
        </w:rPr>
        <w:t xml:space="preserve"> </w:t>
      </w:r>
      <w:r>
        <w:rPr>
          <w:rFonts w:hint="eastAsia"/>
          <w:b/>
          <w:sz w:val="32"/>
          <w:szCs w:val="32"/>
        </w:rPr>
        <w:t>有</w:t>
      </w:r>
      <w:r>
        <w:rPr>
          <w:rFonts w:hint="eastAsia"/>
          <w:b/>
          <w:sz w:val="32"/>
          <w:szCs w:val="32"/>
        </w:rPr>
        <w:t xml:space="preserve"> </w:t>
      </w:r>
      <w:r>
        <w:rPr>
          <w:rFonts w:hint="eastAsia"/>
          <w:b/>
          <w:sz w:val="32"/>
          <w:szCs w:val="32"/>
        </w:rPr>
        <w:t>地</w:t>
      </w:r>
      <w:r>
        <w:rPr>
          <w:rFonts w:hint="eastAsia"/>
          <w:b/>
          <w:sz w:val="32"/>
          <w:szCs w:val="32"/>
        </w:rPr>
        <w:t xml:space="preserve"> </w:t>
      </w:r>
      <w:r>
        <w:rPr>
          <w:rFonts w:hint="eastAsia"/>
          <w:b/>
          <w:sz w:val="32"/>
          <w:szCs w:val="32"/>
        </w:rPr>
        <w:t>売</w:t>
      </w:r>
      <w:r>
        <w:rPr>
          <w:rFonts w:hint="eastAsia"/>
          <w:b/>
          <w:sz w:val="32"/>
          <w:szCs w:val="32"/>
        </w:rPr>
        <w:t xml:space="preserve"> </w:t>
      </w:r>
      <w:r>
        <w:rPr>
          <w:rFonts w:hint="eastAsia"/>
          <w:b/>
          <w:sz w:val="32"/>
          <w:szCs w:val="32"/>
        </w:rPr>
        <w:t>払</w:t>
      </w:r>
      <w:r>
        <w:rPr>
          <w:rFonts w:hint="eastAsia"/>
          <w:b/>
          <w:sz w:val="32"/>
          <w:szCs w:val="32"/>
        </w:rPr>
        <w:t xml:space="preserve"> </w:t>
      </w:r>
      <w:r>
        <w:rPr>
          <w:rFonts w:hint="eastAsia"/>
          <w:b/>
          <w:sz w:val="32"/>
          <w:szCs w:val="32"/>
        </w:rPr>
        <w:t>申</w:t>
      </w:r>
      <w:r>
        <w:rPr>
          <w:rFonts w:hint="eastAsia"/>
          <w:b/>
          <w:sz w:val="32"/>
          <w:szCs w:val="32"/>
        </w:rPr>
        <w:t xml:space="preserve"> </w:t>
      </w:r>
      <w:r>
        <w:rPr>
          <w:rFonts w:hint="eastAsia"/>
          <w:b/>
          <w:sz w:val="32"/>
          <w:szCs w:val="32"/>
        </w:rPr>
        <w:t>請</w:t>
      </w:r>
      <w:r>
        <w:rPr>
          <w:rFonts w:hint="eastAsia"/>
          <w:b/>
          <w:sz w:val="32"/>
          <w:szCs w:val="32"/>
        </w:rPr>
        <w:t xml:space="preserve"> </w:t>
      </w:r>
      <w:r>
        <w:rPr>
          <w:rFonts w:hint="eastAsia"/>
          <w:b/>
          <w:sz w:val="32"/>
          <w:szCs w:val="32"/>
        </w:rPr>
        <w:t>書</w:t>
      </w:r>
    </w:p>
    <w:p w:rsidR="003627E6" w:rsidRDefault="003627E6">
      <w:pPr>
        <w:jc w:val="center"/>
        <w:rPr>
          <w:rFonts w:hint="eastAsia"/>
          <w:b/>
          <w:sz w:val="32"/>
          <w:szCs w:val="32"/>
        </w:rPr>
      </w:pPr>
    </w:p>
    <w:p w:rsidR="003627E6" w:rsidRDefault="003627E6">
      <w:pPr>
        <w:ind w:firstLineChars="100" w:firstLine="321"/>
        <w:rPr>
          <w:rFonts w:hint="eastAsia"/>
          <w:b/>
          <w:sz w:val="32"/>
          <w:szCs w:val="32"/>
          <w:u w:val="single"/>
        </w:rPr>
      </w:pPr>
      <w:r>
        <w:rPr>
          <w:rFonts w:hint="eastAsia"/>
          <w:b/>
          <w:sz w:val="32"/>
          <w:szCs w:val="32"/>
        </w:rPr>
        <w:t xml:space="preserve">所　　在　　</w:t>
      </w:r>
      <w:r>
        <w:rPr>
          <w:rFonts w:hint="eastAsia"/>
          <w:b/>
          <w:sz w:val="32"/>
          <w:szCs w:val="32"/>
          <w:u w:val="single"/>
        </w:rPr>
        <w:t xml:space="preserve">男鹿市　</w:t>
      </w:r>
      <w:r w:rsidR="009D4C66">
        <w:rPr>
          <w:rFonts w:hint="eastAsia"/>
          <w:b/>
          <w:sz w:val="32"/>
          <w:szCs w:val="32"/>
          <w:u w:val="single"/>
        </w:rPr>
        <w:t xml:space="preserve">　　　　　　　　　　　　　</w:t>
      </w:r>
      <w:r>
        <w:rPr>
          <w:rFonts w:hint="eastAsia"/>
          <w:b/>
          <w:sz w:val="32"/>
          <w:szCs w:val="32"/>
          <w:u w:val="single"/>
        </w:rPr>
        <w:t xml:space="preserve">　　</w:t>
      </w:r>
    </w:p>
    <w:p w:rsidR="003627E6" w:rsidRDefault="00E076D5">
      <w:pPr>
        <w:ind w:firstLineChars="100" w:firstLine="321"/>
        <w:rPr>
          <w:rFonts w:hint="eastAsia"/>
          <w:b/>
          <w:sz w:val="32"/>
          <w:szCs w:val="32"/>
        </w:rPr>
      </w:pPr>
      <w:r>
        <w:rPr>
          <w:rFonts w:hint="eastAsia"/>
          <w:b/>
          <w:sz w:val="32"/>
          <w:szCs w:val="32"/>
        </w:rPr>
        <w:t xml:space="preserve">地　　目　　</w:t>
      </w:r>
    </w:p>
    <w:p w:rsidR="003627E6" w:rsidRDefault="009D4C66">
      <w:pPr>
        <w:ind w:firstLineChars="100" w:firstLine="321"/>
        <w:rPr>
          <w:rFonts w:hint="eastAsia"/>
          <w:b/>
          <w:sz w:val="32"/>
          <w:szCs w:val="32"/>
        </w:rPr>
      </w:pPr>
      <w:r>
        <w:rPr>
          <w:rFonts w:hint="eastAsia"/>
          <w:b/>
          <w:sz w:val="32"/>
          <w:szCs w:val="32"/>
        </w:rPr>
        <w:t xml:space="preserve">面　　積　　　　　　　</w:t>
      </w:r>
      <w:r w:rsidR="003627E6">
        <w:rPr>
          <w:rFonts w:hint="eastAsia"/>
          <w:b/>
          <w:sz w:val="32"/>
          <w:szCs w:val="32"/>
        </w:rPr>
        <w:t xml:space="preserve">　　㎡</w:t>
      </w:r>
    </w:p>
    <w:p w:rsidR="003627E6" w:rsidRDefault="003627E6">
      <w:pPr>
        <w:ind w:firstLineChars="100" w:firstLine="321"/>
        <w:rPr>
          <w:rFonts w:hint="eastAsia"/>
          <w:b/>
          <w:sz w:val="32"/>
          <w:szCs w:val="32"/>
        </w:rPr>
      </w:pPr>
      <w:r>
        <w:rPr>
          <w:rFonts w:hint="eastAsia"/>
          <w:b/>
          <w:kern w:val="0"/>
          <w:sz w:val="32"/>
          <w:szCs w:val="32"/>
        </w:rPr>
        <w:t>売払金額</w:t>
      </w:r>
      <w:r>
        <w:rPr>
          <w:rFonts w:hint="eastAsia"/>
          <w:b/>
          <w:sz w:val="32"/>
          <w:szCs w:val="32"/>
        </w:rPr>
        <w:t xml:space="preserve">　　　　ご指示のとおり</w:t>
      </w:r>
    </w:p>
    <w:p w:rsidR="003627E6" w:rsidRDefault="003627E6">
      <w:pPr>
        <w:ind w:firstLineChars="98" w:firstLine="315"/>
        <w:rPr>
          <w:rFonts w:hint="eastAsia"/>
          <w:b/>
          <w:sz w:val="32"/>
          <w:szCs w:val="32"/>
        </w:rPr>
      </w:pPr>
      <w:r>
        <w:rPr>
          <w:rFonts w:hint="eastAsia"/>
          <w:b/>
          <w:sz w:val="32"/>
          <w:szCs w:val="32"/>
        </w:rPr>
        <w:t>買受目的</w:t>
      </w:r>
      <w:r w:rsidR="000805B2">
        <w:rPr>
          <w:rFonts w:hint="eastAsia"/>
          <w:b/>
          <w:sz w:val="32"/>
          <w:szCs w:val="32"/>
        </w:rPr>
        <w:t xml:space="preserve">　　　</w:t>
      </w:r>
    </w:p>
    <w:p w:rsidR="003627E6" w:rsidRDefault="003627E6">
      <w:pPr>
        <w:rPr>
          <w:rFonts w:hint="eastAsia"/>
          <w:b/>
          <w:sz w:val="32"/>
          <w:szCs w:val="32"/>
        </w:rPr>
      </w:pPr>
    </w:p>
    <w:p w:rsidR="003627E6" w:rsidRDefault="003627E6">
      <w:pPr>
        <w:ind w:firstLineChars="98" w:firstLine="315"/>
        <w:rPr>
          <w:rFonts w:hint="eastAsia"/>
          <w:b/>
          <w:sz w:val="32"/>
          <w:szCs w:val="32"/>
        </w:rPr>
      </w:pPr>
      <w:r>
        <w:rPr>
          <w:rFonts w:hint="eastAsia"/>
          <w:b/>
          <w:sz w:val="32"/>
          <w:szCs w:val="32"/>
        </w:rPr>
        <w:t xml:space="preserve">　上記　土地の売払いを受けたいので申請いたします。</w:t>
      </w:r>
    </w:p>
    <w:p w:rsidR="003627E6" w:rsidRDefault="003627E6">
      <w:pPr>
        <w:ind w:firstLineChars="98" w:firstLine="315"/>
        <w:rPr>
          <w:rFonts w:hint="eastAsia"/>
          <w:b/>
          <w:sz w:val="32"/>
          <w:szCs w:val="32"/>
        </w:rPr>
      </w:pPr>
    </w:p>
    <w:p w:rsidR="003627E6" w:rsidRDefault="000A2997">
      <w:pPr>
        <w:ind w:firstLineChars="98" w:firstLine="315"/>
        <w:rPr>
          <w:rFonts w:hint="eastAsia"/>
          <w:b/>
          <w:sz w:val="32"/>
          <w:szCs w:val="32"/>
        </w:rPr>
      </w:pPr>
      <w:r>
        <w:rPr>
          <w:rFonts w:hint="eastAsia"/>
          <w:b/>
          <w:sz w:val="32"/>
          <w:szCs w:val="32"/>
        </w:rPr>
        <w:t xml:space="preserve">　　</w:t>
      </w:r>
      <w:bookmarkStart w:id="0" w:name="_GoBack"/>
      <w:bookmarkEnd w:id="0"/>
      <w:r w:rsidR="003627E6">
        <w:rPr>
          <w:rFonts w:hint="eastAsia"/>
          <w:b/>
          <w:sz w:val="32"/>
          <w:szCs w:val="32"/>
        </w:rPr>
        <w:t xml:space="preserve">　　年　　月　　日</w:t>
      </w:r>
    </w:p>
    <w:p w:rsidR="003627E6" w:rsidRDefault="003627E6">
      <w:pPr>
        <w:ind w:firstLineChars="98" w:firstLine="315"/>
        <w:rPr>
          <w:rFonts w:hint="eastAsia"/>
          <w:b/>
          <w:sz w:val="32"/>
          <w:szCs w:val="32"/>
        </w:rPr>
      </w:pPr>
      <w:r>
        <w:rPr>
          <w:rFonts w:hint="eastAsia"/>
          <w:b/>
          <w:sz w:val="32"/>
          <w:szCs w:val="32"/>
        </w:rPr>
        <w:t xml:space="preserve">　　　　　　申請人</w:t>
      </w:r>
    </w:p>
    <w:p w:rsidR="003627E6" w:rsidRDefault="003627E6">
      <w:pPr>
        <w:ind w:firstLineChars="98" w:firstLine="216"/>
        <w:rPr>
          <w:rFonts w:hint="eastAsia"/>
          <w:b/>
          <w:sz w:val="22"/>
          <w:szCs w:val="22"/>
          <w:u w:val="single"/>
        </w:rPr>
      </w:pPr>
      <w:r>
        <w:rPr>
          <w:rFonts w:hint="eastAsia"/>
          <w:b/>
          <w:sz w:val="22"/>
          <w:szCs w:val="22"/>
        </w:rPr>
        <w:t xml:space="preserve">　　　　　　　　　　　　　　住　所　</w:t>
      </w:r>
      <w:r>
        <w:rPr>
          <w:rFonts w:hint="eastAsia"/>
          <w:b/>
          <w:sz w:val="22"/>
          <w:szCs w:val="22"/>
          <w:u w:val="single"/>
        </w:rPr>
        <w:t xml:space="preserve">男鹿市　　　　　　　　　　　　　　　　　　　　　　　</w:t>
      </w:r>
    </w:p>
    <w:p w:rsidR="003627E6" w:rsidRDefault="003627E6">
      <w:pPr>
        <w:ind w:firstLineChars="98" w:firstLine="216"/>
        <w:rPr>
          <w:rFonts w:hint="eastAsia"/>
          <w:b/>
          <w:sz w:val="22"/>
          <w:szCs w:val="22"/>
          <w:u w:val="single"/>
        </w:rPr>
      </w:pPr>
    </w:p>
    <w:p w:rsidR="003627E6" w:rsidRDefault="003627E6">
      <w:pPr>
        <w:ind w:firstLineChars="98" w:firstLine="216"/>
        <w:rPr>
          <w:rFonts w:hint="eastAsia"/>
          <w:b/>
          <w:sz w:val="22"/>
          <w:szCs w:val="22"/>
        </w:rPr>
      </w:pPr>
      <w:r>
        <w:rPr>
          <w:rFonts w:hint="eastAsia"/>
          <w:b/>
          <w:sz w:val="22"/>
          <w:szCs w:val="22"/>
        </w:rPr>
        <w:t xml:space="preserve">　　　　　　　　　　　　　　氏　名　　　　　　　　　　　　　　　　　　　　　　　　　</w:t>
      </w:r>
      <w:r>
        <w:rPr>
          <w:b/>
          <w:sz w:val="22"/>
          <w:szCs w:val="22"/>
        </w:rPr>
        <w:fldChar w:fldCharType="begin"/>
      </w:r>
      <w:r>
        <w:rPr>
          <w:b/>
          <w:sz w:val="22"/>
          <w:szCs w:val="22"/>
        </w:rPr>
        <w:instrText xml:space="preserve"> </w:instrText>
      </w:r>
      <w:r>
        <w:rPr>
          <w:rFonts w:hint="eastAsia"/>
          <w:b/>
          <w:sz w:val="22"/>
          <w:szCs w:val="22"/>
        </w:rPr>
        <w:instrText>eq \o\ac(</w:instrText>
      </w:r>
      <w:r>
        <w:rPr>
          <w:rFonts w:hint="eastAsia"/>
          <w:b/>
          <w:sz w:val="22"/>
          <w:szCs w:val="22"/>
        </w:rPr>
        <w:instrText>○</w:instrText>
      </w:r>
      <w:r>
        <w:rPr>
          <w:rFonts w:hint="eastAsia"/>
          <w:b/>
          <w:sz w:val="22"/>
          <w:szCs w:val="22"/>
        </w:rPr>
        <w:instrText>,</w:instrText>
      </w:r>
      <w:r>
        <w:rPr>
          <w:rFonts w:ascii="ＭＳ 明朝" w:hint="eastAsia"/>
          <w:b/>
          <w:position w:val="3"/>
          <w:sz w:val="15"/>
          <w:szCs w:val="22"/>
        </w:rPr>
        <w:instrText>印</w:instrText>
      </w:r>
      <w:r>
        <w:rPr>
          <w:rFonts w:hint="eastAsia"/>
          <w:b/>
          <w:sz w:val="22"/>
          <w:szCs w:val="22"/>
        </w:rPr>
        <w:instrText>)</w:instrText>
      </w:r>
      <w:r>
        <w:rPr>
          <w:b/>
          <w:sz w:val="22"/>
          <w:szCs w:val="22"/>
        </w:rPr>
        <w:fldChar w:fldCharType="end"/>
      </w:r>
    </w:p>
    <w:p w:rsidR="003627E6" w:rsidRDefault="003627E6">
      <w:pPr>
        <w:ind w:firstLineChars="98" w:firstLine="216"/>
        <w:rPr>
          <w:rFonts w:hint="eastAsia"/>
          <w:b/>
          <w:sz w:val="22"/>
          <w:szCs w:val="22"/>
        </w:rPr>
      </w:pPr>
      <w:r>
        <w:rPr>
          <w:rFonts w:hint="eastAsia"/>
          <w:b/>
          <w:sz w:val="22"/>
          <w:szCs w:val="22"/>
        </w:rPr>
        <w:t xml:space="preserve">　　　　　　　　　　　　　　連絡先℡</w:t>
      </w:r>
    </w:p>
    <w:p w:rsidR="003627E6" w:rsidRDefault="003627E6">
      <w:pPr>
        <w:ind w:firstLineChars="698" w:firstLine="2242"/>
        <w:rPr>
          <w:rFonts w:hint="eastAsia"/>
          <w:b/>
          <w:sz w:val="32"/>
          <w:szCs w:val="32"/>
        </w:rPr>
      </w:pPr>
      <w:r>
        <w:rPr>
          <w:rFonts w:hint="eastAsia"/>
          <w:b/>
          <w:sz w:val="32"/>
          <w:szCs w:val="32"/>
        </w:rPr>
        <w:t>連帯保証人</w:t>
      </w:r>
    </w:p>
    <w:p w:rsidR="003627E6" w:rsidRDefault="003627E6">
      <w:pPr>
        <w:ind w:firstLineChars="98" w:firstLine="216"/>
        <w:rPr>
          <w:rFonts w:hint="eastAsia"/>
          <w:b/>
          <w:sz w:val="22"/>
          <w:szCs w:val="22"/>
          <w:u w:val="single"/>
        </w:rPr>
      </w:pPr>
      <w:r>
        <w:rPr>
          <w:rFonts w:hint="eastAsia"/>
          <w:b/>
          <w:sz w:val="22"/>
          <w:szCs w:val="22"/>
        </w:rPr>
        <w:t xml:space="preserve">　　　　　　　　　　　　　　住　所　</w:t>
      </w:r>
      <w:r>
        <w:rPr>
          <w:rFonts w:hint="eastAsia"/>
          <w:b/>
          <w:sz w:val="22"/>
          <w:szCs w:val="22"/>
          <w:u w:val="single"/>
        </w:rPr>
        <w:t xml:space="preserve">男鹿市　　　　　　　　　　　　　　　　　　　　　　　</w:t>
      </w:r>
    </w:p>
    <w:p w:rsidR="003627E6" w:rsidRDefault="003627E6">
      <w:pPr>
        <w:ind w:firstLineChars="98" w:firstLine="216"/>
        <w:rPr>
          <w:rFonts w:hint="eastAsia"/>
          <w:b/>
          <w:sz w:val="22"/>
          <w:szCs w:val="22"/>
          <w:u w:val="single"/>
        </w:rPr>
      </w:pPr>
    </w:p>
    <w:p w:rsidR="003627E6" w:rsidRDefault="003627E6">
      <w:pPr>
        <w:ind w:firstLineChars="98" w:firstLine="216"/>
        <w:rPr>
          <w:rFonts w:hint="eastAsia"/>
          <w:b/>
          <w:sz w:val="22"/>
          <w:szCs w:val="22"/>
        </w:rPr>
      </w:pPr>
      <w:r>
        <w:rPr>
          <w:rFonts w:hint="eastAsia"/>
          <w:b/>
          <w:sz w:val="22"/>
          <w:szCs w:val="22"/>
        </w:rPr>
        <w:t xml:space="preserve">　　　　　　　　　　　　　　氏　名　　　　　　　　　　　　　　　　　　　　　　　　　</w:t>
      </w:r>
      <w:r>
        <w:rPr>
          <w:b/>
          <w:sz w:val="22"/>
          <w:szCs w:val="22"/>
        </w:rPr>
        <w:fldChar w:fldCharType="begin"/>
      </w:r>
      <w:r>
        <w:rPr>
          <w:b/>
          <w:sz w:val="22"/>
          <w:szCs w:val="22"/>
        </w:rPr>
        <w:instrText xml:space="preserve"> </w:instrText>
      </w:r>
      <w:r>
        <w:rPr>
          <w:rFonts w:hint="eastAsia"/>
          <w:b/>
          <w:sz w:val="22"/>
          <w:szCs w:val="22"/>
        </w:rPr>
        <w:instrText>eq \o\ac(</w:instrText>
      </w:r>
      <w:r>
        <w:rPr>
          <w:rFonts w:hint="eastAsia"/>
          <w:b/>
          <w:sz w:val="22"/>
          <w:szCs w:val="22"/>
        </w:rPr>
        <w:instrText>○</w:instrText>
      </w:r>
      <w:r>
        <w:rPr>
          <w:rFonts w:hint="eastAsia"/>
          <w:b/>
          <w:sz w:val="22"/>
          <w:szCs w:val="22"/>
        </w:rPr>
        <w:instrText>,</w:instrText>
      </w:r>
      <w:r>
        <w:rPr>
          <w:rFonts w:ascii="ＭＳ 明朝" w:hint="eastAsia"/>
          <w:b/>
          <w:position w:val="3"/>
          <w:sz w:val="15"/>
          <w:szCs w:val="22"/>
        </w:rPr>
        <w:instrText>印</w:instrText>
      </w:r>
      <w:r>
        <w:rPr>
          <w:rFonts w:hint="eastAsia"/>
          <w:b/>
          <w:sz w:val="22"/>
          <w:szCs w:val="22"/>
        </w:rPr>
        <w:instrText>)</w:instrText>
      </w:r>
      <w:r>
        <w:rPr>
          <w:b/>
          <w:sz w:val="22"/>
          <w:szCs w:val="22"/>
        </w:rPr>
        <w:fldChar w:fldCharType="end"/>
      </w:r>
    </w:p>
    <w:p w:rsidR="003627E6" w:rsidRDefault="003627E6">
      <w:pPr>
        <w:ind w:firstLineChars="98" w:firstLine="216"/>
        <w:rPr>
          <w:rFonts w:hint="eastAsia"/>
          <w:b/>
          <w:sz w:val="22"/>
          <w:szCs w:val="22"/>
        </w:rPr>
      </w:pPr>
      <w:r>
        <w:rPr>
          <w:rFonts w:hint="eastAsia"/>
          <w:b/>
          <w:sz w:val="22"/>
          <w:szCs w:val="22"/>
        </w:rPr>
        <w:t xml:space="preserve">　　　　　　　　　　　　　　連絡先℡</w:t>
      </w:r>
    </w:p>
    <w:p w:rsidR="003627E6" w:rsidRDefault="003627E6">
      <w:pPr>
        <w:ind w:firstLineChars="98" w:firstLine="216"/>
        <w:rPr>
          <w:rFonts w:hint="eastAsia"/>
          <w:b/>
          <w:sz w:val="22"/>
          <w:szCs w:val="22"/>
        </w:rPr>
      </w:pPr>
    </w:p>
    <w:p w:rsidR="003627E6" w:rsidRDefault="000805B2" w:rsidP="00AF3D0C">
      <w:pPr>
        <w:ind w:firstLineChars="198" w:firstLine="557"/>
        <w:rPr>
          <w:rFonts w:hint="eastAsia"/>
          <w:b/>
          <w:sz w:val="28"/>
          <w:szCs w:val="28"/>
        </w:rPr>
      </w:pPr>
      <w:r>
        <w:rPr>
          <w:rFonts w:hint="eastAsia"/>
          <w:b/>
          <w:sz w:val="28"/>
          <w:szCs w:val="28"/>
        </w:rPr>
        <w:t>男鹿市</w:t>
      </w:r>
      <w:r w:rsidR="00AF3D0C">
        <w:rPr>
          <w:rFonts w:hint="eastAsia"/>
          <w:b/>
          <w:sz w:val="28"/>
          <w:szCs w:val="28"/>
        </w:rPr>
        <w:t xml:space="preserve">長　</w:t>
      </w:r>
      <w:r>
        <w:rPr>
          <w:rFonts w:hint="eastAsia"/>
          <w:b/>
          <w:sz w:val="28"/>
          <w:szCs w:val="28"/>
        </w:rPr>
        <w:t>菅　原　広　二　様</w:t>
      </w:r>
    </w:p>
    <w:p w:rsidR="003627E6" w:rsidRDefault="003627E6">
      <w:pPr>
        <w:ind w:firstLineChars="98" w:firstLine="275"/>
        <w:rPr>
          <w:rFonts w:hint="eastAsia"/>
          <w:b/>
          <w:sz w:val="28"/>
          <w:szCs w:val="28"/>
        </w:rPr>
      </w:pPr>
    </w:p>
    <w:p w:rsidR="003627E6" w:rsidRDefault="003627E6">
      <w:pPr>
        <w:ind w:firstLineChars="98" w:firstLine="275"/>
        <w:rPr>
          <w:rFonts w:hint="eastAsia"/>
          <w:b/>
          <w:sz w:val="22"/>
          <w:szCs w:val="22"/>
          <w:u w:val="wave"/>
        </w:rPr>
      </w:pPr>
      <w:r>
        <w:rPr>
          <w:rFonts w:hint="eastAsia"/>
          <w:b/>
          <w:sz w:val="28"/>
          <w:szCs w:val="28"/>
          <w:shd w:val="pct15" w:color="auto" w:fill="FFFFFF"/>
        </w:rPr>
        <w:t>留意事項</w:t>
      </w:r>
      <w:r>
        <w:rPr>
          <w:rFonts w:hint="eastAsia"/>
          <w:b/>
          <w:sz w:val="28"/>
          <w:szCs w:val="28"/>
        </w:rPr>
        <w:t xml:space="preserve">　</w:t>
      </w:r>
      <w:r>
        <w:rPr>
          <w:rFonts w:hint="eastAsia"/>
          <w:b/>
          <w:sz w:val="22"/>
          <w:szCs w:val="22"/>
          <w:u w:val="wave"/>
        </w:rPr>
        <w:t>買受する土地が関係地区管理地である場合は、その地区の同意書を添付すること。</w:t>
      </w:r>
    </w:p>
    <w:p w:rsidR="003627E6" w:rsidRDefault="003627E6">
      <w:pPr>
        <w:ind w:firstLineChars="98" w:firstLine="216"/>
        <w:rPr>
          <w:rFonts w:hint="eastAsia"/>
          <w:b/>
          <w:sz w:val="22"/>
          <w:szCs w:val="22"/>
          <w:u w:val="wave"/>
        </w:rPr>
      </w:pPr>
      <w:r>
        <w:rPr>
          <w:rFonts w:hint="eastAsia"/>
          <w:b/>
          <w:sz w:val="22"/>
          <w:szCs w:val="22"/>
        </w:rPr>
        <w:t xml:space="preserve">　　　　　　</w:t>
      </w:r>
      <w:r>
        <w:rPr>
          <w:rFonts w:hint="eastAsia"/>
          <w:b/>
          <w:sz w:val="22"/>
          <w:szCs w:val="22"/>
          <w:u w:val="wave"/>
        </w:rPr>
        <w:t xml:space="preserve">　売払いに関する測量等の関連費用は申請人において負担することになります。</w:t>
      </w:r>
    </w:p>
    <w:sectPr w:rsidR="003627E6">
      <w:pgSz w:w="11906" w:h="16838" w:code="9"/>
      <w:pgMar w:top="567" w:right="680" w:bottom="510"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EC" w:rsidRDefault="00853BEC" w:rsidP="009D4C66">
      <w:r>
        <w:separator/>
      </w:r>
    </w:p>
  </w:endnote>
  <w:endnote w:type="continuationSeparator" w:id="0">
    <w:p w:rsidR="00853BEC" w:rsidRDefault="00853BEC" w:rsidP="009D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EC" w:rsidRDefault="00853BEC" w:rsidP="009D4C66">
      <w:r>
        <w:separator/>
      </w:r>
    </w:p>
  </w:footnote>
  <w:footnote w:type="continuationSeparator" w:id="0">
    <w:p w:rsidR="00853BEC" w:rsidRDefault="00853BEC" w:rsidP="009D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B98"/>
    <w:multiLevelType w:val="singleLevel"/>
    <w:tmpl w:val="F6BA0532"/>
    <w:lvl w:ilvl="0">
      <w:start w:val="5"/>
      <w:numFmt w:val="decimalFullWidth"/>
      <w:lvlText w:val="第%1条"/>
      <w:lvlJc w:val="left"/>
      <w:pPr>
        <w:tabs>
          <w:tab w:val="num" w:pos="720"/>
        </w:tabs>
        <w:ind w:left="720" w:hanging="720"/>
      </w:pPr>
      <w:rPr>
        <w:rFonts w:hint="eastAsia"/>
      </w:rPr>
    </w:lvl>
  </w:abstractNum>
  <w:abstractNum w:abstractNumId="1" w15:restartNumberingAfterBreak="0">
    <w:nsid w:val="0FEB5F4C"/>
    <w:multiLevelType w:val="singleLevel"/>
    <w:tmpl w:val="4CF85942"/>
    <w:lvl w:ilvl="0">
      <w:start w:val="1"/>
      <w:numFmt w:val="decimalFullWidth"/>
      <w:lvlText w:val="（%1）"/>
      <w:lvlJc w:val="left"/>
      <w:pPr>
        <w:tabs>
          <w:tab w:val="num" w:pos="735"/>
        </w:tabs>
        <w:ind w:left="735" w:hanging="735"/>
      </w:pPr>
      <w:rPr>
        <w:rFonts w:hint="eastAsia"/>
      </w:rPr>
    </w:lvl>
  </w:abstractNum>
  <w:abstractNum w:abstractNumId="2" w15:restartNumberingAfterBreak="0">
    <w:nsid w:val="169C23A7"/>
    <w:multiLevelType w:val="singleLevel"/>
    <w:tmpl w:val="0B3443DE"/>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23DE2D57"/>
    <w:multiLevelType w:val="hybridMultilevel"/>
    <w:tmpl w:val="C9BA6AAA"/>
    <w:lvl w:ilvl="0" w:tplc="F05CA1AC">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1C80BFB"/>
    <w:multiLevelType w:val="singleLevel"/>
    <w:tmpl w:val="B6AED3A6"/>
    <w:lvl w:ilvl="0">
      <w:start w:val="1"/>
      <w:numFmt w:val="decimalFullWidth"/>
      <w:lvlText w:val="（%1）"/>
      <w:lvlJc w:val="left"/>
      <w:pPr>
        <w:tabs>
          <w:tab w:val="num" w:pos="840"/>
        </w:tabs>
        <w:ind w:left="840" w:hanging="630"/>
      </w:pPr>
      <w:rPr>
        <w:rFonts w:hint="eastAsia"/>
      </w:rPr>
    </w:lvl>
  </w:abstractNum>
  <w:abstractNum w:abstractNumId="5" w15:restartNumberingAfterBreak="0">
    <w:nsid w:val="48482C05"/>
    <w:multiLevelType w:val="singleLevel"/>
    <w:tmpl w:val="0C86D33A"/>
    <w:lvl w:ilvl="0">
      <w:start w:val="8"/>
      <w:numFmt w:val="decimalFullWidth"/>
      <w:lvlText w:val="第%1条"/>
      <w:lvlJc w:val="left"/>
      <w:pPr>
        <w:tabs>
          <w:tab w:val="num" w:pos="720"/>
        </w:tabs>
        <w:ind w:left="720" w:hanging="720"/>
      </w:pPr>
      <w:rPr>
        <w:rFonts w:hint="eastAsia"/>
      </w:rPr>
    </w:lvl>
  </w:abstractNum>
  <w:abstractNum w:abstractNumId="6" w15:restartNumberingAfterBreak="0">
    <w:nsid w:val="562050CF"/>
    <w:multiLevelType w:val="singleLevel"/>
    <w:tmpl w:val="DA4C1E66"/>
    <w:lvl w:ilvl="0">
      <w:start w:val="14"/>
      <w:numFmt w:val="decimalFullWidth"/>
      <w:lvlText w:val="第%1条"/>
      <w:lvlJc w:val="left"/>
      <w:pPr>
        <w:tabs>
          <w:tab w:val="num" w:pos="1050"/>
        </w:tabs>
        <w:ind w:left="1050" w:hanging="1050"/>
      </w:pPr>
      <w:rPr>
        <w:rFonts w:hint="eastAsia"/>
      </w:rPr>
    </w:lvl>
  </w:abstractNum>
  <w:abstractNum w:abstractNumId="7" w15:restartNumberingAfterBreak="0">
    <w:nsid w:val="572912FC"/>
    <w:multiLevelType w:val="hybridMultilevel"/>
    <w:tmpl w:val="8EDCF302"/>
    <w:lvl w:ilvl="0" w:tplc="44AE1C78">
      <w:start w:val="1"/>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59277798"/>
    <w:multiLevelType w:val="singleLevel"/>
    <w:tmpl w:val="A3824F86"/>
    <w:lvl w:ilvl="0">
      <w:start w:val="1"/>
      <w:numFmt w:val="decimalFullWidth"/>
      <w:lvlText w:val="（%1）"/>
      <w:lvlJc w:val="left"/>
      <w:pPr>
        <w:tabs>
          <w:tab w:val="num" w:pos="735"/>
        </w:tabs>
        <w:ind w:left="735" w:hanging="735"/>
      </w:pPr>
      <w:rPr>
        <w:rFonts w:hint="eastAsia"/>
      </w:rPr>
    </w:lvl>
  </w:abstractNum>
  <w:abstractNum w:abstractNumId="9" w15:restartNumberingAfterBreak="0">
    <w:nsid w:val="6A476677"/>
    <w:multiLevelType w:val="singleLevel"/>
    <w:tmpl w:val="6DCCC174"/>
    <w:lvl w:ilvl="0">
      <w:start w:val="2"/>
      <w:numFmt w:val="decimalFullWidth"/>
      <w:lvlText w:val="第%1条"/>
      <w:lvlJc w:val="left"/>
      <w:pPr>
        <w:tabs>
          <w:tab w:val="num" w:pos="840"/>
        </w:tabs>
        <w:ind w:left="840" w:hanging="840"/>
      </w:pPr>
      <w:rPr>
        <w:rFonts w:hint="eastAsia"/>
      </w:rPr>
    </w:lvl>
  </w:abstractNum>
  <w:abstractNum w:abstractNumId="10" w15:restartNumberingAfterBreak="0">
    <w:nsid w:val="6A9C2F4A"/>
    <w:multiLevelType w:val="hybridMultilevel"/>
    <w:tmpl w:val="24901996"/>
    <w:lvl w:ilvl="0" w:tplc="53486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443785"/>
    <w:multiLevelType w:val="singleLevel"/>
    <w:tmpl w:val="342248CE"/>
    <w:lvl w:ilvl="0">
      <w:start w:val="1"/>
      <w:numFmt w:val="decimalFullWidth"/>
      <w:lvlText w:val="（%1）"/>
      <w:lvlJc w:val="left"/>
      <w:pPr>
        <w:tabs>
          <w:tab w:val="num" w:pos="735"/>
        </w:tabs>
        <w:ind w:left="735" w:hanging="735"/>
      </w:pPr>
      <w:rPr>
        <w:rFonts w:hint="eastAsia"/>
      </w:rPr>
    </w:lvl>
  </w:abstractNum>
  <w:abstractNum w:abstractNumId="12" w15:restartNumberingAfterBreak="0">
    <w:nsid w:val="6E7B326D"/>
    <w:multiLevelType w:val="singleLevel"/>
    <w:tmpl w:val="9328FC52"/>
    <w:lvl w:ilvl="0">
      <w:start w:val="12"/>
      <w:numFmt w:val="decimalFullWidth"/>
      <w:lvlText w:val="第%1条"/>
      <w:lvlJc w:val="left"/>
      <w:pPr>
        <w:tabs>
          <w:tab w:val="num" w:pos="1050"/>
        </w:tabs>
        <w:ind w:left="1050" w:hanging="1050"/>
      </w:pPr>
      <w:rPr>
        <w:rFonts w:hint="eastAsia"/>
      </w:rPr>
    </w:lvl>
  </w:abstractNum>
  <w:num w:numId="1">
    <w:abstractNumId w:val="9"/>
  </w:num>
  <w:num w:numId="2">
    <w:abstractNumId w:val="2"/>
  </w:num>
  <w:num w:numId="3">
    <w:abstractNumId w:val="0"/>
  </w:num>
  <w:num w:numId="4">
    <w:abstractNumId w:val="8"/>
  </w:num>
  <w:num w:numId="5">
    <w:abstractNumId w:val="1"/>
  </w:num>
  <w:num w:numId="6">
    <w:abstractNumId w:val="5"/>
  </w:num>
  <w:num w:numId="7">
    <w:abstractNumId w:val="6"/>
  </w:num>
  <w:num w:numId="8">
    <w:abstractNumId w:val="12"/>
  </w:num>
  <w:num w:numId="9">
    <w:abstractNumId w:val="4"/>
  </w:num>
  <w:num w:numId="10">
    <w:abstractNumId w:val="11"/>
  </w:num>
  <w:num w:numId="11">
    <w:abstractNumId w:val="10"/>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0C"/>
    <w:rsid w:val="00015CBB"/>
    <w:rsid w:val="000805B2"/>
    <w:rsid w:val="000A2997"/>
    <w:rsid w:val="003627E6"/>
    <w:rsid w:val="006A459A"/>
    <w:rsid w:val="00853BEC"/>
    <w:rsid w:val="009D4C66"/>
    <w:rsid w:val="00AF3D0C"/>
    <w:rsid w:val="00E0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D6C66C"/>
  <w15:chartTrackingRefBased/>
  <w15:docId w15:val="{8DA05CDC-9456-4266-BDBE-2589DD14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b/>
      <w:sz w:val="24"/>
      <w:szCs w:val="24"/>
    </w:rPr>
  </w:style>
  <w:style w:type="paragraph" w:styleId="a4">
    <w:name w:val="Closing"/>
    <w:basedOn w:val="a"/>
    <w:pPr>
      <w:jc w:val="right"/>
    </w:pPr>
    <w:rPr>
      <w:b/>
      <w:sz w:val="24"/>
      <w:szCs w:val="24"/>
    </w:rPr>
  </w:style>
  <w:style w:type="paragraph" w:styleId="a5">
    <w:name w:val="header"/>
    <w:basedOn w:val="a"/>
    <w:link w:val="a6"/>
    <w:uiPriority w:val="99"/>
    <w:unhideWhenUsed/>
    <w:rsid w:val="009D4C66"/>
    <w:pPr>
      <w:tabs>
        <w:tab w:val="center" w:pos="4252"/>
        <w:tab w:val="right" w:pos="8504"/>
      </w:tabs>
      <w:snapToGrid w:val="0"/>
    </w:pPr>
  </w:style>
  <w:style w:type="character" w:customStyle="1" w:styleId="a6">
    <w:name w:val="ヘッダー (文字)"/>
    <w:link w:val="a5"/>
    <w:uiPriority w:val="99"/>
    <w:rsid w:val="009D4C66"/>
    <w:rPr>
      <w:kern w:val="2"/>
      <w:sz w:val="21"/>
    </w:rPr>
  </w:style>
  <w:style w:type="paragraph" w:styleId="a7">
    <w:name w:val="footer"/>
    <w:basedOn w:val="a"/>
    <w:link w:val="a8"/>
    <w:uiPriority w:val="99"/>
    <w:unhideWhenUsed/>
    <w:rsid w:val="009D4C66"/>
    <w:pPr>
      <w:tabs>
        <w:tab w:val="center" w:pos="4252"/>
        <w:tab w:val="right" w:pos="8504"/>
      </w:tabs>
      <w:snapToGrid w:val="0"/>
    </w:pPr>
  </w:style>
  <w:style w:type="character" w:customStyle="1" w:styleId="a8">
    <w:name w:val="フッター (文字)"/>
    <w:link w:val="a7"/>
    <w:uiPriority w:val="99"/>
    <w:rsid w:val="009D4C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男鹿市法定外公共用財産に関する事務処理要領（案）</vt:lpstr>
      <vt:lpstr>男鹿市法定外公共用財産に関する事務処理要領（案）</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男鹿市法定外公共用財産に関する事務処理要領（案）</dc:title>
  <dc:subject/>
  <dc:creator>kensetu_7</dc:creator>
  <cp:keywords/>
  <cp:lastModifiedBy> </cp:lastModifiedBy>
  <cp:revision>2</cp:revision>
  <cp:lastPrinted>2005-12-06T04:40:00Z</cp:lastPrinted>
  <dcterms:created xsi:type="dcterms:W3CDTF">2022-10-04T01:13:00Z</dcterms:created>
  <dcterms:modified xsi:type="dcterms:W3CDTF">2022-10-04T01:13:00Z</dcterms:modified>
</cp:coreProperties>
</file>