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4C" w:rsidRDefault="00B05C4C">
      <w:pPr>
        <w:rPr>
          <w:rFonts w:ascii="?l?r ??fc" w:cs="Times New Roman"/>
          <w:snapToGrid w:val="0"/>
          <w:color w:val="000000"/>
        </w:rPr>
      </w:pPr>
      <w:bookmarkStart w:id="0" w:name="_GoBack"/>
      <w:bookmarkEnd w:id="0"/>
    </w:p>
    <w:p w:rsidR="00B05C4C" w:rsidRDefault="00B05C4C">
      <w:pPr>
        <w:jc w:val="center"/>
        <w:rPr>
          <w:rFonts w:ascii="?l?r ??fc" w:cs="Times New Roman"/>
          <w:snapToGrid w:val="0"/>
          <w:color w:val="000000"/>
        </w:rPr>
      </w:pPr>
      <w:r w:rsidRPr="004F4204">
        <w:rPr>
          <w:snapToGrid w:val="0"/>
          <w:color w:val="000000"/>
          <w:sz w:val="24"/>
        </w:rPr>
        <w:fldChar w:fldCharType="begin"/>
      </w:r>
      <w:r w:rsidRPr="004F4204">
        <w:rPr>
          <w:snapToGrid w:val="0"/>
          <w:color w:val="000000"/>
          <w:sz w:val="24"/>
        </w:rPr>
        <w:instrText xml:space="preserve"> eq \o\ad(</w:instrText>
      </w:r>
      <w:r w:rsidRPr="004F4204">
        <w:rPr>
          <w:rFonts w:hint="eastAsia"/>
          <w:snapToGrid w:val="0"/>
          <w:color w:val="000000"/>
          <w:sz w:val="24"/>
        </w:rPr>
        <w:instrText>使用許可申請書</w:instrText>
      </w:r>
      <w:r w:rsidRPr="004F4204">
        <w:rPr>
          <w:snapToGrid w:val="0"/>
          <w:color w:val="000000"/>
          <w:sz w:val="24"/>
        </w:rPr>
        <w:instrText>,</w:instrText>
      </w:r>
      <w:r w:rsidRPr="004F4204">
        <w:rPr>
          <w:rFonts w:hint="eastAsia"/>
          <w:snapToGrid w:val="0"/>
          <w:color w:val="000000"/>
          <w:sz w:val="24"/>
        </w:rPr>
        <w:instrText xml:space="preserve">　　　　　　　　　　　　　　　</w:instrText>
      </w:r>
      <w:r w:rsidRPr="004F4204">
        <w:rPr>
          <w:snapToGrid w:val="0"/>
          <w:color w:val="000000"/>
          <w:sz w:val="24"/>
        </w:rPr>
        <w:instrText>)</w:instrText>
      </w:r>
      <w:r w:rsidRPr="004F4204">
        <w:rPr>
          <w:snapToGrid w:val="0"/>
          <w:color w:val="000000"/>
          <w:sz w:val="24"/>
        </w:rPr>
        <w:fldChar w:fldCharType="end"/>
      </w:r>
      <w:r>
        <w:rPr>
          <w:rFonts w:hint="eastAsia"/>
          <w:snapToGrid w:val="0"/>
          <w:vanish/>
          <w:color w:val="000000"/>
        </w:rPr>
        <w:t>使用許可申請書</w:t>
      </w:r>
    </w:p>
    <w:p w:rsidR="00B05C4C" w:rsidRDefault="00B05C4C">
      <w:pPr>
        <w:spacing w:after="120"/>
        <w:jc w:val="right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（Ａ４判）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62"/>
      </w:tblGrid>
      <w:tr w:rsidR="00B05C4C" w:rsidTr="004F4204">
        <w:tblPrEx>
          <w:tblCellMar>
            <w:top w:w="0" w:type="dxa"/>
            <w:bottom w:w="0" w:type="dxa"/>
          </w:tblCellMar>
        </w:tblPrEx>
        <w:trPr>
          <w:cantSplit/>
          <w:trHeight w:hRule="exact" w:val="12496"/>
        </w:trPr>
        <w:tc>
          <w:tcPr>
            <w:tcW w:w="8862" w:type="dxa"/>
          </w:tcPr>
          <w:p w:rsidR="004F4204" w:rsidRDefault="004F4204">
            <w:pPr>
              <w:jc w:val="right"/>
              <w:rPr>
                <w:snapToGrid w:val="0"/>
                <w:color w:val="000000"/>
              </w:rPr>
            </w:pPr>
          </w:p>
          <w:p w:rsidR="00B05C4C" w:rsidRDefault="00B05C4C">
            <w:pPr>
              <w:jc w:val="righ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男鹿市長　　　　　様</w:t>
            </w: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 w:rsidP="006B7B6B">
            <w:pPr>
              <w:ind w:right="840" w:firstLineChars="1700" w:firstLine="357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申請者　郵便番号　　　　　　　　　　</w:t>
            </w:r>
          </w:p>
          <w:p w:rsidR="00B05C4C" w:rsidRDefault="00B05C4C" w:rsidP="006B7B6B">
            <w:pPr>
              <w:ind w:right="840" w:firstLineChars="2100" w:firstLine="44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住　　所　　　　　　　　　　</w:t>
            </w:r>
          </w:p>
          <w:p w:rsidR="00B05C4C" w:rsidRDefault="00B05C4C" w:rsidP="006B7B6B">
            <w:pPr>
              <w:ind w:right="840" w:firstLineChars="2100" w:firstLine="44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フリガナ　　　　　　　　　　</w:t>
            </w:r>
          </w:p>
          <w:p w:rsidR="00B05C4C" w:rsidRDefault="00B05C4C" w:rsidP="006B7B6B">
            <w:pPr>
              <w:ind w:right="-101" w:firstLineChars="2100" w:firstLine="44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　　名　　</w:t>
            </w:r>
            <w:r w:rsidR="006B7B6B">
              <w:rPr>
                <w:rFonts w:hint="eastAsia"/>
                <w:snapToGrid w:val="0"/>
                <w:color w:val="000000"/>
              </w:rPr>
              <w:t xml:space="preserve">　　　</w:t>
            </w:r>
            <w:r w:rsidR="004F4204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 xml:space="preserve">　　　　　　</w:t>
            </w:r>
            <w:r>
              <w:rPr>
                <w:rFonts w:hint="eastAsia"/>
                <w:snapToGrid w:val="0"/>
                <w:vanish/>
                <w:color w:val="000000"/>
              </w:rPr>
              <w:t>印</w:t>
            </w:r>
          </w:p>
          <w:p w:rsidR="00B05C4C" w:rsidRDefault="00B05C4C" w:rsidP="006B7B6B">
            <w:pPr>
              <w:ind w:right="-101" w:firstLineChars="2100" w:firstLine="441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電　　話　</w:t>
            </w:r>
            <w:r w:rsidR="004F4204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4F4204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（　</w:t>
            </w:r>
            <w:r w:rsidR="006B7B6B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 xml:space="preserve">　）　</w:t>
            </w:r>
            <w:r w:rsidR="004F4204">
              <w:rPr>
                <w:rFonts w:hint="eastAsia"/>
                <w:snapToGrid w:val="0"/>
                <w:color w:val="000000"/>
              </w:rPr>
              <w:t xml:space="preserve">　　</w:t>
            </w:r>
          </w:p>
          <w:p w:rsidR="004F4204" w:rsidRDefault="004F4204" w:rsidP="004F4204">
            <w:pPr>
              <w:ind w:right="840" w:firstLineChars="2300" w:firstLine="4830"/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法定外公共用財産の使用許可について（申請）</w:t>
            </w:r>
          </w:p>
          <w:p w:rsidR="004F4204" w:rsidRDefault="004F4204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ind w:firstLine="2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次のとおり法定外公共用財産を使用したいので、男鹿市法定外公共用財産管理条例第４条の規定により、関係書類を添えて申請します。</w:t>
            </w: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 w:rsidP="00E71C4A">
            <w:pPr>
              <w:ind w:firstLineChars="100" w:firstLine="21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１　使用場所</w:t>
            </w:r>
          </w:p>
          <w:p w:rsidR="004F4204" w:rsidRDefault="004F4204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 w:rsidP="00E71C4A">
            <w:pPr>
              <w:ind w:firstLineChars="100" w:firstLine="2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２　使用延長又は使用面積</w:t>
            </w:r>
          </w:p>
          <w:p w:rsidR="004F4204" w:rsidRDefault="004F4204">
            <w:pPr>
              <w:rPr>
                <w:snapToGrid w:val="0"/>
                <w:color w:val="000000"/>
              </w:rPr>
            </w:pPr>
          </w:p>
          <w:p w:rsidR="00B05C4C" w:rsidRDefault="00B05C4C" w:rsidP="00E71C4A">
            <w:pPr>
              <w:ind w:firstLineChars="100" w:firstLine="21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３　使用用途</w:t>
            </w:r>
          </w:p>
          <w:p w:rsidR="004F4204" w:rsidRDefault="004F4204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 w:rsidP="00E71C4A">
            <w:pPr>
              <w:ind w:firstLineChars="100" w:firstLine="2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４　使用期間（工事を伴う場合は、工事期間を併記してください。）</w:t>
            </w: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Default="009F0070">
            <w:pPr>
              <w:rPr>
                <w:rFonts w:hAnsi="ＭＳ 明朝" w:cs="Times New Roman"/>
                <w:snapToGrid w:val="0"/>
                <w:color w:val="000000"/>
                <w:sz w:val="18"/>
              </w:rPr>
            </w:pPr>
          </w:p>
          <w:p w:rsidR="009F0070" w:rsidRPr="009F0070" w:rsidRDefault="009F0070">
            <w:pPr>
              <w:rPr>
                <w:rFonts w:hAnsi="ＭＳ 明朝" w:cs="Times New Roman"/>
                <w:snapToGrid w:val="0"/>
                <w:color w:val="000000"/>
                <w:sz w:val="14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8"/>
              </w:rPr>
              <w:t>【添付書類】</w:t>
            </w:r>
          </w:p>
          <w:p w:rsidR="009F0070" w:rsidRPr="009F0070" w:rsidRDefault="009F0070" w:rsidP="009F0070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wordWrap/>
              <w:jc w:val="left"/>
              <w:textAlignment w:val="auto"/>
              <w:rPr>
                <w:rFonts w:hAnsi="ＭＳ 明朝" w:cs="メイリオ"/>
                <w:kern w:val="0"/>
                <w:sz w:val="16"/>
                <w:szCs w:val="22"/>
                <w:lang w:val="ja"/>
              </w:rPr>
            </w:pPr>
            <w:r w:rsidRPr="009F0070"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(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>１</w:t>
            </w:r>
            <w:r w:rsidRPr="009F0070"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)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 xml:space="preserve">　位置図</w:t>
            </w:r>
          </w:p>
          <w:p w:rsidR="009F0070" w:rsidRPr="009F0070" w:rsidRDefault="009F0070" w:rsidP="00672834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wordWrap/>
              <w:jc w:val="left"/>
              <w:textAlignment w:val="auto"/>
              <w:rPr>
                <w:rFonts w:hAnsi="ＭＳ 明朝" w:cs="メイリオ"/>
                <w:kern w:val="0"/>
                <w:sz w:val="16"/>
                <w:szCs w:val="22"/>
                <w:lang w:val="ja"/>
              </w:rPr>
            </w:pPr>
            <w:r w:rsidRPr="009F0070"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(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>２</w:t>
            </w:r>
            <w:r w:rsidRPr="009F0070"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)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 xml:space="preserve">　</w:t>
            </w:r>
            <w:r w:rsidR="00672834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>公図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>の写しに申請地を明示したもの</w:t>
            </w:r>
          </w:p>
          <w:p w:rsidR="009F0070" w:rsidRPr="009F0070" w:rsidRDefault="009F0070" w:rsidP="009F0070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wordWrap/>
              <w:jc w:val="left"/>
              <w:textAlignment w:val="auto"/>
              <w:rPr>
                <w:rFonts w:hAnsi="ＭＳ 明朝" w:cs="メイリオ"/>
                <w:kern w:val="0"/>
                <w:sz w:val="16"/>
                <w:szCs w:val="22"/>
                <w:lang w:val="ja"/>
              </w:rPr>
            </w:pPr>
            <w:r w:rsidRPr="009F0070"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(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>３</w:t>
            </w:r>
            <w:r w:rsidRPr="009F0070"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)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 xml:space="preserve">　実測図</w:t>
            </w:r>
          </w:p>
          <w:p w:rsidR="009F0070" w:rsidRPr="009F0070" w:rsidRDefault="009F0070" w:rsidP="009F0070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wordWrap/>
              <w:jc w:val="left"/>
              <w:textAlignment w:val="auto"/>
              <w:rPr>
                <w:rFonts w:hAnsi="ＭＳ 明朝" w:cs="メイリオ"/>
                <w:kern w:val="0"/>
                <w:sz w:val="16"/>
                <w:szCs w:val="22"/>
                <w:lang w:val="ja"/>
              </w:rPr>
            </w:pPr>
            <w:r w:rsidRPr="009F0070"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(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>４</w:t>
            </w:r>
            <w:r w:rsidRPr="009F0070"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)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 xml:space="preserve">　工作物に係る使用の場合にあっては、平面図及び構造図</w:t>
            </w:r>
          </w:p>
          <w:p w:rsidR="00672834" w:rsidRDefault="009F0070" w:rsidP="00672834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wordWrap/>
              <w:jc w:val="left"/>
              <w:textAlignment w:val="auto"/>
              <w:rPr>
                <w:rFonts w:hAnsi="ＭＳ 明朝" w:cs="メイリオ"/>
                <w:kern w:val="0"/>
                <w:sz w:val="16"/>
                <w:szCs w:val="22"/>
                <w:lang w:val="ja"/>
              </w:rPr>
            </w:pPr>
            <w:r w:rsidRPr="009F0070"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(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>５</w:t>
            </w:r>
            <w:r w:rsidRPr="009F0070"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)</w:t>
            </w:r>
            <w:r w:rsidRPr="009F0070"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 xml:space="preserve">　申請者が法人である場合にあっては法人登記簿抄本、申請者が２人以上の場合にあっては代表を定めた書面</w:t>
            </w:r>
          </w:p>
          <w:p w:rsidR="00B05C4C" w:rsidRPr="00672834" w:rsidRDefault="00672834" w:rsidP="00672834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wordWrap/>
              <w:jc w:val="left"/>
              <w:textAlignment w:val="auto"/>
              <w:rPr>
                <w:rFonts w:hAnsi="ＭＳ 明朝" w:cs="メイリオ"/>
                <w:kern w:val="0"/>
                <w:sz w:val="16"/>
                <w:szCs w:val="22"/>
                <w:lang w:val="ja"/>
              </w:rPr>
            </w:pPr>
            <w:r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(</w:t>
            </w:r>
            <w:r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>６</w:t>
            </w:r>
            <w:r>
              <w:rPr>
                <w:rFonts w:hAnsi="ＭＳ 明朝" w:cs="メイリオ"/>
                <w:kern w:val="0"/>
                <w:sz w:val="16"/>
                <w:szCs w:val="22"/>
                <w:lang w:val="ja"/>
              </w:rPr>
              <w:t>)</w:t>
            </w:r>
            <w:r>
              <w:rPr>
                <w:rFonts w:hAnsi="ＭＳ 明朝" w:cs="メイリオ" w:hint="eastAsia"/>
                <w:kern w:val="0"/>
                <w:sz w:val="16"/>
                <w:szCs w:val="22"/>
                <w:lang w:val="ja"/>
              </w:rPr>
              <w:t xml:space="preserve">　利用者の同意書（地区会長・土地改良区等）</w:t>
            </w:r>
          </w:p>
        </w:tc>
      </w:tr>
    </w:tbl>
    <w:p w:rsidR="00B05C4C" w:rsidRDefault="00B05C4C">
      <w:pPr>
        <w:rPr>
          <w:rFonts w:cs="Times New Roman"/>
          <w:snapToGrid w:val="0"/>
        </w:rPr>
      </w:pPr>
    </w:p>
    <w:sectPr w:rsidR="00B05C4C" w:rsidSect="006B7B6B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3" w:rsidRDefault="005018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1883" w:rsidRDefault="005018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3" w:rsidRDefault="005018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1883" w:rsidRDefault="005018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C4C"/>
    <w:rsid w:val="000E3716"/>
    <w:rsid w:val="00380D68"/>
    <w:rsid w:val="004F4204"/>
    <w:rsid w:val="00501883"/>
    <w:rsid w:val="00672834"/>
    <w:rsid w:val="006B7B6B"/>
    <w:rsid w:val="00727EC9"/>
    <w:rsid w:val="009F0070"/>
    <w:rsid w:val="00A46BF5"/>
    <w:rsid w:val="00B05C4C"/>
    <w:rsid w:val="00D13A3B"/>
    <w:rsid w:val="00E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0AF95F-5A1D-4371-9277-058E3495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B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7B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狩元　巧陽</cp:lastModifiedBy>
  <cp:revision>2</cp:revision>
  <cp:lastPrinted>2021-07-29T02:10:00Z</cp:lastPrinted>
  <dcterms:created xsi:type="dcterms:W3CDTF">2022-07-19T00:56:00Z</dcterms:created>
  <dcterms:modified xsi:type="dcterms:W3CDTF">2022-07-19T00:56:00Z</dcterms:modified>
</cp:coreProperties>
</file>