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7BA" w:rsidRDefault="00086DA7" w:rsidP="002D6ADA">
      <w:pPr>
        <w:rPr>
          <w:rFonts w:ascii="HGSｺﾞｼｯｸM" w:eastAsia="HGSｺﾞｼｯｸM"/>
          <w:sz w:val="24"/>
          <w:szCs w:val="24"/>
        </w:rPr>
      </w:pPr>
      <w:r>
        <w:rPr>
          <w:rFonts w:ascii="HGSｺﾞｼｯｸM" w:eastAsia="HGSｺﾞｼｯｸM" w:hint="eastAsia"/>
          <w:sz w:val="72"/>
        </w:rPr>
        <w:t xml:space="preserve">　　　　　　　</w:t>
      </w:r>
    </w:p>
    <w:p w:rsidR="00B437BA" w:rsidRPr="00B437BA" w:rsidRDefault="00B437BA" w:rsidP="002D6ADA">
      <w:pPr>
        <w:rPr>
          <w:rFonts w:ascii="HGSｺﾞｼｯｸM" w:eastAsia="HGSｺﾞｼｯｸM"/>
          <w:sz w:val="24"/>
          <w:szCs w:val="24"/>
        </w:rPr>
      </w:pPr>
    </w:p>
    <w:p w:rsidR="002D6ADA" w:rsidRPr="00543B06" w:rsidRDefault="00B437BA" w:rsidP="002D6ADA">
      <w:pPr>
        <w:rPr>
          <w:rFonts w:ascii="HGSｺﾞｼｯｸM" w:eastAsia="HGSｺﾞｼｯｸM"/>
          <w:sz w:val="72"/>
        </w:rPr>
      </w:pPr>
      <w:r>
        <w:rPr>
          <w:rFonts w:ascii="HGSｺﾞｼｯｸM" w:eastAsia="HGSｺﾞｼｯｸM" w:hint="eastAsia"/>
          <w:sz w:val="72"/>
        </w:rPr>
        <w:t xml:space="preserve">　　　　　　　　　</w:t>
      </w:r>
    </w:p>
    <w:p w:rsidR="002D6ADA" w:rsidRPr="00086DA7" w:rsidRDefault="00086DA7" w:rsidP="002D6ADA">
      <w:pPr>
        <w:jc w:val="center"/>
        <w:rPr>
          <w:rFonts w:ascii="HGSｺﾞｼｯｸM" w:eastAsia="HGSｺﾞｼｯｸM"/>
          <w:sz w:val="64"/>
          <w:szCs w:val="64"/>
        </w:rPr>
      </w:pPr>
      <w:r w:rsidRPr="00086DA7">
        <w:rPr>
          <w:rFonts w:ascii="HGSｺﾞｼｯｸM" w:eastAsia="HGSｺﾞｼｯｸM" w:hint="eastAsia"/>
          <w:sz w:val="64"/>
          <w:szCs w:val="64"/>
        </w:rPr>
        <w:t>第2期男鹿市空家等対策計画</w:t>
      </w:r>
    </w:p>
    <w:p w:rsidR="002D6ADA" w:rsidRPr="00543B06" w:rsidRDefault="002D6ADA" w:rsidP="002D6ADA">
      <w:pPr>
        <w:jc w:val="center"/>
        <w:rPr>
          <w:rFonts w:ascii="HGSｺﾞｼｯｸM" w:eastAsia="HGSｺﾞｼｯｸM"/>
          <w:sz w:val="72"/>
        </w:rPr>
      </w:pPr>
    </w:p>
    <w:p w:rsidR="002D6ADA" w:rsidRPr="00B437BA" w:rsidRDefault="002D6ADA" w:rsidP="002D6ADA">
      <w:pPr>
        <w:jc w:val="center"/>
        <w:rPr>
          <w:rFonts w:ascii="HGSｺﾞｼｯｸM" w:eastAsia="HGSｺﾞｼｯｸM"/>
          <w:sz w:val="72"/>
        </w:rPr>
      </w:pPr>
    </w:p>
    <w:p w:rsidR="002D6ADA" w:rsidRPr="00B353E8" w:rsidRDefault="002D6ADA" w:rsidP="002D6ADA">
      <w:pPr>
        <w:jc w:val="center"/>
        <w:rPr>
          <w:rFonts w:ascii="HGSｺﾞｼｯｸM" w:eastAsia="HGSｺﾞｼｯｸM"/>
          <w:sz w:val="72"/>
        </w:rPr>
      </w:pPr>
    </w:p>
    <w:p w:rsidR="002D6ADA" w:rsidRPr="00543B06" w:rsidRDefault="002D6ADA" w:rsidP="002D6ADA">
      <w:pPr>
        <w:rPr>
          <w:rFonts w:ascii="HGSｺﾞｼｯｸM" w:eastAsia="HGSｺﾞｼｯｸM"/>
          <w:sz w:val="72"/>
        </w:rPr>
      </w:pPr>
    </w:p>
    <w:p w:rsidR="002D6ADA" w:rsidRPr="00543B06" w:rsidRDefault="002D6ADA" w:rsidP="002D6ADA">
      <w:pPr>
        <w:jc w:val="center"/>
        <w:rPr>
          <w:rFonts w:ascii="HGSｺﾞｼｯｸM" w:eastAsia="HGSｺﾞｼｯｸM"/>
          <w:sz w:val="72"/>
        </w:rPr>
      </w:pPr>
    </w:p>
    <w:p w:rsidR="002D6ADA" w:rsidRPr="00543B06" w:rsidRDefault="002D6ADA" w:rsidP="002D6ADA">
      <w:pPr>
        <w:rPr>
          <w:rFonts w:ascii="HGSｺﾞｼｯｸM" w:eastAsia="HGSｺﾞｼｯｸM"/>
          <w:sz w:val="72"/>
        </w:rPr>
      </w:pPr>
    </w:p>
    <w:p w:rsidR="002D6ADA" w:rsidRPr="00543B06" w:rsidRDefault="002D6ADA" w:rsidP="002D6ADA">
      <w:pPr>
        <w:jc w:val="center"/>
        <w:rPr>
          <w:rFonts w:ascii="HGSｺﾞｼｯｸM" w:eastAsia="HGSｺﾞｼｯｸM"/>
          <w:sz w:val="52"/>
        </w:rPr>
      </w:pPr>
      <w:r w:rsidRPr="00543B06">
        <w:rPr>
          <w:rFonts w:ascii="HGSｺﾞｼｯｸM" w:eastAsia="HGSｺﾞｼｯｸM" w:hint="eastAsia"/>
          <w:sz w:val="52"/>
        </w:rPr>
        <w:t>令和7</w:t>
      </w:r>
      <w:r w:rsidR="00086DA7">
        <w:rPr>
          <w:rFonts w:ascii="HGSｺﾞｼｯｸM" w:eastAsia="HGSｺﾞｼｯｸM" w:hint="eastAsia"/>
          <w:sz w:val="52"/>
        </w:rPr>
        <w:t>年3</w:t>
      </w:r>
      <w:r w:rsidRPr="00543B06">
        <w:rPr>
          <w:rFonts w:ascii="HGSｺﾞｼｯｸM" w:eastAsia="HGSｺﾞｼｯｸM" w:hint="eastAsia"/>
          <w:sz w:val="52"/>
        </w:rPr>
        <w:t>月</w:t>
      </w:r>
    </w:p>
    <w:p w:rsidR="002D6ADA" w:rsidRPr="00543B06" w:rsidRDefault="002D6ADA" w:rsidP="002D6ADA">
      <w:pPr>
        <w:jc w:val="center"/>
        <w:rPr>
          <w:rFonts w:ascii="HGSｺﾞｼｯｸM" w:eastAsia="HGSｺﾞｼｯｸM"/>
          <w:sz w:val="52"/>
        </w:rPr>
      </w:pPr>
      <w:r w:rsidRPr="00543B06">
        <w:rPr>
          <w:rFonts w:ascii="HGSｺﾞｼｯｸM" w:eastAsia="HGSｺﾞｼｯｸM" w:hint="eastAsia"/>
          <w:sz w:val="52"/>
        </w:rPr>
        <w:t>男　鹿　市</w:t>
      </w:r>
    </w:p>
    <w:p w:rsidR="002D6ADA" w:rsidRPr="00543B06" w:rsidRDefault="002D6ADA" w:rsidP="002D6ADA">
      <w:pPr>
        <w:rPr>
          <w:rFonts w:ascii="HGSｺﾞｼｯｸM" w:eastAsia="HGSｺﾞｼｯｸM"/>
          <w:sz w:val="24"/>
        </w:rPr>
      </w:pPr>
    </w:p>
    <w:p w:rsidR="002D6ADA" w:rsidRDefault="002D6ADA" w:rsidP="002D6ADA">
      <w:pPr>
        <w:rPr>
          <w:rFonts w:ascii="HGSｺﾞｼｯｸM" w:eastAsia="HGSｺﾞｼｯｸM"/>
          <w:sz w:val="24"/>
        </w:rPr>
      </w:pPr>
    </w:p>
    <w:p w:rsidR="00086DA7" w:rsidRDefault="00086DA7" w:rsidP="002D6ADA">
      <w:pPr>
        <w:rPr>
          <w:rFonts w:ascii="HGSｺﾞｼｯｸM" w:eastAsia="HGSｺﾞｼｯｸM"/>
          <w:sz w:val="24"/>
        </w:rPr>
      </w:pPr>
    </w:p>
    <w:p w:rsidR="00086DA7" w:rsidRDefault="00086DA7" w:rsidP="002D6ADA">
      <w:pPr>
        <w:rPr>
          <w:rFonts w:ascii="HGSｺﾞｼｯｸM" w:eastAsia="HGSｺﾞｼｯｸM"/>
          <w:sz w:val="24"/>
        </w:rPr>
      </w:pPr>
    </w:p>
    <w:p w:rsidR="00086DA7" w:rsidRDefault="00086DA7" w:rsidP="002D6ADA">
      <w:pPr>
        <w:rPr>
          <w:rFonts w:ascii="HGSｺﾞｼｯｸM" w:eastAsia="HGSｺﾞｼｯｸM"/>
          <w:sz w:val="24"/>
        </w:rPr>
      </w:pPr>
    </w:p>
    <w:p w:rsidR="00086DA7" w:rsidRPr="00543B06" w:rsidRDefault="00086DA7" w:rsidP="002D6ADA">
      <w:pPr>
        <w:rPr>
          <w:rFonts w:ascii="HGSｺﾞｼｯｸM" w:eastAsia="HGSｺﾞｼｯｸM"/>
          <w:sz w:val="24"/>
        </w:rPr>
      </w:pPr>
    </w:p>
    <w:p w:rsidR="002D6ADA" w:rsidRPr="00543B06" w:rsidRDefault="002D6ADA" w:rsidP="002D6ADA">
      <w:pPr>
        <w:jc w:val="left"/>
        <w:rPr>
          <w:rFonts w:ascii="HGSｺﾞｼｯｸM" w:eastAsia="HGSｺﾞｼｯｸM"/>
          <w:sz w:val="24"/>
          <w:szCs w:val="24"/>
          <w:shd w:val="pct15" w:color="auto" w:fill="FFFFFF"/>
        </w:rPr>
      </w:pPr>
      <w:r w:rsidRPr="00543B06">
        <w:rPr>
          <w:rFonts w:ascii="HGSｺﾞｼｯｸM" w:eastAsia="HGSｺﾞｼｯｸM" w:hint="eastAsia"/>
          <w:sz w:val="24"/>
          <w:szCs w:val="24"/>
          <w:shd w:val="pct15" w:color="auto" w:fill="FFFFFF"/>
        </w:rPr>
        <w:lastRenderedPageBreak/>
        <w:t xml:space="preserve">◆目次　　　　　　　　　　　　　　　　　　　　　　　　　　　　　　　　</w:t>
      </w:r>
    </w:p>
    <w:p w:rsidR="002D6ADA" w:rsidRPr="00543B06" w:rsidRDefault="002D6ADA" w:rsidP="002D6ADA">
      <w:pPr>
        <w:jc w:val="left"/>
        <w:rPr>
          <w:rFonts w:ascii="HGSｺﾞｼｯｸM" w:eastAsia="HGSｺﾞｼｯｸM"/>
          <w:sz w:val="24"/>
          <w:szCs w:val="24"/>
          <w:shd w:val="pct15" w:color="auto" w:fill="FFFFFF"/>
        </w:rPr>
      </w:pPr>
      <w:r w:rsidRPr="00543B06">
        <w:rPr>
          <w:rFonts w:ascii="HGSｺﾞｼｯｸM" w:eastAsia="HGSｺﾞｼｯｸM" w:hint="eastAsia"/>
          <w:sz w:val="24"/>
          <w:szCs w:val="24"/>
          <w:shd w:val="pct15" w:color="auto" w:fill="FFFFFF"/>
        </w:rPr>
        <w:t xml:space="preserve">　第１章　趣旨　</w:t>
      </w:r>
    </w:p>
    <w:p w:rsidR="002D6ADA" w:rsidRPr="006E1918" w:rsidRDefault="002D6ADA" w:rsidP="002D6ADA">
      <w:pPr>
        <w:jc w:val="left"/>
        <w:rPr>
          <w:rFonts w:ascii="HGSｺﾞｼｯｸM" w:eastAsia="HGSｺﾞｼｯｸM"/>
          <w:color w:val="000000" w:themeColor="text1"/>
          <w:sz w:val="24"/>
          <w:szCs w:val="24"/>
        </w:rPr>
      </w:pPr>
      <w:r w:rsidRPr="00543B06">
        <w:rPr>
          <w:rFonts w:ascii="HGSｺﾞｼｯｸM" w:eastAsia="HGSｺﾞｼｯｸM" w:hint="eastAsia"/>
          <w:sz w:val="24"/>
          <w:szCs w:val="24"/>
        </w:rPr>
        <w:t xml:space="preserve">　　</w:t>
      </w:r>
      <w:r w:rsidRPr="006E1918">
        <w:rPr>
          <w:rFonts w:ascii="HGSｺﾞｼｯｸM" w:eastAsia="HGSｺﾞｼｯｸM" w:hint="eastAsia"/>
          <w:color w:val="000000" w:themeColor="text1"/>
          <w:sz w:val="24"/>
          <w:szCs w:val="24"/>
        </w:rPr>
        <w:t xml:space="preserve">　1．計画策定の背景・・・・・・・・・・・・・・・・・・・・・・1</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2．計画の位置づけ・・・・・・・・・・・・・・・・・・・・・・2</w:t>
      </w:r>
    </w:p>
    <w:p w:rsidR="002D6ADA" w:rsidRPr="000363EA" w:rsidRDefault="002D6ADA" w:rsidP="002D6ADA">
      <w:pPr>
        <w:jc w:val="left"/>
        <w:rPr>
          <w:rFonts w:ascii="HGSｺﾞｼｯｸM" w:eastAsia="HGSｺﾞｼｯｸM"/>
          <w:sz w:val="24"/>
          <w:szCs w:val="24"/>
        </w:rPr>
      </w:pPr>
      <w:r w:rsidRPr="006E1918">
        <w:rPr>
          <w:rFonts w:ascii="HGSｺﾞｼｯｸM" w:eastAsia="HGSｺﾞｼｯｸM" w:hint="eastAsia"/>
          <w:color w:val="000000" w:themeColor="text1"/>
          <w:sz w:val="24"/>
          <w:szCs w:val="24"/>
        </w:rPr>
        <w:t xml:space="preserve">　　　3．人口・世帯</w:t>
      </w:r>
      <w:r w:rsidR="00B437BA" w:rsidRPr="000363EA">
        <w:rPr>
          <w:rFonts w:ascii="HGSｺﾞｼｯｸM" w:eastAsia="HGSｺﾞｼｯｸM" w:hint="eastAsia"/>
          <w:sz w:val="24"/>
          <w:szCs w:val="24"/>
        </w:rPr>
        <w:t>の</w:t>
      </w:r>
      <w:r w:rsidR="006F40F2">
        <w:rPr>
          <w:rFonts w:ascii="HGSｺﾞｼｯｸM" w:eastAsia="HGSｺﾞｼｯｸM" w:hint="eastAsia"/>
          <w:sz w:val="24"/>
          <w:szCs w:val="24"/>
        </w:rPr>
        <w:t>推移・・・・・・・・・・・・・・・・・・</w:t>
      </w:r>
      <w:r w:rsidRPr="000363EA">
        <w:rPr>
          <w:rFonts w:ascii="HGSｺﾞｼｯｸM" w:eastAsia="HGSｺﾞｼｯｸM" w:hint="eastAsia"/>
          <w:sz w:val="24"/>
          <w:szCs w:val="24"/>
        </w:rPr>
        <w:t>・・・3</w:t>
      </w:r>
    </w:p>
    <w:p w:rsidR="002D6ADA" w:rsidRPr="006E1918" w:rsidRDefault="002D6ADA" w:rsidP="002D6ADA">
      <w:pPr>
        <w:jc w:val="left"/>
        <w:rPr>
          <w:rFonts w:ascii="HGSｺﾞｼｯｸM" w:eastAsia="HGSｺﾞｼｯｸM"/>
          <w:color w:val="000000" w:themeColor="text1"/>
          <w:sz w:val="24"/>
          <w:szCs w:val="24"/>
        </w:rPr>
      </w:pPr>
      <w:r w:rsidRPr="000363EA">
        <w:rPr>
          <w:rFonts w:ascii="HGSｺﾞｼｯｸM" w:eastAsia="HGSｺﾞｼｯｸM" w:hint="eastAsia"/>
          <w:sz w:val="24"/>
          <w:szCs w:val="24"/>
        </w:rPr>
        <w:t xml:space="preserve">　　　4．住宅・土地統計調査</w:t>
      </w:r>
      <w:r w:rsidRPr="006E1918">
        <w:rPr>
          <w:rFonts w:ascii="HGSｺﾞｼｯｸM" w:eastAsia="HGSｺﾞｼｯｸM" w:hint="eastAsia"/>
          <w:color w:val="000000" w:themeColor="text1"/>
          <w:sz w:val="24"/>
          <w:szCs w:val="24"/>
        </w:rPr>
        <w:t>による住宅総数と空き家の現状・・・・・・6</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5．現地調査等に基づく空き家等の状況・・・・・・・・・・・・・6</w:t>
      </w:r>
    </w:p>
    <w:p w:rsidR="00987934"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6</w:t>
      </w:r>
      <w:r w:rsidR="00987934" w:rsidRPr="006E1918">
        <w:rPr>
          <w:rFonts w:ascii="HGSｺﾞｼｯｸM" w:eastAsia="HGSｺﾞｼｯｸM" w:hint="eastAsia"/>
          <w:color w:val="000000" w:themeColor="text1"/>
          <w:sz w:val="24"/>
          <w:szCs w:val="24"/>
        </w:rPr>
        <w:t>．空家等における課題・・・・・・・・・・・・・・・・・・・・</w:t>
      </w:r>
      <w:r w:rsidRPr="006E1918">
        <w:rPr>
          <w:rFonts w:ascii="HGSｺﾞｼｯｸM" w:eastAsia="HGSｺﾞｼｯｸM" w:hint="eastAsia"/>
          <w:color w:val="000000" w:themeColor="text1"/>
          <w:sz w:val="24"/>
          <w:szCs w:val="24"/>
        </w:rPr>
        <w:t>9</w:t>
      </w:r>
    </w:p>
    <w:p w:rsidR="002D6ADA" w:rsidRPr="006E1918" w:rsidRDefault="00E02EE3" w:rsidP="002D6ADA">
      <w:pPr>
        <w:jc w:val="left"/>
        <w:rPr>
          <w:rFonts w:ascii="HGSｺﾞｼｯｸM" w:eastAsia="HGSｺﾞｼｯｸM"/>
          <w:color w:val="000000" w:themeColor="text1"/>
          <w:sz w:val="24"/>
          <w:szCs w:val="24"/>
          <w:shd w:val="pct15" w:color="auto" w:fill="FFFFFF"/>
        </w:rPr>
      </w:pPr>
      <w:r w:rsidRPr="006E1918">
        <w:rPr>
          <w:rFonts w:ascii="HGSｺﾞｼｯｸM" w:eastAsia="HGSｺﾞｼｯｸM" w:hint="eastAsia"/>
          <w:color w:val="000000" w:themeColor="text1"/>
          <w:sz w:val="24"/>
          <w:szCs w:val="24"/>
          <w:shd w:val="pct15" w:color="auto" w:fill="FFFFFF"/>
        </w:rPr>
        <w:t xml:space="preserve">　第２章　空家等に関する</w:t>
      </w:r>
      <w:r w:rsidR="002D6ADA" w:rsidRPr="006E1918">
        <w:rPr>
          <w:rFonts w:ascii="HGSｺﾞｼｯｸM" w:eastAsia="HGSｺﾞｼｯｸM" w:hint="eastAsia"/>
          <w:color w:val="000000" w:themeColor="text1"/>
          <w:sz w:val="24"/>
          <w:szCs w:val="24"/>
          <w:shd w:val="pct15" w:color="auto" w:fill="FFFFFF"/>
        </w:rPr>
        <w:t xml:space="preserve">基本方針　</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1．対象地区・・・・・・・・・・・・・・・・・・・・・・・・ 10</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2．定義・・・・・・・・・・・・・・・・・・・・・・・・・・ 10</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3．計画期間・・・・・・・・・・・・・・・・・・・・・・・・ 11</w:t>
      </w:r>
    </w:p>
    <w:p w:rsidR="002D6ADA" w:rsidRPr="006E1918" w:rsidRDefault="002D6ADA" w:rsidP="002D6ADA">
      <w:pPr>
        <w:ind w:firstLineChars="300" w:firstLine="720"/>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4．基本</w:t>
      </w:r>
      <w:r w:rsidR="00D139C9" w:rsidRPr="006E1918">
        <w:rPr>
          <w:rFonts w:ascii="HGSｺﾞｼｯｸM" w:eastAsia="HGSｺﾞｼｯｸM" w:hint="eastAsia"/>
          <w:color w:val="000000" w:themeColor="text1"/>
          <w:sz w:val="24"/>
          <w:szCs w:val="24"/>
        </w:rPr>
        <w:t>的な方針・・・・・・・・・・・</w:t>
      </w:r>
      <w:r w:rsidR="008B3910" w:rsidRPr="006E1918">
        <w:rPr>
          <w:rFonts w:ascii="HGSｺﾞｼｯｸM" w:eastAsia="HGSｺﾞｼｯｸM" w:hint="eastAsia"/>
          <w:color w:val="000000" w:themeColor="text1"/>
          <w:sz w:val="24"/>
          <w:szCs w:val="24"/>
        </w:rPr>
        <w:t>・・・・・・・・・</w:t>
      </w:r>
      <w:r w:rsidRPr="006E1918">
        <w:rPr>
          <w:rFonts w:ascii="HGSｺﾞｼｯｸM" w:eastAsia="HGSｺﾞｼｯｸM" w:hint="eastAsia"/>
          <w:color w:val="000000" w:themeColor="text1"/>
          <w:sz w:val="24"/>
          <w:szCs w:val="24"/>
        </w:rPr>
        <w:t>・・ 11</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5．計画の目標・・・・・・・・・・・・・・・・・・・・・・・</w:t>
      </w:r>
      <w:r w:rsidR="009C2838" w:rsidRPr="006E1918">
        <w:rPr>
          <w:rFonts w:ascii="HGSｺﾞｼｯｸM" w:eastAsia="HGSｺﾞｼｯｸM" w:hint="eastAsia"/>
          <w:color w:val="000000" w:themeColor="text1"/>
          <w:sz w:val="24"/>
          <w:szCs w:val="24"/>
        </w:rPr>
        <w:t xml:space="preserve"> 13</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6．計画の見直し・・・・・・・・・・・・・・・・・・・・・・</w:t>
      </w:r>
      <w:r w:rsidR="008B71D4" w:rsidRPr="006E1918">
        <w:rPr>
          <w:rFonts w:ascii="HGSｺﾞｼｯｸM" w:eastAsia="HGSｺﾞｼｯｸM" w:hint="eastAsia"/>
          <w:color w:val="000000" w:themeColor="text1"/>
          <w:sz w:val="24"/>
          <w:szCs w:val="24"/>
        </w:rPr>
        <w:t xml:space="preserve"> 13</w:t>
      </w:r>
    </w:p>
    <w:p w:rsidR="002D6ADA" w:rsidRPr="006E1918" w:rsidRDefault="002D6ADA" w:rsidP="002D6ADA">
      <w:pPr>
        <w:jc w:val="left"/>
        <w:rPr>
          <w:rFonts w:ascii="HGSｺﾞｼｯｸM" w:eastAsia="HGSｺﾞｼｯｸM"/>
          <w:color w:val="000000" w:themeColor="text1"/>
          <w:sz w:val="24"/>
          <w:szCs w:val="24"/>
          <w:shd w:val="pct15" w:color="auto" w:fill="FFFFFF"/>
        </w:rPr>
      </w:pPr>
      <w:r w:rsidRPr="006E1918">
        <w:rPr>
          <w:rFonts w:ascii="HGSｺﾞｼｯｸM" w:eastAsia="HGSｺﾞｼｯｸM" w:hint="eastAsia"/>
          <w:color w:val="000000" w:themeColor="text1"/>
          <w:sz w:val="24"/>
          <w:szCs w:val="24"/>
          <w:shd w:val="pct15" w:color="auto" w:fill="FFFFFF"/>
        </w:rPr>
        <w:t xml:space="preserve">　第３章　空家等の調査に関する事項　</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1．空き家等調査・・・・・・・・・・・・・・・・・・・・・・</w:t>
      </w:r>
      <w:r w:rsidR="008B71D4" w:rsidRPr="006E1918">
        <w:rPr>
          <w:rFonts w:ascii="HGSｺﾞｼｯｸM" w:eastAsia="HGSｺﾞｼｯｸM" w:hint="eastAsia"/>
          <w:color w:val="000000" w:themeColor="text1"/>
          <w:sz w:val="24"/>
          <w:szCs w:val="24"/>
        </w:rPr>
        <w:t xml:space="preserve"> 14</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2．実態調査・・・・・・・・・・・・・・・・・・・・・・・・</w:t>
      </w:r>
      <w:r w:rsidR="008B71D4" w:rsidRPr="006E1918">
        <w:rPr>
          <w:rFonts w:ascii="HGSｺﾞｼｯｸM" w:eastAsia="HGSｺﾞｼｯｸM" w:hint="eastAsia"/>
          <w:color w:val="000000" w:themeColor="text1"/>
          <w:sz w:val="24"/>
          <w:szCs w:val="24"/>
        </w:rPr>
        <w:t xml:space="preserve"> 14</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3．空家等情報のデータベース化・・・・・・・・・・・・・・・</w:t>
      </w:r>
      <w:r w:rsidR="008B71D4" w:rsidRPr="006E1918">
        <w:rPr>
          <w:rFonts w:ascii="HGSｺﾞｼｯｸM" w:eastAsia="HGSｺﾞｼｯｸM" w:hint="eastAsia"/>
          <w:color w:val="000000" w:themeColor="text1"/>
          <w:sz w:val="24"/>
          <w:szCs w:val="24"/>
        </w:rPr>
        <w:t xml:space="preserve"> 14</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4．所有者等が特定できない場合の対処・・・・・・・・・・・・</w:t>
      </w:r>
      <w:r w:rsidR="008B71D4" w:rsidRPr="006E1918">
        <w:rPr>
          <w:rFonts w:ascii="HGSｺﾞｼｯｸM" w:eastAsia="HGSｺﾞｼｯｸM" w:hint="eastAsia"/>
          <w:color w:val="000000" w:themeColor="text1"/>
          <w:sz w:val="24"/>
          <w:szCs w:val="24"/>
        </w:rPr>
        <w:t xml:space="preserve"> 14</w:t>
      </w:r>
    </w:p>
    <w:p w:rsidR="002D6ADA" w:rsidRPr="006E1918" w:rsidRDefault="002D6ADA" w:rsidP="002D6ADA">
      <w:pPr>
        <w:jc w:val="left"/>
        <w:rPr>
          <w:rFonts w:ascii="HGSｺﾞｼｯｸM" w:eastAsia="HGSｺﾞｼｯｸM"/>
          <w:color w:val="000000" w:themeColor="text1"/>
          <w:sz w:val="24"/>
          <w:szCs w:val="24"/>
          <w:shd w:val="pct15" w:color="auto" w:fill="FFFFFF"/>
        </w:rPr>
      </w:pPr>
      <w:r w:rsidRPr="006E1918">
        <w:rPr>
          <w:rFonts w:ascii="HGSｺﾞｼｯｸM" w:eastAsia="HGSｺﾞｼｯｸM" w:hint="eastAsia"/>
          <w:color w:val="000000" w:themeColor="text1"/>
          <w:sz w:val="24"/>
          <w:szCs w:val="24"/>
          <w:shd w:val="pct15" w:color="auto" w:fill="FFFFFF"/>
        </w:rPr>
        <w:t xml:space="preserve">　第４章　空家等の適切な管理の促進　</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1．所有者等の意識</w:t>
      </w:r>
      <w:r w:rsidR="004D5F47" w:rsidRPr="006E1918">
        <w:rPr>
          <w:rFonts w:ascii="HGSｺﾞｼｯｸM" w:eastAsia="HGSｺﾞｼｯｸM" w:hint="eastAsia"/>
          <w:color w:val="000000" w:themeColor="text1"/>
          <w:sz w:val="24"/>
          <w:szCs w:val="24"/>
        </w:rPr>
        <w:t>の涵養・・・・・・・・・・・・・・</w:t>
      </w:r>
      <w:r w:rsidRPr="006E1918">
        <w:rPr>
          <w:rFonts w:ascii="HGSｺﾞｼｯｸM" w:eastAsia="HGSｺﾞｼｯｸM" w:hint="eastAsia"/>
          <w:color w:val="000000" w:themeColor="text1"/>
          <w:sz w:val="24"/>
          <w:szCs w:val="24"/>
        </w:rPr>
        <w:t>・・・・</w:t>
      </w:r>
      <w:r w:rsidR="008B71D4" w:rsidRPr="006E1918">
        <w:rPr>
          <w:rFonts w:ascii="HGSｺﾞｼｯｸM" w:eastAsia="HGSｺﾞｼｯｸM" w:hint="eastAsia"/>
          <w:color w:val="000000" w:themeColor="text1"/>
          <w:sz w:val="24"/>
          <w:szCs w:val="24"/>
        </w:rPr>
        <w:t xml:space="preserve"> 15</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2．所有者等への適正管理指導等・・・・・・・・・・・・・・・</w:t>
      </w:r>
      <w:r w:rsidR="008B71D4" w:rsidRPr="006E1918">
        <w:rPr>
          <w:rFonts w:ascii="HGSｺﾞｼｯｸM" w:eastAsia="HGSｺﾞｼｯｸM" w:hint="eastAsia"/>
          <w:color w:val="000000" w:themeColor="text1"/>
          <w:sz w:val="24"/>
          <w:szCs w:val="24"/>
        </w:rPr>
        <w:t xml:space="preserve"> 15</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3．市民への情報提供・・・・・・・・・・・・・・・・・・・・</w:t>
      </w:r>
      <w:r w:rsidR="008B71D4" w:rsidRPr="006E1918">
        <w:rPr>
          <w:rFonts w:ascii="HGSｺﾞｼｯｸM" w:eastAsia="HGSｺﾞｼｯｸM" w:hint="eastAsia"/>
          <w:color w:val="000000" w:themeColor="text1"/>
          <w:sz w:val="24"/>
          <w:szCs w:val="24"/>
        </w:rPr>
        <w:t xml:space="preserve"> 15</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4．特定空家等の判断・・・・・・・・・・・・・・・・・・・・</w:t>
      </w:r>
      <w:r w:rsidR="008B71D4" w:rsidRPr="006E1918">
        <w:rPr>
          <w:rFonts w:ascii="HGSｺﾞｼｯｸM" w:eastAsia="HGSｺﾞｼｯｸM" w:hint="eastAsia"/>
          <w:color w:val="000000" w:themeColor="text1"/>
          <w:sz w:val="24"/>
          <w:szCs w:val="24"/>
        </w:rPr>
        <w:t xml:space="preserve"> 15</w:t>
      </w:r>
    </w:p>
    <w:p w:rsidR="002D6ADA" w:rsidRPr="006E1918" w:rsidRDefault="002D6ADA" w:rsidP="002D6ADA">
      <w:pPr>
        <w:jc w:val="left"/>
        <w:rPr>
          <w:rFonts w:ascii="HGSｺﾞｼｯｸM" w:eastAsia="HGSｺﾞｼｯｸM"/>
          <w:color w:val="000000" w:themeColor="text1"/>
          <w:sz w:val="24"/>
          <w:szCs w:val="24"/>
          <w:shd w:val="pct15" w:color="auto" w:fill="FFFFFF"/>
        </w:rPr>
      </w:pPr>
      <w:r w:rsidRPr="006E1918">
        <w:rPr>
          <w:rFonts w:ascii="HGSｺﾞｼｯｸM" w:eastAsia="HGSｺﾞｼｯｸM" w:hint="eastAsia"/>
          <w:color w:val="000000" w:themeColor="text1"/>
          <w:sz w:val="24"/>
          <w:szCs w:val="24"/>
          <w:shd w:val="pct15" w:color="auto" w:fill="FFFFFF"/>
        </w:rPr>
        <w:t xml:space="preserve">　第５章　空家等の利活用の促進　</w:t>
      </w:r>
    </w:p>
    <w:p w:rsidR="002D6ADA" w:rsidRPr="006E1918" w:rsidRDefault="002D6ADA" w:rsidP="002D6ADA">
      <w:pPr>
        <w:jc w:val="left"/>
        <w:rPr>
          <w:rFonts w:ascii="HGSｺﾞｼｯｸM" w:eastAsia="HGSｺﾞｼｯｸM"/>
          <w:color w:val="000000" w:themeColor="text1"/>
          <w:sz w:val="24"/>
          <w:szCs w:val="24"/>
        </w:rPr>
      </w:pPr>
      <w:r w:rsidRPr="006E1918">
        <w:rPr>
          <w:rFonts w:ascii="HGSｺﾞｼｯｸM" w:eastAsia="HGSｺﾞｼｯｸM" w:hint="eastAsia"/>
          <w:color w:val="000000" w:themeColor="text1"/>
          <w:sz w:val="24"/>
          <w:szCs w:val="24"/>
        </w:rPr>
        <w:t xml:space="preserve">　　　1</w:t>
      </w:r>
      <w:r w:rsidR="00B4622E" w:rsidRPr="006E1918">
        <w:rPr>
          <w:rFonts w:ascii="HGSｺﾞｼｯｸM" w:eastAsia="HGSｺﾞｼｯｸM" w:hint="eastAsia"/>
          <w:color w:val="000000" w:themeColor="text1"/>
          <w:sz w:val="24"/>
          <w:szCs w:val="24"/>
        </w:rPr>
        <w:t>．利活用可能な空き家等の情報提供</w:t>
      </w:r>
      <w:r w:rsidRPr="006E1918">
        <w:rPr>
          <w:rFonts w:ascii="HGSｺﾞｼｯｸM" w:eastAsia="HGSｺﾞｼｯｸM" w:hint="eastAsia"/>
          <w:color w:val="000000" w:themeColor="text1"/>
          <w:sz w:val="24"/>
          <w:szCs w:val="24"/>
        </w:rPr>
        <w:t>・・・・・・・・・・・・・</w:t>
      </w:r>
      <w:r w:rsidR="008B71D4" w:rsidRPr="006E1918">
        <w:rPr>
          <w:rFonts w:ascii="HGSｺﾞｼｯｸM" w:eastAsia="HGSｺﾞｼｯｸM" w:hint="eastAsia"/>
          <w:color w:val="000000" w:themeColor="text1"/>
          <w:sz w:val="24"/>
          <w:szCs w:val="24"/>
        </w:rPr>
        <w:t xml:space="preserve"> 17</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2．市の補助制度による利活用・・・・・・・・・・・・・・・・</w:t>
      </w:r>
      <w:r w:rsidR="008B71D4">
        <w:rPr>
          <w:rFonts w:ascii="HGSｺﾞｼｯｸM" w:eastAsia="HGSｺﾞｼｯｸM" w:hint="eastAsia"/>
          <w:sz w:val="24"/>
          <w:szCs w:val="24"/>
        </w:rPr>
        <w:t xml:space="preserve"> 18</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3．国による財政上の支援を活用した利活用の促進・・・・・・・</w:t>
      </w:r>
      <w:r w:rsidR="008B71D4">
        <w:rPr>
          <w:rFonts w:ascii="HGSｺﾞｼｯｸM" w:eastAsia="HGSｺﾞｼｯｸM" w:hint="eastAsia"/>
          <w:sz w:val="24"/>
          <w:szCs w:val="24"/>
        </w:rPr>
        <w:t xml:space="preserve"> 18</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4．関係法令等の遵守・・・・・・・・・・・・・・・・・・・・</w:t>
      </w:r>
      <w:r w:rsidR="008B71D4">
        <w:rPr>
          <w:rFonts w:ascii="HGSｺﾞｼｯｸM" w:eastAsia="HGSｺﾞｼｯｸM" w:hint="eastAsia"/>
          <w:sz w:val="24"/>
          <w:szCs w:val="24"/>
        </w:rPr>
        <w:t xml:space="preserve"> 18</w:t>
      </w:r>
    </w:p>
    <w:p w:rsidR="002D6ADA" w:rsidRPr="00543B06" w:rsidRDefault="002D6ADA" w:rsidP="002D6ADA">
      <w:pPr>
        <w:jc w:val="left"/>
        <w:rPr>
          <w:rFonts w:ascii="HGSｺﾞｼｯｸM" w:eastAsia="HGSｺﾞｼｯｸM"/>
          <w:sz w:val="24"/>
          <w:szCs w:val="24"/>
          <w:shd w:val="pct15" w:color="auto" w:fill="FFFFFF"/>
        </w:rPr>
      </w:pPr>
      <w:r w:rsidRPr="00543B06">
        <w:rPr>
          <w:rFonts w:ascii="HGSｺﾞｼｯｸM" w:eastAsia="HGSｺﾞｼｯｸM" w:hint="eastAsia"/>
          <w:sz w:val="24"/>
          <w:szCs w:val="24"/>
          <w:shd w:val="pct15" w:color="auto" w:fill="FFFFFF"/>
        </w:rPr>
        <w:t xml:space="preserve">　第６章　</w:t>
      </w:r>
      <w:r w:rsidR="00E02EE3" w:rsidRPr="006E1918">
        <w:rPr>
          <w:rFonts w:ascii="HGSｺﾞｼｯｸM" w:eastAsia="HGSｺﾞｼｯｸM" w:hint="eastAsia"/>
          <w:color w:val="000000" w:themeColor="text1"/>
          <w:sz w:val="24"/>
          <w:szCs w:val="24"/>
          <w:shd w:val="pct15" w:color="auto" w:fill="FFFFFF"/>
        </w:rPr>
        <w:t>管理不全空家等</w:t>
      </w:r>
      <w:r w:rsidR="00E02EE3">
        <w:rPr>
          <w:rFonts w:ascii="HGSｺﾞｼｯｸM" w:eastAsia="HGSｺﾞｼｯｸM" w:hint="eastAsia"/>
          <w:sz w:val="24"/>
          <w:szCs w:val="24"/>
          <w:shd w:val="pct15" w:color="auto" w:fill="FFFFFF"/>
        </w:rPr>
        <w:t>・</w:t>
      </w:r>
      <w:r w:rsidRPr="00543B06">
        <w:rPr>
          <w:rFonts w:ascii="HGSｺﾞｼｯｸM" w:eastAsia="HGSｺﾞｼｯｸM" w:hint="eastAsia"/>
          <w:sz w:val="24"/>
          <w:szCs w:val="24"/>
          <w:shd w:val="pct15" w:color="auto" w:fill="FFFFFF"/>
        </w:rPr>
        <w:t xml:space="preserve">特定空家等に対する措置　</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1</w:t>
      </w:r>
      <w:r w:rsidR="00852DDB">
        <w:rPr>
          <w:rFonts w:ascii="HGSｺﾞｼｯｸM" w:eastAsia="HGSｺﾞｼｯｸM" w:hint="eastAsia"/>
          <w:sz w:val="24"/>
          <w:szCs w:val="24"/>
        </w:rPr>
        <w:t>．認定</w:t>
      </w:r>
      <w:r w:rsidRPr="00543B06">
        <w:rPr>
          <w:rFonts w:ascii="HGSｺﾞｼｯｸM" w:eastAsia="HGSｺﾞｼｯｸM" w:hint="eastAsia"/>
          <w:sz w:val="24"/>
          <w:szCs w:val="24"/>
        </w:rPr>
        <w:t>方法・・・・・・・・・・・・・・・・・・・・・・・・</w:t>
      </w:r>
      <w:r w:rsidR="008B71D4">
        <w:rPr>
          <w:rFonts w:ascii="HGSｺﾞｼｯｸM" w:eastAsia="HGSｺﾞｼｯｸM" w:hint="eastAsia"/>
          <w:sz w:val="24"/>
          <w:szCs w:val="24"/>
        </w:rPr>
        <w:t xml:space="preserve"> 19</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2．措置の方針・・・・・・・・・・・・・・・・・・・・・・・</w:t>
      </w:r>
      <w:r w:rsidR="008B71D4">
        <w:rPr>
          <w:rFonts w:ascii="HGSｺﾞｼｯｸM" w:eastAsia="HGSｺﾞｼｯｸM" w:hint="eastAsia"/>
          <w:sz w:val="24"/>
          <w:szCs w:val="24"/>
        </w:rPr>
        <w:t xml:space="preserve"> 19</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3．措置の実施・・・・・・・・・・・・・・・・・・・・・・・</w:t>
      </w:r>
      <w:r w:rsidR="008B71D4">
        <w:rPr>
          <w:rFonts w:ascii="HGSｺﾞｼｯｸM" w:eastAsia="HGSｺﾞｼｯｸM" w:hint="eastAsia"/>
          <w:sz w:val="24"/>
          <w:szCs w:val="24"/>
        </w:rPr>
        <w:t xml:space="preserve"> 19</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4．その他の対処（関係法令による対応）・・・・・・・・・・・</w:t>
      </w:r>
      <w:r w:rsidR="008B71D4">
        <w:rPr>
          <w:rFonts w:ascii="HGSｺﾞｼｯｸM" w:eastAsia="HGSｺﾞｼｯｸM" w:hint="eastAsia"/>
          <w:sz w:val="24"/>
          <w:szCs w:val="24"/>
        </w:rPr>
        <w:t xml:space="preserve">  23</w:t>
      </w:r>
    </w:p>
    <w:p w:rsidR="002D6ADA" w:rsidRPr="00543B06" w:rsidRDefault="002D6ADA" w:rsidP="002D6ADA">
      <w:pPr>
        <w:jc w:val="left"/>
        <w:rPr>
          <w:rFonts w:ascii="HGSｺﾞｼｯｸM" w:eastAsia="HGSｺﾞｼｯｸM"/>
          <w:sz w:val="24"/>
          <w:szCs w:val="24"/>
        </w:rPr>
      </w:pPr>
    </w:p>
    <w:p w:rsidR="002D6ADA" w:rsidRPr="00543B06" w:rsidRDefault="002D6ADA" w:rsidP="002D6ADA">
      <w:pPr>
        <w:jc w:val="left"/>
        <w:rPr>
          <w:rFonts w:ascii="HGSｺﾞｼｯｸM" w:eastAsia="HGSｺﾞｼｯｸM"/>
          <w:sz w:val="24"/>
          <w:szCs w:val="24"/>
          <w:shd w:val="pct15" w:color="auto" w:fill="FFFFFF"/>
        </w:rPr>
      </w:pPr>
      <w:r w:rsidRPr="00543B06">
        <w:rPr>
          <w:rFonts w:ascii="HGSｺﾞｼｯｸM" w:eastAsia="HGSｺﾞｼｯｸM" w:hint="eastAsia"/>
          <w:sz w:val="24"/>
          <w:szCs w:val="24"/>
          <w:shd w:val="pct15" w:color="auto" w:fill="FFFFFF"/>
        </w:rPr>
        <w:t xml:space="preserve">　第７章　市民等からの相談体制　</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1．相談体制・・・・・・・・・・・・・・・・・・・・・・・・</w:t>
      </w:r>
      <w:r w:rsidR="008B71D4">
        <w:rPr>
          <w:rFonts w:ascii="HGSｺﾞｼｯｸM" w:eastAsia="HGSｺﾞｼｯｸM" w:hint="eastAsia"/>
          <w:sz w:val="24"/>
          <w:szCs w:val="24"/>
        </w:rPr>
        <w:t xml:space="preserve"> 24</w:t>
      </w:r>
    </w:p>
    <w:p w:rsidR="002D6ADA" w:rsidRPr="00543B06" w:rsidRDefault="00275BDD" w:rsidP="002D6ADA">
      <w:pPr>
        <w:jc w:val="left"/>
        <w:rPr>
          <w:rFonts w:ascii="HGSｺﾞｼｯｸM" w:eastAsia="HGSｺﾞｼｯｸM"/>
          <w:sz w:val="24"/>
          <w:szCs w:val="24"/>
          <w:shd w:val="pct15" w:color="auto" w:fill="FFFFFF"/>
        </w:rPr>
      </w:pPr>
      <w:r>
        <w:rPr>
          <w:rFonts w:ascii="HGSｺﾞｼｯｸM" w:eastAsia="HGSｺﾞｼｯｸM" w:hint="eastAsia"/>
          <w:sz w:val="24"/>
          <w:szCs w:val="24"/>
          <w:shd w:val="pct15" w:color="auto" w:fill="FFFFFF"/>
        </w:rPr>
        <w:t xml:space="preserve">　第８章　空</w:t>
      </w:r>
      <w:r w:rsidR="002D6ADA" w:rsidRPr="00543B06">
        <w:rPr>
          <w:rFonts w:ascii="HGSｺﾞｼｯｸM" w:eastAsia="HGSｺﾞｼｯｸM" w:hint="eastAsia"/>
          <w:sz w:val="24"/>
          <w:szCs w:val="24"/>
          <w:shd w:val="pct15" w:color="auto" w:fill="FFFFFF"/>
        </w:rPr>
        <w:t xml:space="preserve">家等対策の実施体制　</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1．庁内特定空家等調査部会・・・・・・・・・・・・・・・・・</w:t>
      </w:r>
      <w:r w:rsidR="008B71D4">
        <w:rPr>
          <w:rFonts w:ascii="HGSｺﾞｼｯｸM" w:eastAsia="HGSｺﾞｼｯｸM" w:hint="eastAsia"/>
          <w:sz w:val="24"/>
          <w:szCs w:val="24"/>
        </w:rPr>
        <w:t xml:space="preserve"> 26</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2．男鹿市空家等対策協議会・・・・・・・・・・・・・・・・・</w:t>
      </w:r>
      <w:r w:rsidR="008B71D4">
        <w:rPr>
          <w:rFonts w:ascii="HGSｺﾞｼｯｸM" w:eastAsia="HGSｺﾞｼｯｸM" w:hint="eastAsia"/>
          <w:sz w:val="24"/>
          <w:szCs w:val="24"/>
        </w:rPr>
        <w:t xml:space="preserve"> 27</w:t>
      </w:r>
    </w:p>
    <w:p w:rsidR="002D6ADA" w:rsidRPr="00543B06" w:rsidRDefault="002D6ADA" w:rsidP="002D6ADA">
      <w:pPr>
        <w:jc w:val="left"/>
        <w:rPr>
          <w:rFonts w:ascii="HGSｺﾞｼｯｸM" w:eastAsia="HGSｺﾞｼｯｸM"/>
          <w:sz w:val="24"/>
          <w:szCs w:val="24"/>
        </w:rPr>
      </w:pPr>
      <w:r w:rsidRPr="00543B06">
        <w:rPr>
          <w:rFonts w:ascii="HGSｺﾞｼｯｸM" w:eastAsia="HGSｺﾞｼｯｸM" w:hint="eastAsia"/>
          <w:sz w:val="24"/>
          <w:szCs w:val="24"/>
        </w:rPr>
        <w:t xml:space="preserve">　　　3．関係機関等との連携・・・・・・・・・・・・・・・・・・・</w:t>
      </w:r>
      <w:r w:rsidR="008B71D4">
        <w:rPr>
          <w:rFonts w:ascii="HGSｺﾞｼｯｸM" w:eastAsia="HGSｺﾞｼｯｸM" w:hint="eastAsia"/>
          <w:sz w:val="24"/>
          <w:szCs w:val="24"/>
        </w:rPr>
        <w:t xml:space="preserve"> 27</w:t>
      </w:r>
    </w:p>
    <w:p w:rsidR="002D6ADA" w:rsidRPr="00543B06" w:rsidRDefault="002D6ADA" w:rsidP="002D6ADA">
      <w:pPr>
        <w:jc w:val="left"/>
        <w:rPr>
          <w:rFonts w:ascii="HGSｺﾞｼｯｸM" w:eastAsia="HGSｺﾞｼｯｸM" w:hAnsi="ＭＳ 明朝" w:cs="ＭＳ 明朝"/>
          <w:sz w:val="24"/>
          <w:szCs w:val="24"/>
          <w:shd w:val="pct15" w:color="auto" w:fill="FFFFFF"/>
        </w:rPr>
      </w:pPr>
      <w:r w:rsidRPr="00543B06">
        <w:rPr>
          <w:rFonts w:ascii="HGSｺﾞｼｯｸM" w:eastAsia="HGSｺﾞｼｯｸM" w:hint="eastAsia"/>
          <w:sz w:val="24"/>
          <w:szCs w:val="24"/>
          <w:shd w:val="pct15" w:color="auto" w:fill="FFFFFF"/>
        </w:rPr>
        <w:t xml:space="preserve">　第</w:t>
      </w:r>
      <w:r w:rsidR="006B609D">
        <w:rPr>
          <w:rFonts w:ascii="HGSｺﾞｼｯｸM" w:eastAsia="HGSｺﾞｼｯｸM" w:hAnsi="ＭＳ 明朝" w:cs="ＭＳ 明朝" w:hint="eastAsia"/>
          <w:sz w:val="24"/>
          <w:szCs w:val="24"/>
          <w:shd w:val="pct15" w:color="auto" w:fill="FFFFFF"/>
        </w:rPr>
        <w:t>９章　その他空</w:t>
      </w:r>
      <w:r w:rsidRPr="00543B06">
        <w:rPr>
          <w:rFonts w:ascii="HGSｺﾞｼｯｸM" w:eastAsia="HGSｺﾞｼｯｸM" w:hAnsi="ＭＳ 明朝" w:cs="ＭＳ 明朝" w:hint="eastAsia"/>
          <w:sz w:val="24"/>
          <w:szCs w:val="24"/>
          <w:shd w:val="pct15" w:color="auto" w:fill="FFFFFF"/>
        </w:rPr>
        <w:t xml:space="preserve">家等対策の実施に関する事項　</w:t>
      </w:r>
    </w:p>
    <w:p w:rsidR="002D6ADA" w:rsidRPr="00543B06" w:rsidRDefault="002D6ADA" w:rsidP="002D6ADA">
      <w:pPr>
        <w:ind w:firstLineChars="300" w:firstLine="720"/>
        <w:jc w:val="left"/>
        <w:rPr>
          <w:rFonts w:ascii="HGSｺﾞｼｯｸM" w:eastAsia="HGSｺﾞｼｯｸM"/>
          <w:sz w:val="24"/>
          <w:szCs w:val="24"/>
        </w:rPr>
      </w:pPr>
      <w:r w:rsidRPr="00543B06">
        <w:rPr>
          <w:rFonts w:ascii="HGSｺﾞｼｯｸM" w:eastAsia="HGSｺﾞｼｯｸM" w:hint="eastAsia"/>
          <w:sz w:val="24"/>
          <w:szCs w:val="24"/>
        </w:rPr>
        <w:t>1．適切</w:t>
      </w:r>
      <w:r w:rsidR="00852DDB">
        <w:rPr>
          <w:rFonts w:ascii="HGSｺﾞｼｯｸM" w:eastAsia="HGSｺﾞｼｯｸM" w:hint="eastAsia"/>
          <w:sz w:val="24"/>
          <w:szCs w:val="24"/>
        </w:rPr>
        <w:t>な</w:t>
      </w:r>
      <w:r w:rsidR="00DA66A3">
        <w:rPr>
          <w:rFonts w:ascii="HGSｺﾞｼｯｸM" w:eastAsia="HGSｺﾞｼｯｸM" w:hint="eastAsia"/>
          <w:sz w:val="24"/>
          <w:szCs w:val="24"/>
        </w:rPr>
        <w:t xml:space="preserve">管理推進のための支援策・・・・・・・・・・・・・・ </w:t>
      </w:r>
      <w:r w:rsidR="008B71D4">
        <w:rPr>
          <w:rFonts w:ascii="HGSｺﾞｼｯｸM" w:eastAsia="HGSｺﾞｼｯｸM" w:hint="eastAsia"/>
          <w:sz w:val="24"/>
          <w:szCs w:val="24"/>
        </w:rPr>
        <w:t>29</w:t>
      </w:r>
    </w:p>
    <w:p w:rsidR="002D6ADA" w:rsidRPr="00543B06" w:rsidRDefault="002D6ADA" w:rsidP="002D6ADA">
      <w:pPr>
        <w:widowControl/>
        <w:jc w:val="left"/>
        <w:rPr>
          <w:rFonts w:ascii="HGSｺﾞｼｯｸM" w:eastAsia="HGSｺﾞｼｯｸM"/>
          <w:sz w:val="24"/>
          <w:szCs w:val="24"/>
        </w:rPr>
      </w:pPr>
      <w:r w:rsidRPr="00543B06">
        <w:rPr>
          <w:rFonts w:ascii="HGSｺﾞｼｯｸM" w:eastAsia="HGSｺﾞｼｯｸM" w:hint="eastAsia"/>
          <w:sz w:val="24"/>
          <w:szCs w:val="24"/>
        </w:rPr>
        <w:br w:type="page"/>
      </w:r>
    </w:p>
    <w:p w:rsidR="0060166B" w:rsidRDefault="0060166B">
      <w:pPr>
        <w:rPr>
          <w:rFonts w:ascii="HGSｺﾞｼｯｸM" w:eastAsia="HGSｺﾞｼｯｸM"/>
          <w:b/>
          <w:sz w:val="28"/>
          <w:shd w:val="pct15" w:color="auto" w:fill="FFFFFF"/>
        </w:rPr>
        <w:sectPr w:rsidR="0060166B" w:rsidSect="0060166B">
          <w:pgSz w:w="11906" w:h="16838" w:code="9"/>
          <w:pgMar w:top="1985" w:right="1701" w:bottom="1701" w:left="1701" w:header="851" w:footer="680" w:gutter="0"/>
          <w:cols w:space="425"/>
          <w:docGrid w:type="lines" w:linePitch="360"/>
        </w:sectPr>
      </w:pPr>
    </w:p>
    <w:p w:rsidR="00712D5B" w:rsidRPr="00543B06" w:rsidRDefault="00DC5F93">
      <w:pPr>
        <w:rPr>
          <w:rFonts w:ascii="HGSｺﾞｼｯｸM" w:eastAsia="HGSｺﾞｼｯｸM"/>
          <w:b/>
          <w:sz w:val="28"/>
          <w:shd w:val="pct15" w:color="auto" w:fill="FFFFFF"/>
        </w:rPr>
      </w:pPr>
      <w:r w:rsidRPr="00543B06">
        <w:rPr>
          <w:rFonts w:ascii="HGSｺﾞｼｯｸM" w:eastAsia="HGSｺﾞｼｯｸM" w:hint="eastAsia"/>
          <w:b/>
          <w:noProof/>
          <w:sz w:val="28"/>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25400</wp:posOffset>
                </wp:positionV>
                <wp:extent cx="5381625" cy="542925"/>
                <wp:effectExtent l="0" t="0" r="28575" b="28575"/>
                <wp:wrapNone/>
                <wp:docPr id="19" name="額縁 19"/>
                <wp:cNvGraphicFramePr/>
                <a:graphic xmlns:a="http://schemas.openxmlformats.org/drawingml/2006/main">
                  <a:graphicData uri="http://schemas.microsoft.com/office/word/2010/wordprocessingShape">
                    <wps:wsp>
                      <wps:cNvSpPr/>
                      <wps:spPr>
                        <a:xfrm>
                          <a:off x="0" y="0"/>
                          <a:ext cx="5381625" cy="542925"/>
                        </a:xfrm>
                        <a:prstGeom prst="bevel">
                          <a:avLst/>
                        </a:prstGeom>
                        <a:solidFill>
                          <a:srgbClr val="00B0F0">
                            <a:alpha val="55000"/>
                          </a:srgbClr>
                        </a:solidFill>
                        <a:ln w="12700" cap="flat" cmpd="sng" algn="ctr">
                          <a:solidFill>
                            <a:schemeClr val="tx1"/>
                          </a:solidFill>
                          <a:prstDash val="solid"/>
                          <a:miter lim="800000"/>
                        </a:ln>
                        <a:effectLst/>
                      </wps:spPr>
                      <wps:txbx>
                        <w:txbxContent>
                          <w:p w:rsidR="00717DF7" w:rsidRPr="00597316" w:rsidRDefault="00717DF7" w:rsidP="00597316">
                            <w:pPr>
                              <w:jc w:val="left"/>
                              <w:rPr>
                                <w:b/>
                                <w:sz w:val="22"/>
                              </w:rPr>
                            </w:pPr>
                            <w:r>
                              <w:rPr>
                                <w:rFonts w:ascii="ＭＳ ゴシック" w:eastAsia="ＭＳ ゴシック" w:hAnsi="ＭＳ ゴシック" w:hint="eastAsia"/>
                                <w:color w:val="000000" w:themeColor="text1"/>
                                <w:sz w:val="36"/>
                              </w:rPr>
                              <w:t>第１</w:t>
                            </w:r>
                            <w:r w:rsidRPr="00D2796E">
                              <w:rPr>
                                <w:rFonts w:ascii="ＭＳ ゴシック" w:eastAsia="ＭＳ ゴシック" w:hAnsi="ＭＳ ゴシック"/>
                                <w:color w:val="000000" w:themeColor="text1"/>
                                <w:sz w:val="36"/>
                              </w:rPr>
                              <w:t xml:space="preserve">章　</w:t>
                            </w:r>
                            <w:r>
                              <w:rPr>
                                <w:rFonts w:ascii="ＭＳ ゴシック" w:eastAsia="ＭＳ ゴシック" w:hAnsi="ＭＳ ゴシック" w:hint="eastAsia"/>
                                <w:color w:val="000000" w:themeColor="text1"/>
                                <w:sz w:val="36"/>
                              </w:rPr>
                              <w:t>趣旨</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9" o:spid="_x0000_s1026" type="#_x0000_t84" style="position:absolute;left:0;text-align:left;margin-left:-.3pt;margin-top:2pt;width:423.75pt;height:4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" fillcolor="#00b0f0" strokecolor="black [3213]" strokeweight="1pt">
                <v:fill opacity="35980f"/>
                <v:textbox inset=",0">
                  <w:txbxContent>
                    <w:p w:rsidR="00717DF7" w:rsidRPr="00597316" w:rsidRDefault="00717DF7" w:rsidP="00597316">
                      <w:pPr>
                        <w:jc w:val="left"/>
                        <w:rPr>
                          <w:b/>
                          <w:sz w:val="22"/>
                        </w:rPr>
                      </w:pPr>
                      <w:r>
                        <w:rPr>
                          <w:rFonts w:ascii="ＭＳ ゴシック" w:eastAsia="ＭＳ ゴシック" w:hAnsi="ＭＳ ゴシック" w:hint="eastAsia"/>
                          <w:color w:val="000000" w:themeColor="text1"/>
                          <w:sz w:val="36"/>
                        </w:rPr>
                        <w:t>第１</w:t>
                      </w:r>
                      <w:r w:rsidRPr="00D2796E">
                        <w:rPr>
                          <w:rFonts w:ascii="ＭＳ ゴシック" w:eastAsia="ＭＳ ゴシック" w:hAnsi="ＭＳ ゴシック"/>
                          <w:color w:val="000000" w:themeColor="text1"/>
                          <w:sz w:val="36"/>
                        </w:rPr>
                        <w:t xml:space="preserve">章　</w:t>
                      </w:r>
                      <w:r>
                        <w:rPr>
                          <w:rFonts w:ascii="ＭＳ ゴシック" w:eastAsia="ＭＳ ゴシック" w:hAnsi="ＭＳ ゴシック" w:hint="eastAsia"/>
                          <w:color w:val="000000" w:themeColor="text1"/>
                          <w:sz w:val="36"/>
                        </w:rPr>
                        <w:t>趣旨</w:t>
                      </w:r>
                    </w:p>
                  </w:txbxContent>
                </v:textbox>
              </v:shape>
            </w:pict>
          </mc:Fallback>
        </mc:AlternateContent>
      </w:r>
    </w:p>
    <w:p w:rsidR="007B7353" w:rsidRPr="00543B06" w:rsidRDefault="007B7353">
      <w:pPr>
        <w:rPr>
          <w:rFonts w:ascii="HGSｺﾞｼｯｸM" w:eastAsia="HGSｺﾞｼｯｸM"/>
          <w:sz w:val="24"/>
          <w:shd w:val="pct15" w:color="auto" w:fill="FFFFFF"/>
        </w:rPr>
      </w:pPr>
    </w:p>
    <w:p w:rsidR="007B7353" w:rsidRPr="00543B06" w:rsidRDefault="006E77F2" w:rsidP="00C71EB1">
      <w:pPr>
        <w:rPr>
          <w:rFonts w:ascii="HGSｺﾞｼｯｸM" w:eastAsia="HGSｺﾞｼｯｸM"/>
          <w:b/>
          <w:color w:val="FFFFFF" w:themeColor="background1"/>
          <w:sz w:val="24"/>
          <w14:textOutline w14:w="9525" w14:cap="rnd" w14:cmpd="sng" w14:algn="ctr">
            <w14:noFill/>
            <w14:prstDash w14:val="solid"/>
            <w14:bevel/>
          </w14:textOutline>
        </w:rPr>
      </w:pPr>
      <w:r w:rsidRPr="00543B06">
        <w:rPr>
          <w:rFonts w:ascii="HGSｺﾞｼｯｸM" w:eastAsia="HGSｺﾞｼｯｸM" w:hint="eastAsia"/>
          <w:b/>
          <w:color w:val="FFFFFF" w:themeColor="background1"/>
          <w:sz w:val="24"/>
          <w:highlight w:val="black"/>
          <w14:textOutline w14:w="9525" w14:cap="rnd" w14:cmpd="sng" w14:algn="ctr">
            <w14:noFill/>
            <w14:prstDash w14:val="solid"/>
            <w14:bevel/>
          </w14:textOutline>
        </w:rPr>
        <w:t>1</w:t>
      </w:r>
      <w:r w:rsidR="0080797C" w:rsidRPr="00543B06">
        <w:rPr>
          <w:rFonts w:ascii="HGSｺﾞｼｯｸM" w:eastAsia="HGSｺﾞｼｯｸM" w:hint="eastAsia"/>
          <w:b/>
          <w:color w:val="FFFFFF" w:themeColor="background1"/>
          <w:sz w:val="24"/>
          <w:highlight w:val="black"/>
          <w14:textOutline w14:w="9525" w14:cap="rnd" w14:cmpd="sng" w14:algn="ctr">
            <w14:noFill/>
            <w14:prstDash w14:val="solid"/>
            <w14:bevel/>
          </w14:textOutline>
        </w:rPr>
        <w:t>．</w:t>
      </w:r>
      <w:r w:rsidR="00860BDB" w:rsidRPr="00543B06">
        <w:rPr>
          <w:rFonts w:ascii="HGSｺﾞｼｯｸM" w:eastAsia="HGSｺﾞｼｯｸM" w:hint="eastAsia"/>
          <w:b/>
          <w:color w:val="FFFFFF" w:themeColor="background1"/>
          <w:sz w:val="24"/>
          <w:highlight w:val="black"/>
          <w14:textOutline w14:w="9525" w14:cap="rnd" w14:cmpd="sng" w14:algn="ctr">
            <w14:noFill/>
            <w14:prstDash w14:val="solid"/>
            <w14:bevel/>
          </w14:textOutline>
        </w:rPr>
        <w:t>計画策定の</w:t>
      </w:r>
      <w:r w:rsidR="0080797C" w:rsidRPr="00543B06">
        <w:rPr>
          <w:rFonts w:ascii="HGSｺﾞｼｯｸM" w:eastAsia="HGSｺﾞｼｯｸM" w:hint="eastAsia"/>
          <w:b/>
          <w:color w:val="FFFFFF" w:themeColor="background1"/>
          <w:sz w:val="24"/>
          <w:highlight w:val="black"/>
          <w14:textOutline w14:w="9525" w14:cap="rnd" w14:cmpd="sng" w14:algn="ctr">
            <w14:noFill/>
            <w14:prstDash w14:val="solid"/>
            <w14:bevel/>
          </w14:textOutline>
        </w:rPr>
        <w:t xml:space="preserve">背景　　　</w:t>
      </w:r>
      <w:r w:rsidR="007B7353" w:rsidRPr="00543B06">
        <w:rPr>
          <w:rFonts w:ascii="HGSｺﾞｼｯｸM" w:eastAsia="HGSｺﾞｼｯｸM" w:hint="eastAsia"/>
          <w:b/>
          <w:color w:val="FFFFFF" w:themeColor="background1"/>
          <w:sz w:val="24"/>
          <w:highlight w:val="black"/>
          <w14:textOutline w14:w="9525" w14:cap="rnd" w14:cmpd="sng" w14:algn="ctr">
            <w14:noFill/>
            <w14:prstDash w14:val="solid"/>
            <w14:bevel/>
          </w14:textOutline>
        </w:rPr>
        <w:t xml:space="preserve">　　　　　　　　　　　　　　　　　　　　　　　　</w:t>
      </w:r>
    </w:p>
    <w:p w:rsidR="005E615C" w:rsidRPr="006E1918" w:rsidRDefault="00FA67A9" w:rsidP="00C71EB1">
      <w:pPr>
        <w:ind w:firstLineChars="100" w:firstLine="240"/>
        <w:rPr>
          <w:rFonts w:ascii="HGSｺﾞｼｯｸM" w:eastAsia="HGSｺﾞｼｯｸM" w:hAnsi="ＭＳ 明朝"/>
          <w:color w:val="000000" w:themeColor="text1"/>
          <w:sz w:val="24"/>
          <w:szCs w:val="24"/>
        </w:rPr>
      </w:pPr>
      <w:r w:rsidRPr="006E1918">
        <w:rPr>
          <w:rFonts w:ascii="HGSｺﾞｼｯｸM" w:eastAsia="HGSｺﾞｼｯｸM" w:hAnsi="ＭＳ 明朝" w:hint="eastAsia"/>
          <w:color w:val="000000" w:themeColor="text1"/>
          <w:sz w:val="24"/>
          <w:szCs w:val="24"/>
        </w:rPr>
        <w:t>近年、全国的に</w:t>
      </w:r>
      <w:r w:rsidR="00383197" w:rsidRPr="006E1918">
        <w:rPr>
          <w:rFonts w:ascii="HGSｺﾞｼｯｸM" w:eastAsia="HGSｺﾞｼｯｸM" w:hAnsi="ＭＳ 明朝" w:hint="eastAsia"/>
          <w:color w:val="000000" w:themeColor="text1"/>
          <w:sz w:val="24"/>
          <w:szCs w:val="24"/>
        </w:rPr>
        <w:t>空家等が増加し、適切な管理がされず放置されて</w:t>
      </w:r>
      <w:r w:rsidR="00080B07" w:rsidRPr="003536C5">
        <w:rPr>
          <w:rFonts w:ascii="HGSｺﾞｼｯｸM" w:eastAsia="HGSｺﾞｼｯｸM" w:hAnsi="ＭＳ 明朝" w:hint="eastAsia"/>
          <w:sz w:val="24"/>
          <w:szCs w:val="24"/>
        </w:rPr>
        <w:t>い</w:t>
      </w:r>
      <w:r w:rsidR="00383197" w:rsidRPr="003536C5">
        <w:rPr>
          <w:rFonts w:ascii="HGSｺﾞｼｯｸM" w:eastAsia="HGSｺﾞｼｯｸM" w:hAnsi="ＭＳ 明朝" w:hint="eastAsia"/>
          <w:sz w:val="24"/>
          <w:szCs w:val="24"/>
        </w:rPr>
        <w:t>る空家等</w:t>
      </w:r>
      <w:r w:rsidR="0052079E" w:rsidRPr="003536C5">
        <w:rPr>
          <w:rFonts w:ascii="HGSｺﾞｼｯｸM" w:eastAsia="HGSｺﾞｼｯｸM" w:hAnsi="ＭＳ 明朝" w:hint="eastAsia"/>
          <w:sz w:val="24"/>
          <w:szCs w:val="24"/>
        </w:rPr>
        <w:t>は</w:t>
      </w:r>
      <w:r w:rsidRPr="003536C5">
        <w:rPr>
          <w:rFonts w:ascii="HGSｺﾞｼｯｸM" w:eastAsia="HGSｺﾞｼｯｸM" w:hAnsi="ＭＳ 明朝" w:hint="eastAsia"/>
          <w:sz w:val="24"/>
          <w:szCs w:val="24"/>
        </w:rPr>
        <w:t>、</w:t>
      </w:r>
      <w:r w:rsidR="005E615C" w:rsidRPr="003536C5">
        <w:rPr>
          <w:rFonts w:ascii="HGSｺﾞｼｯｸM" w:eastAsia="HGSｺﾞｼｯｸM" w:hAnsi="ＭＳ 明朝" w:hint="eastAsia"/>
          <w:sz w:val="24"/>
          <w:szCs w:val="24"/>
        </w:rPr>
        <w:t>防災、衛生</w:t>
      </w:r>
      <w:r w:rsidR="00383197" w:rsidRPr="003536C5">
        <w:rPr>
          <w:rFonts w:ascii="HGSｺﾞｼｯｸM" w:eastAsia="HGSｺﾞｼｯｸM" w:hAnsi="ＭＳ 明朝" w:hint="eastAsia"/>
          <w:sz w:val="24"/>
          <w:szCs w:val="24"/>
        </w:rPr>
        <w:t>、景観等の地域住民の生活環境に深刻な影響を及ぼし、全国</w:t>
      </w:r>
      <w:r w:rsidR="00383197" w:rsidRPr="006E1918">
        <w:rPr>
          <w:rFonts w:ascii="HGSｺﾞｼｯｸM" w:eastAsia="HGSｺﾞｼｯｸM" w:hAnsi="ＭＳ 明朝" w:hint="eastAsia"/>
          <w:color w:val="000000" w:themeColor="text1"/>
          <w:sz w:val="24"/>
          <w:szCs w:val="24"/>
        </w:rPr>
        <w:t>的に</w:t>
      </w:r>
      <w:r w:rsidR="005E615C" w:rsidRPr="006E1918">
        <w:rPr>
          <w:rFonts w:ascii="HGSｺﾞｼｯｸM" w:eastAsia="HGSｺﾞｼｯｸM" w:hAnsi="ＭＳ 明朝" w:hint="eastAsia"/>
          <w:color w:val="000000" w:themeColor="text1"/>
          <w:sz w:val="24"/>
          <w:szCs w:val="24"/>
        </w:rPr>
        <w:t>大きな社会問題となっています。</w:t>
      </w:r>
    </w:p>
    <w:p w:rsidR="005E615C" w:rsidRPr="006E1918" w:rsidRDefault="005E615C" w:rsidP="00C71EB1">
      <w:pPr>
        <w:ind w:firstLineChars="100" w:firstLine="240"/>
        <w:rPr>
          <w:rFonts w:ascii="HGSｺﾞｼｯｸM" w:eastAsia="HGSｺﾞｼｯｸM" w:hAnsi="ＭＳ 明朝"/>
          <w:color w:val="000000" w:themeColor="text1"/>
          <w:sz w:val="24"/>
          <w:szCs w:val="24"/>
        </w:rPr>
      </w:pPr>
      <w:r w:rsidRPr="006E1918">
        <w:rPr>
          <w:rFonts w:ascii="HGSｺﾞｼｯｸM" w:eastAsia="HGSｺﾞｼｯｸM" w:hAnsi="ＭＳ 明朝" w:hint="eastAsia"/>
          <w:color w:val="000000" w:themeColor="text1"/>
          <w:sz w:val="24"/>
          <w:szCs w:val="24"/>
        </w:rPr>
        <w:t>国はこうした状況を踏まえ、平成27年5月に「空家等対策の推進に関する特別措置法（平成26年法律第127</w:t>
      </w:r>
      <w:r w:rsidR="00BF3A7C" w:rsidRPr="006E1918">
        <w:rPr>
          <w:rFonts w:ascii="HGSｺﾞｼｯｸM" w:eastAsia="HGSｺﾞｼｯｸM" w:hAnsi="ＭＳ 明朝" w:hint="eastAsia"/>
          <w:color w:val="000000" w:themeColor="text1"/>
          <w:sz w:val="24"/>
          <w:szCs w:val="24"/>
        </w:rPr>
        <w:t>号。以下「</w:t>
      </w:r>
      <w:r w:rsidR="005951C6" w:rsidRPr="006E1918">
        <w:rPr>
          <w:rFonts w:ascii="HGSｺﾞｼｯｸM" w:eastAsia="HGSｺﾞｼｯｸM" w:hAnsi="ＭＳ 明朝" w:hint="eastAsia"/>
          <w:color w:val="000000" w:themeColor="text1"/>
          <w:sz w:val="24"/>
          <w:szCs w:val="24"/>
        </w:rPr>
        <w:t>空家</w:t>
      </w:r>
      <w:r w:rsidR="00BF3A7C" w:rsidRPr="006E1918">
        <w:rPr>
          <w:rFonts w:ascii="HGSｺﾞｼｯｸM" w:eastAsia="HGSｺﾞｼｯｸM" w:hAnsi="ＭＳ 明朝" w:hint="eastAsia"/>
          <w:color w:val="000000" w:themeColor="text1"/>
          <w:sz w:val="24"/>
          <w:szCs w:val="24"/>
        </w:rPr>
        <w:t>法」という。）」を施行し、</w:t>
      </w:r>
      <w:r w:rsidRPr="006E1918">
        <w:rPr>
          <w:rFonts w:ascii="HGSｺﾞｼｯｸM" w:eastAsia="HGSｺﾞｼｯｸM" w:hAnsi="ＭＳ 明朝" w:hint="eastAsia"/>
          <w:color w:val="000000" w:themeColor="text1"/>
          <w:sz w:val="24"/>
          <w:szCs w:val="24"/>
        </w:rPr>
        <w:t>法に基づく空家等対策の取組を進めてきました。</w:t>
      </w:r>
    </w:p>
    <w:p w:rsidR="005E615C" w:rsidRPr="006E1918" w:rsidRDefault="005E615C" w:rsidP="00C71EB1">
      <w:pPr>
        <w:ind w:firstLineChars="100" w:firstLine="240"/>
        <w:rPr>
          <w:rFonts w:ascii="HGSｺﾞｼｯｸM" w:eastAsia="HGSｺﾞｼｯｸM" w:hAnsi="ＭＳ 明朝"/>
          <w:color w:val="000000" w:themeColor="text1"/>
          <w:sz w:val="24"/>
          <w:szCs w:val="24"/>
        </w:rPr>
      </w:pPr>
      <w:r w:rsidRPr="006E1918">
        <w:rPr>
          <w:rFonts w:ascii="HGSｺﾞｼｯｸM" w:eastAsia="HGSｺﾞｼｯｸM" w:hAnsi="ＭＳ 明朝" w:hint="eastAsia"/>
          <w:color w:val="000000" w:themeColor="text1"/>
          <w:sz w:val="24"/>
          <w:szCs w:val="24"/>
        </w:rPr>
        <w:t>しかし、今後も高齢化などを要因に、居住目的のない空家等の</w:t>
      </w:r>
      <w:r w:rsidR="00080B07">
        <w:rPr>
          <w:rFonts w:ascii="HGSｺﾞｼｯｸM" w:eastAsia="HGSｺﾞｼｯｸM" w:hAnsi="ＭＳ 明朝" w:hint="eastAsia"/>
          <w:color w:val="000000" w:themeColor="text1"/>
          <w:sz w:val="24"/>
          <w:szCs w:val="24"/>
        </w:rPr>
        <w:t>さら</w:t>
      </w:r>
      <w:r w:rsidRPr="006E1918">
        <w:rPr>
          <w:rFonts w:ascii="HGSｺﾞｼｯｸM" w:eastAsia="HGSｺﾞｼｯｸM" w:hAnsi="ＭＳ 明朝" w:hint="eastAsia"/>
          <w:color w:val="000000" w:themeColor="text1"/>
          <w:sz w:val="24"/>
          <w:szCs w:val="24"/>
        </w:rPr>
        <w:t>なる増加が見込まれることを踏まえ、周囲に悪影響を及ぼす前の段階から空家等への対策を進めるため、令和5年6月に</w:t>
      </w:r>
      <w:r w:rsidR="00FA67A9" w:rsidRPr="006E1918">
        <w:rPr>
          <w:rFonts w:ascii="HGSｺﾞｼｯｸM" w:eastAsia="HGSｺﾞｼｯｸM" w:hAnsi="ＭＳ 明朝" w:hint="eastAsia"/>
          <w:color w:val="000000" w:themeColor="text1"/>
          <w:sz w:val="24"/>
          <w:szCs w:val="24"/>
        </w:rPr>
        <w:t>一部</w:t>
      </w:r>
      <w:r w:rsidRPr="006E1918">
        <w:rPr>
          <w:rFonts w:ascii="HGSｺﾞｼｯｸM" w:eastAsia="HGSｺﾞｼｯｸM" w:hAnsi="ＭＳ 明朝" w:hint="eastAsia"/>
          <w:color w:val="000000" w:themeColor="text1"/>
          <w:sz w:val="24"/>
          <w:szCs w:val="24"/>
        </w:rPr>
        <w:t>法改正が行われ、空家等の「活用拡大」「管理の確保」「特定空家等の除却等」を3本柱として、管理不全空家等に対する指導・勧告の仕組みの創設や市町村長による相続財産の清算人等の選任要求が可能となるなど、地方自治体の対応を強化することが示されました。</w:t>
      </w:r>
    </w:p>
    <w:p w:rsidR="005E615C" w:rsidRPr="003536C5" w:rsidRDefault="00EA27C9" w:rsidP="00C71EB1">
      <w:pPr>
        <w:ind w:firstLineChars="100" w:firstLine="240"/>
        <w:rPr>
          <w:rFonts w:ascii="HGSｺﾞｼｯｸM" w:eastAsia="HGSｺﾞｼｯｸM" w:hAnsi="ＭＳ 明朝"/>
          <w:sz w:val="24"/>
          <w:szCs w:val="24"/>
        </w:rPr>
      </w:pPr>
      <w:r w:rsidRPr="006E1918">
        <w:rPr>
          <w:rFonts w:ascii="HGSｺﾞｼｯｸM" w:eastAsia="HGSｺﾞｼｯｸM" w:hAnsi="ＭＳ 明朝" w:hint="eastAsia"/>
          <w:color w:val="000000" w:themeColor="text1"/>
          <w:sz w:val="24"/>
          <w:szCs w:val="24"/>
        </w:rPr>
        <w:t>本市においては、令和</w:t>
      </w:r>
      <w:r w:rsidR="005E615C" w:rsidRPr="006E1918">
        <w:rPr>
          <w:rFonts w:ascii="HGSｺﾞｼｯｸM" w:eastAsia="HGSｺﾞｼｯｸM" w:hAnsi="ＭＳ 明朝" w:hint="eastAsia"/>
          <w:color w:val="000000" w:themeColor="text1"/>
          <w:sz w:val="24"/>
          <w:szCs w:val="24"/>
        </w:rPr>
        <w:t>2年3月に「男鹿市空家等対策計画</w:t>
      </w:r>
      <w:r w:rsidR="005E615C" w:rsidRPr="003536C5">
        <w:rPr>
          <w:rFonts w:ascii="HGSｺﾞｼｯｸM" w:eastAsia="HGSｺﾞｼｯｸM" w:hAnsi="ＭＳ 明朝" w:hint="eastAsia"/>
          <w:sz w:val="24"/>
          <w:szCs w:val="24"/>
        </w:rPr>
        <w:t>」を策定し、空家等に関する問題の解決に向けて取組を進めてきましたが、今後も</w:t>
      </w:r>
      <w:r w:rsidR="00080B07" w:rsidRPr="003536C5">
        <w:rPr>
          <w:rFonts w:ascii="HGSｺﾞｼｯｸM" w:eastAsia="HGSｺﾞｼｯｸM" w:hAnsi="ＭＳ 明朝" w:hint="eastAsia"/>
          <w:sz w:val="24"/>
          <w:szCs w:val="24"/>
        </w:rPr>
        <w:t>引き続き</w:t>
      </w:r>
      <w:r w:rsidR="005E615C" w:rsidRPr="003536C5">
        <w:rPr>
          <w:rFonts w:ascii="HGSｺﾞｼｯｸM" w:eastAsia="HGSｺﾞｼｯｸM" w:hAnsi="ＭＳ 明朝" w:hint="eastAsia"/>
          <w:sz w:val="24"/>
          <w:szCs w:val="24"/>
        </w:rPr>
        <w:t>人口減少や高齢化率の上昇が見込まれることから、社会情勢に沿った空家等対策を取り組んでいく必要があります。</w:t>
      </w:r>
    </w:p>
    <w:p w:rsidR="0025010E" w:rsidRPr="006E1918" w:rsidRDefault="005E615C" w:rsidP="00C71EB1">
      <w:pPr>
        <w:ind w:firstLineChars="100" w:firstLine="240"/>
        <w:rPr>
          <w:rFonts w:ascii="HGSｺﾞｼｯｸM" w:eastAsia="HGSｺﾞｼｯｸM" w:hAnsi="ＭＳ 明朝"/>
          <w:color w:val="000000" w:themeColor="text1"/>
          <w:sz w:val="24"/>
          <w:szCs w:val="24"/>
        </w:rPr>
      </w:pPr>
      <w:r w:rsidRPr="006E1918">
        <w:rPr>
          <w:rFonts w:ascii="HGSｺﾞｼｯｸM" w:eastAsia="HGSｺﾞｼｯｸM" w:hAnsi="ＭＳ 明朝" w:hint="eastAsia"/>
          <w:color w:val="000000" w:themeColor="text1"/>
          <w:sz w:val="24"/>
          <w:szCs w:val="24"/>
        </w:rPr>
        <w:t>以上のことから、本市における空家等に関する対策を見直し、総合的かつ計画的に取組を進め、防災や衛生などの生活環境の保全を図ることを目的に「第2期男鹿市空家等対策計画」を改定します。</w:t>
      </w:r>
    </w:p>
    <w:p w:rsidR="0025010E" w:rsidRPr="00543B06" w:rsidRDefault="0025010E">
      <w:pPr>
        <w:widowControl/>
        <w:jc w:val="left"/>
        <w:rPr>
          <w:rFonts w:ascii="HGSｺﾞｼｯｸM" w:eastAsia="HGSｺﾞｼｯｸM" w:hAnsi="ＭＳ 明朝"/>
          <w:color w:val="FF0000"/>
          <w:sz w:val="24"/>
          <w:szCs w:val="24"/>
        </w:rPr>
      </w:pPr>
      <w:r w:rsidRPr="00543B06">
        <w:rPr>
          <w:rFonts w:ascii="HGSｺﾞｼｯｸM" w:eastAsia="HGSｺﾞｼｯｸM" w:hAnsi="ＭＳ 明朝" w:hint="eastAsia"/>
          <w:color w:val="FF0000"/>
          <w:sz w:val="24"/>
          <w:szCs w:val="24"/>
        </w:rPr>
        <w:br w:type="page"/>
      </w:r>
    </w:p>
    <w:p w:rsidR="006D0702" w:rsidRPr="00543B06" w:rsidRDefault="008E08C5" w:rsidP="0025010E">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2</w:t>
      </w:r>
      <w:r w:rsidR="006D0702" w:rsidRPr="00543B06">
        <w:rPr>
          <w:rFonts w:ascii="HGSｺﾞｼｯｸM" w:eastAsia="HGSｺﾞｼｯｸM" w:hint="eastAsia"/>
          <w:b/>
          <w:color w:val="FFFFFF" w:themeColor="background1"/>
          <w:sz w:val="24"/>
          <w:highlight w:val="black"/>
        </w:rPr>
        <w:t>．計画の位置づけ</w:t>
      </w:r>
      <w:r w:rsidR="007B7353" w:rsidRPr="00543B06">
        <w:rPr>
          <w:rFonts w:ascii="HGSｺﾞｼｯｸM" w:eastAsia="HGSｺﾞｼｯｸM" w:hint="eastAsia"/>
          <w:b/>
          <w:color w:val="FFFFFF" w:themeColor="background1"/>
          <w:sz w:val="24"/>
          <w:highlight w:val="black"/>
        </w:rPr>
        <w:t xml:space="preserve">　　　　　　　　　　　　　　　　　　　　　　　</w:t>
      </w:r>
      <w:r w:rsidR="00666339" w:rsidRPr="00543B06">
        <w:rPr>
          <w:rFonts w:ascii="HGSｺﾞｼｯｸM" w:eastAsia="HGSｺﾞｼｯｸM" w:hint="eastAsia"/>
          <w:b/>
          <w:color w:val="FFFFFF" w:themeColor="background1"/>
          <w:sz w:val="24"/>
          <w:highlight w:val="black"/>
        </w:rPr>
        <w:t xml:space="preserve">　</w:t>
      </w:r>
      <w:r w:rsidR="007B7353" w:rsidRPr="00543B06">
        <w:rPr>
          <w:rFonts w:ascii="HGSｺﾞｼｯｸM" w:eastAsia="HGSｺﾞｼｯｸM" w:hint="eastAsia"/>
          <w:b/>
          <w:color w:val="FFFFFF" w:themeColor="background1"/>
          <w:sz w:val="24"/>
          <w:highlight w:val="black"/>
        </w:rPr>
        <w:t xml:space="preserve">　　　</w:t>
      </w:r>
    </w:p>
    <w:p w:rsidR="000842DC" w:rsidRPr="00543B06" w:rsidRDefault="006D0702" w:rsidP="0025010E">
      <w:pPr>
        <w:ind w:leftChars="-1" w:left="-1" w:hanging="1"/>
        <w:rPr>
          <w:rFonts w:ascii="HGSｺﾞｼｯｸM" w:eastAsia="HGSｺﾞｼｯｸM"/>
          <w:sz w:val="24"/>
        </w:rPr>
      </w:pPr>
      <w:r w:rsidRPr="00543B06">
        <w:rPr>
          <w:rFonts w:ascii="HGSｺﾞｼｯｸM" w:eastAsia="HGSｺﾞｼｯｸM" w:hint="eastAsia"/>
          <w:sz w:val="24"/>
        </w:rPr>
        <w:t xml:space="preserve">　</w:t>
      </w:r>
      <w:r w:rsidR="000842DC" w:rsidRPr="00543B06">
        <w:rPr>
          <w:rFonts w:ascii="HGSｺﾞｼｯｸM" w:eastAsia="HGSｺﾞｼｯｸM" w:hint="eastAsia"/>
          <w:sz w:val="24"/>
        </w:rPr>
        <w:t>この空家等対策計画</w:t>
      </w:r>
      <w:r w:rsidR="000842DC" w:rsidRPr="006E1918">
        <w:rPr>
          <w:rFonts w:ascii="HGSｺﾞｼｯｸM" w:eastAsia="HGSｺﾞｼｯｸM" w:hint="eastAsia"/>
          <w:color w:val="000000" w:themeColor="text1"/>
          <w:sz w:val="24"/>
        </w:rPr>
        <w:t>は、</w:t>
      </w:r>
      <w:r w:rsidR="00E7577E" w:rsidRPr="006E1918">
        <w:rPr>
          <w:rFonts w:ascii="HGSｺﾞｼｯｸM" w:eastAsia="HGSｺﾞｼｯｸM" w:hint="eastAsia"/>
          <w:color w:val="000000" w:themeColor="text1"/>
          <w:sz w:val="24"/>
        </w:rPr>
        <w:t>空家</w:t>
      </w:r>
      <w:r w:rsidR="000842DC" w:rsidRPr="006E1918">
        <w:rPr>
          <w:rFonts w:ascii="HGSｺﾞｼｯｸM" w:eastAsia="HGSｺﾞｼｯｸM" w:hint="eastAsia"/>
          <w:color w:val="000000" w:themeColor="text1"/>
          <w:sz w:val="24"/>
        </w:rPr>
        <w:t>法第</w:t>
      </w:r>
      <w:r w:rsidR="00057D72" w:rsidRPr="006E1918">
        <w:rPr>
          <w:rFonts w:ascii="HGSｺﾞｼｯｸM" w:eastAsia="HGSｺﾞｼｯｸM" w:hint="eastAsia"/>
          <w:color w:val="000000" w:themeColor="text1"/>
          <w:sz w:val="24"/>
        </w:rPr>
        <w:t>7</w:t>
      </w:r>
      <w:r w:rsidR="000842DC" w:rsidRPr="006E1918">
        <w:rPr>
          <w:rFonts w:ascii="HGSｺﾞｼｯｸM" w:eastAsia="HGSｺﾞｼｯｸM" w:hint="eastAsia"/>
          <w:color w:val="000000" w:themeColor="text1"/>
          <w:sz w:val="24"/>
        </w:rPr>
        <w:t>条の</w:t>
      </w:r>
      <w:r w:rsidR="000842DC" w:rsidRPr="00543B06">
        <w:rPr>
          <w:rFonts w:ascii="HGSｺﾞｼｯｸM" w:eastAsia="HGSｺﾞｼｯｸM" w:hint="eastAsia"/>
          <w:sz w:val="24"/>
        </w:rPr>
        <w:t>規定に基づき、国が定めた「空家等に関する施策</w:t>
      </w:r>
      <w:r w:rsidR="000842DC" w:rsidRPr="003536C5">
        <w:rPr>
          <w:rFonts w:ascii="HGSｺﾞｼｯｸM" w:eastAsia="HGSｺﾞｼｯｸM" w:hint="eastAsia"/>
          <w:sz w:val="24"/>
        </w:rPr>
        <w:t>を総合的かつ計画的に実施するための基本的な指針」に即して定めたもので、空</w:t>
      </w:r>
      <w:r w:rsidR="00083824" w:rsidRPr="003536C5">
        <w:rPr>
          <w:rFonts w:ascii="HGSｺﾞｼｯｸM" w:eastAsia="HGSｺﾞｼｯｸM" w:hint="eastAsia"/>
          <w:sz w:val="24"/>
        </w:rPr>
        <w:t>家</w:t>
      </w:r>
      <w:r w:rsidR="00F97FE3" w:rsidRPr="003536C5">
        <w:rPr>
          <w:rFonts w:ascii="HGSｺﾞｼｯｸM" w:eastAsia="HGSｺﾞｼｯｸM" w:hint="eastAsia"/>
          <w:sz w:val="24"/>
        </w:rPr>
        <w:t>等</w:t>
      </w:r>
      <w:r w:rsidR="00083824" w:rsidRPr="003536C5">
        <w:rPr>
          <w:rFonts w:ascii="HGSｺﾞｼｯｸM" w:eastAsia="HGSｺﾞｼｯｸM" w:hint="eastAsia"/>
          <w:sz w:val="24"/>
        </w:rPr>
        <w:t>対策を効果的かつ効率的に推進するために、本</w:t>
      </w:r>
      <w:r w:rsidR="000842DC" w:rsidRPr="003536C5">
        <w:rPr>
          <w:rFonts w:ascii="HGSｺﾞｼｯｸM" w:eastAsia="HGSｺﾞｼｯｸM" w:hint="eastAsia"/>
          <w:sz w:val="24"/>
        </w:rPr>
        <w:t>市の地域の実情に合わせ、総合的か</w:t>
      </w:r>
      <w:r w:rsidR="000842DC" w:rsidRPr="00543B06">
        <w:rPr>
          <w:rFonts w:ascii="HGSｺﾞｼｯｸM" w:eastAsia="HGSｺﾞｼｯｸM" w:hint="eastAsia"/>
          <w:sz w:val="24"/>
        </w:rPr>
        <w:t>つ計画的に実施するために策定したものです。計画の推進にあたっては、本市の総合計画に定めている空き家関連施策との整合性を図り取り組むものです。</w:t>
      </w:r>
    </w:p>
    <w:p w:rsidR="00254B4A" w:rsidRPr="00543B06" w:rsidRDefault="00254B4A" w:rsidP="000842DC">
      <w:pPr>
        <w:ind w:left="240" w:hangingChars="100" w:hanging="240"/>
        <w:rPr>
          <w:rFonts w:ascii="HGSｺﾞｼｯｸM" w:eastAsia="HGSｺﾞｼｯｸM"/>
          <w:sz w:val="24"/>
        </w:rPr>
      </w:pPr>
    </w:p>
    <w:p w:rsidR="0025010E" w:rsidRPr="00543B06" w:rsidRDefault="003D1910" w:rsidP="00DE0578">
      <w:pPr>
        <w:ind w:left="210" w:hangingChars="100" w:hanging="210"/>
        <w:rPr>
          <w:rFonts w:ascii="HGSｺﾞｼｯｸM" w:eastAsia="HGSｺﾞｼｯｸM"/>
          <w:sz w:val="24"/>
        </w:rPr>
      </w:pPr>
      <w:r w:rsidRPr="00543B06">
        <w:rPr>
          <w:rFonts w:ascii="HGSｺﾞｼｯｸM" w:eastAsia="HGSｺﾞｼｯｸM" w:hint="eastAsia"/>
          <w:noProof/>
        </w:rPr>
        <w:drawing>
          <wp:inline distT="0" distB="0" distL="0" distR="0">
            <wp:extent cx="5844988" cy="4395282"/>
            <wp:effectExtent l="0" t="0" r="381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980" cy="4404300"/>
                    </a:xfrm>
                    <a:prstGeom prst="rect">
                      <a:avLst/>
                    </a:prstGeom>
                    <a:noFill/>
                    <a:ln>
                      <a:noFill/>
                    </a:ln>
                  </pic:spPr>
                </pic:pic>
              </a:graphicData>
            </a:graphic>
          </wp:inline>
        </w:drawing>
      </w:r>
    </w:p>
    <w:p w:rsidR="00277630" w:rsidRPr="00543B06" w:rsidRDefault="00277630">
      <w:pPr>
        <w:rPr>
          <w:rFonts w:ascii="HGSｺﾞｼｯｸM" w:eastAsia="HGSｺﾞｼｯｸM"/>
          <w:b/>
          <w:sz w:val="24"/>
        </w:rPr>
      </w:pPr>
    </w:p>
    <w:p w:rsidR="00B535E9" w:rsidRPr="00543B06" w:rsidRDefault="00B535E9">
      <w:pPr>
        <w:rPr>
          <w:rFonts w:ascii="HGSｺﾞｼｯｸM" w:eastAsia="HGSｺﾞｼｯｸM"/>
          <w:b/>
          <w:sz w:val="24"/>
        </w:rPr>
      </w:pPr>
    </w:p>
    <w:p w:rsidR="00B535E9" w:rsidRPr="00543B06" w:rsidRDefault="00B535E9">
      <w:pPr>
        <w:rPr>
          <w:rFonts w:ascii="HGSｺﾞｼｯｸM" w:eastAsia="HGSｺﾞｼｯｸM"/>
          <w:b/>
          <w:sz w:val="24"/>
        </w:rPr>
      </w:pPr>
    </w:p>
    <w:p w:rsidR="00B535E9" w:rsidRPr="00543B06" w:rsidRDefault="00B535E9">
      <w:pPr>
        <w:rPr>
          <w:rFonts w:ascii="HGSｺﾞｼｯｸM" w:eastAsia="HGSｺﾞｼｯｸM"/>
          <w:b/>
          <w:sz w:val="24"/>
        </w:rPr>
      </w:pPr>
    </w:p>
    <w:p w:rsidR="00B535E9" w:rsidRPr="00543B06" w:rsidRDefault="00B535E9">
      <w:pPr>
        <w:rPr>
          <w:rFonts w:ascii="HGSｺﾞｼｯｸM" w:eastAsia="HGSｺﾞｼｯｸM"/>
          <w:b/>
          <w:sz w:val="24"/>
        </w:rPr>
      </w:pPr>
    </w:p>
    <w:p w:rsidR="00B535E9" w:rsidRPr="00543B06" w:rsidRDefault="00B535E9">
      <w:pPr>
        <w:rPr>
          <w:rFonts w:ascii="HGSｺﾞｼｯｸM" w:eastAsia="HGSｺﾞｼｯｸM"/>
          <w:b/>
          <w:sz w:val="24"/>
        </w:rPr>
      </w:pPr>
    </w:p>
    <w:p w:rsidR="00B535E9" w:rsidRPr="00543B06" w:rsidRDefault="00B535E9">
      <w:pPr>
        <w:rPr>
          <w:rFonts w:ascii="HGSｺﾞｼｯｸM" w:eastAsia="HGSｺﾞｼｯｸM"/>
          <w:b/>
          <w:sz w:val="24"/>
        </w:rPr>
      </w:pPr>
    </w:p>
    <w:p w:rsidR="00B66C91" w:rsidRPr="00543B06" w:rsidRDefault="00B66C91">
      <w:pPr>
        <w:rPr>
          <w:rFonts w:ascii="HGSｺﾞｼｯｸM" w:eastAsia="HGSｺﾞｼｯｸM"/>
          <w:b/>
          <w:sz w:val="24"/>
        </w:rPr>
      </w:pPr>
    </w:p>
    <w:p w:rsidR="00283BD8" w:rsidRPr="00543B06" w:rsidRDefault="008E08C5">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3</w:t>
      </w:r>
      <w:r w:rsidR="00283BD8" w:rsidRPr="00543B06">
        <w:rPr>
          <w:rFonts w:ascii="HGSｺﾞｼｯｸM" w:eastAsia="HGSｺﾞｼｯｸM" w:hint="eastAsia"/>
          <w:b/>
          <w:color w:val="FFFFFF" w:themeColor="background1"/>
          <w:sz w:val="24"/>
          <w:highlight w:val="black"/>
        </w:rPr>
        <w:t>．</w:t>
      </w:r>
      <w:r w:rsidR="00EA4673" w:rsidRPr="00543B06">
        <w:rPr>
          <w:rFonts w:ascii="HGSｺﾞｼｯｸM" w:eastAsia="HGSｺﾞｼｯｸM" w:hint="eastAsia"/>
          <w:b/>
          <w:color w:val="FFFFFF" w:themeColor="background1"/>
          <w:sz w:val="24"/>
          <w:highlight w:val="black"/>
        </w:rPr>
        <w:t>人口</w:t>
      </w:r>
      <w:r w:rsidR="00917BB7" w:rsidRPr="00543B06">
        <w:rPr>
          <w:rFonts w:ascii="HGSｺﾞｼｯｸM" w:eastAsia="HGSｺﾞｼｯｸM" w:hint="eastAsia"/>
          <w:b/>
          <w:color w:val="FFFFFF" w:themeColor="background1"/>
          <w:sz w:val="24"/>
          <w:highlight w:val="black"/>
        </w:rPr>
        <w:t>・世帯</w:t>
      </w:r>
      <w:r w:rsidR="00EA4673" w:rsidRPr="00543B06">
        <w:rPr>
          <w:rFonts w:ascii="HGSｺﾞｼｯｸM" w:eastAsia="HGSｺﾞｼｯｸM" w:hint="eastAsia"/>
          <w:b/>
          <w:color w:val="FFFFFF" w:themeColor="background1"/>
          <w:sz w:val="24"/>
          <w:highlight w:val="black"/>
        </w:rPr>
        <w:t>の推移</w:t>
      </w:r>
      <w:r w:rsidR="007B7353" w:rsidRPr="00543B06">
        <w:rPr>
          <w:rFonts w:ascii="HGSｺﾞｼｯｸM" w:eastAsia="HGSｺﾞｼｯｸM" w:hint="eastAsia"/>
          <w:b/>
          <w:color w:val="FFFFFF" w:themeColor="background1"/>
          <w:sz w:val="24"/>
          <w:highlight w:val="black"/>
        </w:rPr>
        <w:t xml:space="preserve">　　　　　　　　　　　　　　　　　　　　　　　　　　</w:t>
      </w:r>
    </w:p>
    <w:p w:rsidR="00BC5F5A" w:rsidRPr="006E1918" w:rsidRDefault="00441A7D" w:rsidP="00914146">
      <w:pPr>
        <w:rPr>
          <w:rFonts w:ascii="HGSｺﾞｼｯｸM" w:eastAsia="HGSｺﾞｼｯｸM"/>
          <w:color w:val="000000" w:themeColor="text1"/>
          <w:sz w:val="24"/>
        </w:rPr>
      </w:pPr>
      <w:r w:rsidRPr="00543B06">
        <w:rPr>
          <w:rFonts w:ascii="HGSｺﾞｼｯｸM" w:eastAsia="HGSｺﾞｼｯｸM" w:hint="eastAsia"/>
          <w:color w:val="FF0000"/>
          <w:sz w:val="24"/>
        </w:rPr>
        <w:t xml:space="preserve">　</w:t>
      </w:r>
      <w:r w:rsidR="00315EA6" w:rsidRPr="00543B06">
        <w:rPr>
          <w:rFonts w:ascii="HGSｺﾞｼｯｸM" w:eastAsia="HGSｺﾞｼｯｸM" w:hint="eastAsia"/>
          <w:color w:val="000000" w:themeColor="text1"/>
          <w:sz w:val="24"/>
        </w:rPr>
        <w:t xml:space="preserve">本市の総人口は 1955 年（昭和 </w:t>
      </w:r>
      <w:r w:rsidR="00F9088A" w:rsidRPr="00543B06">
        <w:rPr>
          <w:rFonts w:ascii="HGSｺﾞｼｯｸM" w:eastAsia="HGSｺﾞｼｯｸM" w:hint="eastAsia"/>
          <w:color w:val="000000" w:themeColor="text1"/>
          <w:sz w:val="24"/>
        </w:rPr>
        <w:t xml:space="preserve">30 </w:t>
      </w:r>
      <w:r w:rsidR="00315EA6" w:rsidRPr="00543B06">
        <w:rPr>
          <w:rFonts w:ascii="HGSｺﾞｼｯｸM" w:eastAsia="HGSｺﾞｼｯｸM" w:hint="eastAsia"/>
          <w:color w:val="000000" w:themeColor="text1"/>
          <w:sz w:val="24"/>
        </w:rPr>
        <w:t>年）の 59,955 人をピークに減少を続け、</w:t>
      </w:r>
      <w:r w:rsidR="00B60F37" w:rsidRPr="006E1918">
        <w:rPr>
          <w:rFonts w:ascii="HGSｺﾞｼｯｸM" w:eastAsia="HGSｺﾞｼｯｸM" w:hint="eastAsia"/>
          <w:color w:val="000000" w:themeColor="text1"/>
          <w:sz w:val="24"/>
        </w:rPr>
        <w:t>2024</w:t>
      </w:r>
      <w:r w:rsidR="00315EA6" w:rsidRPr="006E1918">
        <w:rPr>
          <w:rFonts w:ascii="HGSｺﾞｼｯｸM" w:eastAsia="HGSｺﾞｼｯｸM" w:hint="eastAsia"/>
          <w:color w:val="000000" w:themeColor="text1"/>
          <w:sz w:val="24"/>
        </w:rPr>
        <w:t xml:space="preserve"> 年（令和</w:t>
      </w:r>
      <w:r w:rsidR="00B60F37" w:rsidRPr="006E1918">
        <w:rPr>
          <w:rFonts w:ascii="HGSｺﾞｼｯｸM" w:eastAsia="HGSｺﾞｼｯｸM" w:hint="eastAsia"/>
          <w:color w:val="000000" w:themeColor="text1"/>
          <w:sz w:val="24"/>
        </w:rPr>
        <w:t>6</w:t>
      </w:r>
      <w:r w:rsidR="00315EA6" w:rsidRPr="006E1918">
        <w:rPr>
          <w:rFonts w:ascii="HGSｺﾞｼｯｸM" w:eastAsia="HGSｺﾞｼｯｸM" w:hint="eastAsia"/>
          <w:color w:val="000000" w:themeColor="text1"/>
          <w:sz w:val="24"/>
        </w:rPr>
        <w:t>年）</w:t>
      </w:r>
      <w:r w:rsidR="004C225C" w:rsidRPr="006E1918">
        <w:rPr>
          <w:rFonts w:ascii="HGSｺﾞｼｯｸM" w:eastAsia="HGSｺﾞｼｯｸM" w:hint="eastAsia"/>
          <w:color w:val="000000" w:themeColor="text1"/>
          <w:sz w:val="24"/>
        </w:rPr>
        <w:t>4</w:t>
      </w:r>
      <w:r w:rsidR="00315EA6" w:rsidRPr="006E1918">
        <w:rPr>
          <w:rFonts w:ascii="HGSｺﾞｼｯｸM" w:eastAsia="HGSｺﾞｼｯｸM" w:hint="eastAsia"/>
          <w:color w:val="000000" w:themeColor="text1"/>
          <w:sz w:val="24"/>
        </w:rPr>
        <w:t>月現在では</w:t>
      </w:r>
      <w:r w:rsidR="00B60F37" w:rsidRPr="006E1918">
        <w:rPr>
          <w:rFonts w:ascii="HGSｺﾞｼｯｸM" w:eastAsia="HGSｺﾞｼｯｸM" w:hint="eastAsia"/>
          <w:color w:val="000000" w:themeColor="text1"/>
          <w:sz w:val="24"/>
        </w:rPr>
        <w:t xml:space="preserve"> 23,779</w:t>
      </w:r>
      <w:r w:rsidR="00315EA6" w:rsidRPr="006E1918">
        <w:rPr>
          <w:rFonts w:ascii="HGSｺﾞｼｯｸM" w:eastAsia="HGSｺﾞｼｯｸM" w:hint="eastAsia"/>
          <w:color w:val="000000" w:themeColor="text1"/>
          <w:sz w:val="24"/>
        </w:rPr>
        <w:t xml:space="preserve"> 人とピーク時の半数以下になっています。</w:t>
      </w:r>
    </w:p>
    <w:p w:rsidR="00914146" w:rsidRPr="006E1918" w:rsidRDefault="00315EA6" w:rsidP="00914146">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「男鹿市人口ビジョン」によると、人口減少の傾向は今後も続き、2030 年（令和 12 年）には</w:t>
      </w:r>
      <w:r w:rsidR="00F9088A" w:rsidRPr="006E1918">
        <w:rPr>
          <w:rFonts w:ascii="HGSｺﾞｼｯｸM" w:eastAsia="HGSｺﾞｼｯｸM" w:hint="eastAsia"/>
          <w:color w:val="000000" w:themeColor="text1"/>
          <w:sz w:val="24"/>
        </w:rPr>
        <w:t xml:space="preserve"> 2</w:t>
      </w:r>
      <w:r w:rsidRPr="006E1918">
        <w:rPr>
          <w:rFonts w:ascii="HGSｺﾞｼｯｸM" w:eastAsia="HGSｺﾞｼｯｸM" w:hint="eastAsia"/>
          <w:color w:val="000000" w:themeColor="text1"/>
          <w:sz w:val="24"/>
        </w:rPr>
        <w:t xml:space="preserve"> 万人台を維持するものの、2040 年（令和 22 年）には、2 </w:t>
      </w:r>
      <w:r w:rsidR="00DA66A3">
        <w:rPr>
          <w:rFonts w:ascii="HGSｺﾞｼｯｸM" w:eastAsia="HGSｺﾞｼｯｸM" w:hint="eastAsia"/>
          <w:color w:val="000000" w:themeColor="text1"/>
          <w:sz w:val="24"/>
        </w:rPr>
        <w:t>万人を下回ると推計されます</w:t>
      </w:r>
      <w:r w:rsidRPr="006E1918">
        <w:rPr>
          <w:rFonts w:ascii="HGSｺﾞｼｯｸM" w:eastAsia="HGSｺﾞｼｯｸM" w:hint="eastAsia"/>
          <w:color w:val="000000" w:themeColor="text1"/>
          <w:sz w:val="24"/>
        </w:rPr>
        <w:t>。</w:t>
      </w:r>
    </w:p>
    <w:p w:rsidR="00315EA6" w:rsidRPr="006E1918" w:rsidRDefault="00315EA6" w:rsidP="00914146">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今後も、人口減少・少子高齢化は加速度的に進行することが予測されます。</w:t>
      </w:r>
    </w:p>
    <w:p w:rsidR="0030553B" w:rsidRPr="00543B06" w:rsidRDefault="003B3246">
      <w:pPr>
        <w:rPr>
          <w:rFonts w:ascii="HGSｺﾞｼｯｸM" w:eastAsia="HGSｺﾞｼｯｸM" w:hAnsi="ＭＳ 明朝" w:cs="ＭＳ 明朝"/>
          <w:b/>
          <w:sz w:val="24"/>
        </w:rPr>
      </w:pPr>
      <w:r w:rsidRPr="00543B06">
        <w:rPr>
          <w:rFonts w:ascii="HGSｺﾞｼｯｸM" w:eastAsia="HGSｺﾞｼｯｸM" w:hAnsi="ＭＳ 明朝" w:cs="ＭＳ 明朝" w:hint="eastAsia"/>
          <w:b/>
          <w:sz w:val="24"/>
        </w:rPr>
        <w:t>①</w:t>
      </w:r>
      <w:r w:rsidR="00917BB7" w:rsidRPr="00543B06">
        <w:rPr>
          <w:rFonts w:ascii="HGSｺﾞｼｯｸM" w:eastAsia="HGSｺﾞｼｯｸM" w:hAnsi="ＭＳ 明朝" w:cs="ＭＳ 明朝" w:hint="eastAsia"/>
          <w:b/>
          <w:sz w:val="24"/>
        </w:rPr>
        <w:t>人口</w:t>
      </w:r>
      <w:r w:rsidR="00231095" w:rsidRPr="00543B06">
        <w:rPr>
          <w:rFonts w:ascii="HGSｺﾞｼｯｸM" w:eastAsia="HGSｺﾞｼｯｸM" w:hAnsi="ＭＳ 明朝" w:cs="ＭＳ 明朝" w:hint="eastAsia"/>
          <w:b/>
          <w:sz w:val="24"/>
        </w:rPr>
        <w:t>の推移</w:t>
      </w:r>
    </w:p>
    <w:p w:rsidR="00231095" w:rsidRPr="00543B06" w:rsidRDefault="005E7F72">
      <w:pPr>
        <w:rPr>
          <w:rFonts w:ascii="HGSｺﾞｼｯｸM" w:eastAsia="HGSｺﾞｼｯｸM" w:hAnsi="ＭＳ 明朝" w:cs="ＭＳ 明朝"/>
          <w:sz w:val="24"/>
        </w:rPr>
      </w:pPr>
      <w:r w:rsidRPr="00543B06">
        <w:rPr>
          <w:rFonts w:ascii="HGSｺﾞｼｯｸM" w:eastAsia="HGSｺﾞｼｯｸM" w:hAnsi="ＭＳ 明朝" w:cs="ＭＳ 明朝" w:hint="eastAsia"/>
          <w:noProof/>
          <w:sz w:val="24"/>
        </w:rPr>
        <w:drawing>
          <wp:anchor distT="0" distB="0" distL="114300" distR="114300" simplePos="0" relativeHeight="251740160" behindDoc="1" locked="0" layoutInCell="1" allowOverlap="1">
            <wp:simplePos x="0" y="0"/>
            <wp:positionH relativeFrom="column">
              <wp:posOffset>158115</wp:posOffset>
            </wp:positionH>
            <wp:positionV relativeFrom="paragraph">
              <wp:posOffset>43815</wp:posOffset>
            </wp:positionV>
            <wp:extent cx="5139690" cy="2181225"/>
            <wp:effectExtent l="19050" t="19050" r="22860"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690" cy="2181225"/>
                    </a:xfrm>
                    <a:prstGeom prst="rect">
                      <a:avLst/>
                    </a:prstGeom>
                    <a:noFill/>
                    <a:ln w="25400" cmpd="dbl">
                      <a:solidFill>
                        <a:schemeClr val="tx1"/>
                      </a:solidFill>
                    </a:ln>
                  </pic:spPr>
                </pic:pic>
              </a:graphicData>
            </a:graphic>
            <wp14:sizeRelH relativeFrom="margin">
              <wp14:pctWidth>0</wp14:pctWidth>
            </wp14:sizeRelH>
            <wp14:sizeRelV relativeFrom="margin">
              <wp14:pctHeight>0</wp14:pctHeight>
            </wp14:sizeRelV>
          </wp:anchor>
        </w:drawing>
      </w:r>
    </w:p>
    <w:p w:rsidR="00231095" w:rsidRPr="00543B06" w:rsidRDefault="00231095">
      <w:pPr>
        <w:rPr>
          <w:rFonts w:ascii="HGSｺﾞｼｯｸM" w:eastAsia="HGSｺﾞｼｯｸM" w:hAnsi="ＭＳ 明朝" w:cs="ＭＳ 明朝"/>
          <w:sz w:val="24"/>
        </w:rPr>
      </w:pPr>
    </w:p>
    <w:p w:rsidR="00231095" w:rsidRPr="00543B06" w:rsidRDefault="00231095">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2B5A83" w:rsidRPr="00543B06" w:rsidRDefault="002B5A83">
      <w:pPr>
        <w:rPr>
          <w:rFonts w:ascii="HGSｺﾞｼｯｸM" w:eastAsia="HGSｺﾞｼｯｸM" w:hAnsi="ＭＳ 明朝" w:cs="ＭＳ 明朝"/>
          <w:sz w:val="24"/>
        </w:rPr>
      </w:pPr>
    </w:p>
    <w:p w:rsidR="00C21987" w:rsidRPr="00543B06" w:rsidRDefault="00C21987" w:rsidP="00C21987">
      <w:pPr>
        <w:rPr>
          <w:rFonts w:ascii="HGSｺﾞｼｯｸM" w:eastAsia="HGSｺﾞｼｯｸM" w:hAnsi="ＭＳ 明朝" w:cs="ＭＳ 明朝"/>
          <w:sz w:val="16"/>
        </w:rPr>
      </w:pPr>
    </w:p>
    <w:p w:rsidR="0025010E" w:rsidRPr="00543B06" w:rsidRDefault="0025010E" w:rsidP="0025010E">
      <w:pPr>
        <w:jc w:val="right"/>
        <w:rPr>
          <w:rFonts w:ascii="HGSｺﾞｼｯｸM" w:eastAsia="HGSｺﾞｼｯｸM"/>
          <w:sz w:val="16"/>
          <w:szCs w:val="16"/>
        </w:rPr>
      </w:pPr>
      <w:r w:rsidRPr="00543B06">
        <w:rPr>
          <w:rFonts w:ascii="HGSｺﾞｼｯｸM" w:eastAsia="HGSｺﾞｼｯｸM" w:hint="eastAsia"/>
          <w:sz w:val="16"/>
          <w:szCs w:val="16"/>
        </w:rPr>
        <w:t>(</w:t>
      </w:r>
      <w:r w:rsidR="00F73A83" w:rsidRPr="00543B06">
        <w:rPr>
          <w:rFonts w:ascii="HGSｺﾞｼｯｸM" w:eastAsia="HGSｺﾞｼｯｸM" w:hint="eastAsia"/>
          <w:sz w:val="16"/>
          <w:szCs w:val="16"/>
        </w:rPr>
        <w:t>資料：</w:t>
      </w:r>
      <w:r w:rsidRPr="00543B06">
        <w:rPr>
          <w:rFonts w:ascii="HGSｺﾞｼｯｸM" w:eastAsia="HGSｺﾞｼｯｸM" w:hint="eastAsia"/>
          <w:sz w:val="16"/>
          <w:szCs w:val="16"/>
        </w:rPr>
        <w:t>男鹿市人口ビジョン)</w:t>
      </w:r>
    </w:p>
    <w:p w:rsidR="00231095" w:rsidRPr="00543B06" w:rsidRDefault="003B3246" w:rsidP="00B66C91">
      <w:pPr>
        <w:widowControl/>
        <w:jc w:val="left"/>
        <w:rPr>
          <w:rFonts w:ascii="HGSｺﾞｼｯｸM" w:eastAsia="HGSｺﾞｼｯｸM"/>
          <w:color w:val="FF0000"/>
          <w:sz w:val="24"/>
        </w:rPr>
      </w:pPr>
      <w:r w:rsidRPr="00543B06">
        <w:rPr>
          <w:rFonts w:ascii="HGSｺﾞｼｯｸM" w:eastAsia="HGSｺﾞｼｯｸM" w:hAnsi="ＭＳ 明朝" w:cs="ＭＳ 明朝" w:hint="eastAsia"/>
          <w:b/>
          <w:sz w:val="24"/>
        </w:rPr>
        <w:t>②</w:t>
      </w:r>
      <w:r w:rsidR="00917BB7" w:rsidRPr="00543B06">
        <w:rPr>
          <w:rFonts w:ascii="HGSｺﾞｼｯｸM" w:eastAsia="HGSｺﾞｼｯｸM" w:hAnsi="ＭＳ 明朝" w:cs="ＭＳ 明朝" w:hint="eastAsia"/>
          <w:b/>
          <w:sz w:val="24"/>
        </w:rPr>
        <w:t>世帯</w:t>
      </w:r>
      <w:r w:rsidR="00231095" w:rsidRPr="00543B06">
        <w:rPr>
          <w:rFonts w:ascii="HGSｺﾞｼｯｸM" w:eastAsia="HGSｺﾞｼｯｸM" w:hAnsi="ＭＳ 明朝" w:cs="ＭＳ 明朝" w:hint="eastAsia"/>
          <w:b/>
          <w:sz w:val="24"/>
        </w:rPr>
        <w:t>の推移</w:t>
      </w:r>
    </w:p>
    <w:p w:rsidR="0030553B" w:rsidRPr="00543B06" w:rsidRDefault="0025010E">
      <w:pPr>
        <w:rPr>
          <w:rFonts w:ascii="HGSｺﾞｼｯｸM" w:eastAsia="HGSｺﾞｼｯｸM"/>
          <w:sz w:val="24"/>
        </w:rPr>
      </w:pPr>
      <w:r w:rsidRPr="00543B06">
        <w:rPr>
          <w:rFonts w:ascii="HGSｺﾞｼｯｸM" w:eastAsia="HGSｺﾞｼｯｸM" w:hint="eastAsia"/>
          <w:noProof/>
          <w:sz w:val="24"/>
        </w:rPr>
        <w:drawing>
          <wp:anchor distT="0" distB="0" distL="114300" distR="114300" simplePos="0" relativeHeight="251741184" behindDoc="1" locked="0" layoutInCell="1" allowOverlap="1">
            <wp:simplePos x="0" y="0"/>
            <wp:positionH relativeFrom="margin">
              <wp:posOffset>188595</wp:posOffset>
            </wp:positionH>
            <wp:positionV relativeFrom="paragraph">
              <wp:posOffset>44771</wp:posOffset>
            </wp:positionV>
            <wp:extent cx="5109786" cy="2847340"/>
            <wp:effectExtent l="19050" t="19050" r="15240" b="1016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786" cy="2847340"/>
                    </a:xfrm>
                    <a:prstGeom prst="rect">
                      <a:avLst/>
                    </a:prstGeom>
                    <a:noFill/>
                    <a:ln w="25400" cmpd="dbl">
                      <a:solidFill>
                        <a:schemeClr val="tx1"/>
                      </a:solidFill>
                    </a:ln>
                  </pic:spPr>
                </pic:pic>
              </a:graphicData>
            </a:graphic>
            <wp14:sizeRelH relativeFrom="margin">
              <wp14:pctWidth>0</wp14:pctWidth>
            </wp14:sizeRelH>
            <wp14:sizeRelV relativeFrom="margin">
              <wp14:pctHeight>0</wp14:pctHeight>
            </wp14:sizeRelV>
          </wp:anchor>
        </w:drawing>
      </w:r>
    </w:p>
    <w:p w:rsidR="0030553B" w:rsidRPr="00543B06" w:rsidRDefault="0030553B">
      <w:pPr>
        <w:rPr>
          <w:rFonts w:ascii="HGSｺﾞｼｯｸM" w:eastAsia="HGSｺﾞｼｯｸM"/>
          <w:sz w:val="24"/>
        </w:rPr>
      </w:pPr>
    </w:p>
    <w:p w:rsidR="0030553B" w:rsidRPr="00543B06" w:rsidRDefault="0030553B">
      <w:pPr>
        <w:rPr>
          <w:rFonts w:ascii="HGSｺﾞｼｯｸM" w:eastAsia="HGSｺﾞｼｯｸM"/>
          <w:sz w:val="24"/>
        </w:rPr>
      </w:pPr>
    </w:p>
    <w:p w:rsidR="00917BB7" w:rsidRPr="00543B06" w:rsidRDefault="00917BB7">
      <w:pPr>
        <w:rPr>
          <w:rFonts w:ascii="HGSｺﾞｼｯｸM" w:eastAsia="HGSｺﾞｼｯｸM"/>
          <w:sz w:val="24"/>
        </w:rPr>
      </w:pPr>
    </w:p>
    <w:p w:rsidR="00917BB7" w:rsidRPr="00543B06" w:rsidRDefault="00917BB7">
      <w:pPr>
        <w:rPr>
          <w:rFonts w:ascii="HGSｺﾞｼｯｸM" w:eastAsia="HGSｺﾞｼｯｸM"/>
          <w:sz w:val="24"/>
        </w:rPr>
      </w:pPr>
    </w:p>
    <w:p w:rsidR="0030553B" w:rsidRPr="00543B06" w:rsidRDefault="0030553B">
      <w:pPr>
        <w:rPr>
          <w:rFonts w:ascii="HGSｺﾞｼｯｸM" w:eastAsia="HGSｺﾞｼｯｸM"/>
          <w:sz w:val="24"/>
        </w:rPr>
      </w:pPr>
    </w:p>
    <w:p w:rsidR="00917BB7" w:rsidRPr="00543B06" w:rsidRDefault="00917BB7">
      <w:pPr>
        <w:rPr>
          <w:rFonts w:ascii="HGSｺﾞｼｯｸM" w:eastAsia="HGSｺﾞｼｯｸM"/>
          <w:sz w:val="24"/>
        </w:rPr>
      </w:pPr>
    </w:p>
    <w:p w:rsidR="004B6376" w:rsidRPr="00543B06" w:rsidRDefault="004B6376" w:rsidP="00A84E86">
      <w:pPr>
        <w:ind w:firstLineChars="4000" w:firstLine="9600"/>
        <w:rPr>
          <w:rFonts w:ascii="HGSｺﾞｼｯｸM" w:eastAsia="HGSｺﾞｼｯｸM"/>
          <w:sz w:val="24"/>
        </w:rPr>
      </w:pPr>
    </w:p>
    <w:p w:rsidR="001707EE" w:rsidRPr="00543B06" w:rsidRDefault="001707EE" w:rsidP="00A84E86">
      <w:pPr>
        <w:ind w:firstLineChars="4000" w:firstLine="9600"/>
        <w:rPr>
          <w:rFonts w:ascii="HGSｺﾞｼｯｸM" w:eastAsia="HGSｺﾞｼｯｸM"/>
          <w:sz w:val="24"/>
        </w:rPr>
      </w:pPr>
    </w:p>
    <w:p w:rsidR="001707EE" w:rsidRPr="00543B06" w:rsidRDefault="001707EE" w:rsidP="00A84E86">
      <w:pPr>
        <w:ind w:firstLineChars="4000" w:firstLine="9600"/>
        <w:rPr>
          <w:rFonts w:ascii="HGSｺﾞｼｯｸM" w:eastAsia="HGSｺﾞｼｯｸM"/>
          <w:sz w:val="24"/>
        </w:rPr>
      </w:pPr>
    </w:p>
    <w:p w:rsidR="001707EE" w:rsidRPr="00543B06" w:rsidRDefault="001707EE" w:rsidP="00A84E86">
      <w:pPr>
        <w:ind w:firstLineChars="4000" w:firstLine="9600"/>
        <w:rPr>
          <w:rFonts w:ascii="HGSｺﾞｼｯｸM" w:eastAsia="HGSｺﾞｼｯｸM"/>
          <w:sz w:val="24"/>
        </w:rPr>
      </w:pPr>
    </w:p>
    <w:p w:rsidR="00852613" w:rsidRPr="00543B06" w:rsidRDefault="00852613" w:rsidP="00A84E86">
      <w:pPr>
        <w:ind w:firstLineChars="4000" w:firstLine="6400"/>
        <w:rPr>
          <w:rFonts w:ascii="HGSｺﾞｼｯｸM" w:eastAsia="HGSｺﾞｼｯｸM" w:hAnsi="ＭＳ 明朝" w:cs="ＭＳ 明朝"/>
          <w:sz w:val="16"/>
        </w:rPr>
      </w:pPr>
    </w:p>
    <w:p w:rsidR="0025010E" w:rsidRPr="00543B06" w:rsidRDefault="0025010E" w:rsidP="008F0A68">
      <w:pPr>
        <w:rPr>
          <w:rFonts w:ascii="HGSｺﾞｼｯｸM" w:eastAsia="HGSｺﾞｼｯｸM"/>
          <w:b/>
          <w:sz w:val="24"/>
        </w:rPr>
      </w:pPr>
    </w:p>
    <w:p w:rsidR="00675CA5" w:rsidRDefault="00675CA5" w:rsidP="00315EA6">
      <w:pPr>
        <w:jc w:val="right"/>
        <w:rPr>
          <w:rFonts w:ascii="HGSｺﾞｼｯｸM" w:eastAsia="HGSｺﾞｼｯｸM"/>
          <w:sz w:val="16"/>
          <w:szCs w:val="16"/>
        </w:rPr>
      </w:pPr>
    </w:p>
    <w:p w:rsidR="00B66C91" w:rsidRPr="00543B06" w:rsidRDefault="0025010E" w:rsidP="00315EA6">
      <w:pPr>
        <w:jc w:val="right"/>
        <w:rPr>
          <w:rFonts w:ascii="HGSｺﾞｼｯｸM" w:eastAsia="HGSｺﾞｼｯｸM"/>
          <w:sz w:val="16"/>
          <w:szCs w:val="16"/>
        </w:rPr>
      </w:pPr>
      <w:r w:rsidRPr="00543B06">
        <w:rPr>
          <w:rFonts w:ascii="HGSｺﾞｼｯｸM" w:eastAsia="HGSｺﾞｼｯｸM" w:hint="eastAsia"/>
          <w:sz w:val="16"/>
          <w:szCs w:val="16"/>
        </w:rPr>
        <w:t>(</w:t>
      </w:r>
      <w:r w:rsidR="00F73A83" w:rsidRPr="00543B06">
        <w:rPr>
          <w:rFonts w:ascii="HGSｺﾞｼｯｸM" w:eastAsia="HGSｺﾞｼｯｸM" w:hint="eastAsia"/>
          <w:sz w:val="16"/>
          <w:szCs w:val="16"/>
        </w:rPr>
        <w:t>資料：</w:t>
      </w:r>
      <w:r w:rsidRPr="00543B06">
        <w:rPr>
          <w:rFonts w:ascii="HGSｺﾞｼｯｸM" w:eastAsia="HGSｺﾞｼｯｸM" w:hint="eastAsia"/>
          <w:sz w:val="16"/>
          <w:szCs w:val="16"/>
        </w:rPr>
        <w:t>男鹿市人口ビジョン)</w:t>
      </w:r>
    </w:p>
    <w:p w:rsidR="00917BB7" w:rsidRPr="00543B06" w:rsidRDefault="003B3246" w:rsidP="008F0A68">
      <w:pPr>
        <w:rPr>
          <w:rFonts w:ascii="HGSｺﾞｼｯｸM" w:eastAsia="HGSｺﾞｼｯｸM"/>
          <w:b/>
          <w:sz w:val="24"/>
        </w:rPr>
      </w:pPr>
      <w:r w:rsidRPr="00543B06">
        <w:rPr>
          <w:rFonts w:ascii="HGSｺﾞｼｯｸM" w:eastAsia="HGSｺﾞｼｯｸM" w:hint="eastAsia"/>
          <w:b/>
          <w:sz w:val="24"/>
        </w:rPr>
        <w:t>③</w:t>
      </w:r>
      <w:r w:rsidR="00917BB7" w:rsidRPr="00543B06">
        <w:rPr>
          <w:rFonts w:ascii="HGSｺﾞｼｯｸM" w:eastAsia="HGSｺﾞｼｯｸM" w:hint="eastAsia"/>
          <w:b/>
          <w:sz w:val="24"/>
        </w:rPr>
        <w:t>高齢化率の推計</w:t>
      </w:r>
    </w:p>
    <w:p w:rsidR="00BC5F5A" w:rsidRPr="00543B06" w:rsidRDefault="00917BB7" w:rsidP="00BC5F5A">
      <w:pPr>
        <w:rPr>
          <w:rFonts w:ascii="HGSｺﾞｼｯｸM" w:eastAsia="HGSｺﾞｼｯｸM"/>
          <w:color w:val="000000" w:themeColor="text1"/>
          <w:sz w:val="24"/>
        </w:rPr>
      </w:pPr>
      <w:r w:rsidRPr="00543B06">
        <w:rPr>
          <w:rFonts w:ascii="HGSｺﾞｼｯｸM" w:eastAsia="HGSｺﾞｼｯｸM" w:hint="eastAsia"/>
          <w:sz w:val="24"/>
        </w:rPr>
        <w:t xml:space="preserve">　</w:t>
      </w:r>
      <w:r w:rsidR="00BC5F5A" w:rsidRPr="00543B06">
        <w:rPr>
          <w:rFonts w:ascii="HGSｺﾞｼｯｸM" w:eastAsia="HGSｺﾞｼｯｸM" w:hint="eastAsia"/>
          <w:color w:val="000000" w:themeColor="text1"/>
          <w:sz w:val="24"/>
        </w:rPr>
        <w:t>高齢者数（</w:t>
      </w:r>
      <w:r w:rsidR="00F9088A" w:rsidRPr="00543B06">
        <w:rPr>
          <w:rFonts w:ascii="HGSｺﾞｼｯｸM" w:eastAsia="HGSｺﾞｼｯｸM" w:hint="eastAsia"/>
          <w:color w:val="000000" w:themeColor="text1"/>
          <w:sz w:val="24"/>
        </w:rPr>
        <w:t>65</w:t>
      </w:r>
      <w:r w:rsidR="00BC5F5A" w:rsidRPr="00543B06">
        <w:rPr>
          <w:rFonts w:ascii="HGSｺﾞｼｯｸM" w:eastAsia="HGSｺﾞｼｯｸM" w:hint="eastAsia"/>
          <w:color w:val="000000" w:themeColor="text1"/>
          <w:sz w:val="24"/>
        </w:rPr>
        <w:t>歳以上人口）は、年々増加しており男鹿市人口ビジョンによると2030年（令和</w:t>
      </w:r>
      <w:r w:rsidR="00F9088A" w:rsidRPr="00543B06">
        <w:rPr>
          <w:rFonts w:ascii="HGSｺﾞｼｯｸM" w:eastAsia="HGSｺﾞｼｯｸM" w:hint="eastAsia"/>
          <w:color w:val="000000" w:themeColor="text1"/>
          <w:sz w:val="24"/>
        </w:rPr>
        <w:t>12</w:t>
      </w:r>
      <w:r w:rsidR="00BC5F5A" w:rsidRPr="00543B06">
        <w:rPr>
          <w:rFonts w:ascii="HGSｺﾞｼｯｸM" w:eastAsia="HGSｺﾞｼｯｸM" w:hint="eastAsia"/>
          <w:color w:val="000000" w:themeColor="text1"/>
          <w:sz w:val="24"/>
        </w:rPr>
        <w:t>年）まで上昇を続け46.1％でピークとなり、その後低下すると見込まれます。</w:t>
      </w:r>
    </w:p>
    <w:p w:rsidR="00917BB7" w:rsidRPr="00543B06" w:rsidRDefault="0025010E" w:rsidP="008F0A68">
      <w:pPr>
        <w:rPr>
          <w:rFonts w:ascii="HGSｺﾞｼｯｸM" w:eastAsia="HGSｺﾞｼｯｸM"/>
          <w:sz w:val="24"/>
        </w:rPr>
      </w:pPr>
      <w:r w:rsidRPr="00543B06">
        <w:rPr>
          <w:rFonts w:ascii="HGSｺﾞｼｯｸM" w:eastAsia="HGSｺﾞｼｯｸM" w:hint="eastAsia"/>
          <w:noProof/>
          <w:sz w:val="24"/>
        </w:rPr>
        <w:drawing>
          <wp:anchor distT="0" distB="0" distL="114300" distR="114300" simplePos="0" relativeHeight="251742208" behindDoc="1" locked="0" layoutInCell="1" allowOverlap="1">
            <wp:simplePos x="0" y="0"/>
            <wp:positionH relativeFrom="margin">
              <wp:posOffset>234315</wp:posOffset>
            </wp:positionH>
            <wp:positionV relativeFrom="paragraph">
              <wp:posOffset>73025</wp:posOffset>
            </wp:positionV>
            <wp:extent cx="5061585" cy="2454910"/>
            <wp:effectExtent l="19050" t="19050" r="24765" b="215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585" cy="2454910"/>
                    </a:xfrm>
                    <a:prstGeom prst="rect">
                      <a:avLst/>
                    </a:prstGeom>
                    <a:noFill/>
                    <a:ln w="25400" cmpd="dbl">
                      <a:solidFill>
                        <a:schemeClr val="tx1"/>
                      </a:solidFill>
                    </a:ln>
                  </pic:spPr>
                </pic:pic>
              </a:graphicData>
            </a:graphic>
            <wp14:sizeRelH relativeFrom="margin">
              <wp14:pctWidth>0</wp14:pctWidth>
            </wp14:sizeRelH>
            <wp14:sizeRelV relativeFrom="margin">
              <wp14:pctHeight>0</wp14:pctHeight>
            </wp14:sizeRelV>
          </wp:anchor>
        </w:drawing>
      </w: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917BB7" w:rsidRPr="00543B06" w:rsidRDefault="00917BB7" w:rsidP="008F0A68">
      <w:pPr>
        <w:rPr>
          <w:rFonts w:ascii="HGSｺﾞｼｯｸM" w:eastAsia="HGSｺﾞｼｯｸM"/>
          <w:sz w:val="24"/>
        </w:rPr>
      </w:pPr>
    </w:p>
    <w:p w:rsidR="0025010E" w:rsidRPr="00543B06" w:rsidRDefault="0025010E" w:rsidP="0025010E">
      <w:pPr>
        <w:spacing w:beforeLines="50" w:before="180"/>
        <w:jc w:val="right"/>
        <w:rPr>
          <w:rFonts w:ascii="HGSｺﾞｼｯｸM" w:eastAsia="HGSｺﾞｼｯｸM"/>
          <w:sz w:val="16"/>
          <w:szCs w:val="16"/>
        </w:rPr>
      </w:pPr>
      <w:r w:rsidRPr="00543B06">
        <w:rPr>
          <w:rFonts w:ascii="HGSｺﾞｼｯｸM" w:eastAsia="HGSｺﾞｼｯｸM" w:hint="eastAsia"/>
          <w:sz w:val="16"/>
          <w:szCs w:val="16"/>
        </w:rPr>
        <w:t>(</w:t>
      </w:r>
      <w:r w:rsidR="00F73A83" w:rsidRPr="00543B06">
        <w:rPr>
          <w:rFonts w:ascii="HGSｺﾞｼｯｸM" w:eastAsia="HGSｺﾞｼｯｸM" w:hint="eastAsia"/>
          <w:sz w:val="16"/>
          <w:szCs w:val="16"/>
        </w:rPr>
        <w:t>資料：</w:t>
      </w:r>
      <w:r w:rsidRPr="00543B06">
        <w:rPr>
          <w:rFonts w:ascii="HGSｺﾞｼｯｸM" w:eastAsia="HGSｺﾞｼｯｸM" w:hint="eastAsia"/>
          <w:sz w:val="16"/>
          <w:szCs w:val="16"/>
        </w:rPr>
        <w:t>男鹿市人口ビジョン)</w:t>
      </w:r>
    </w:p>
    <w:p w:rsidR="00B66C91" w:rsidRPr="00543B06" w:rsidRDefault="00B66C91" w:rsidP="0025010E">
      <w:pPr>
        <w:spacing w:beforeLines="50" w:before="180"/>
        <w:jc w:val="right"/>
        <w:rPr>
          <w:rFonts w:ascii="HGSｺﾞｼｯｸM" w:eastAsia="HGSｺﾞｼｯｸM"/>
          <w:color w:val="FF0000"/>
          <w:sz w:val="16"/>
          <w:szCs w:val="16"/>
        </w:rPr>
      </w:pPr>
    </w:p>
    <w:p w:rsidR="008530EB" w:rsidRPr="00543B06" w:rsidRDefault="003B3246" w:rsidP="00B66C91">
      <w:pPr>
        <w:widowControl/>
        <w:jc w:val="left"/>
        <w:rPr>
          <w:rFonts w:ascii="HGSｺﾞｼｯｸM" w:eastAsia="HGSｺﾞｼｯｸM"/>
          <w:color w:val="FF0000"/>
          <w:sz w:val="24"/>
        </w:rPr>
      </w:pPr>
      <w:r w:rsidRPr="00543B06">
        <w:rPr>
          <w:rFonts w:ascii="HGSｺﾞｼｯｸM" w:eastAsia="HGSｺﾞｼｯｸM" w:hint="eastAsia"/>
          <w:b/>
          <w:sz w:val="24"/>
        </w:rPr>
        <w:t>④</w:t>
      </w:r>
      <w:r w:rsidR="008530EB" w:rsidRPr="00543B06">
        <w:rPr>
          <w:rFonts w:ascii="HGSｺﾞｼｯｸM" w:eastAsia="HGSｺﾞｼｯｸM" w:hAnsi="ＭＳ ゴシック" w:hint="eastAsia"/>
          <w:b/>
          <w:sz w:val="24"/>
          <w:szCs w:val="24"/>
        </w:rPr>
        <w:t>高齢者のいる世帯の推移</w:t>
      </w:r>
    </w:p>
    <w:p w:rsidR="00BC5F5A" w:rsidRPr="006E1918" w:rsidRDefault="007C0804" w:rsidP="00BC5F5A">
      <w:pPr>
        <w:ind w:firstLineChars="100" w:firstLine="240"/>
        <w:rPr>
          <w:rFonts w:ascii="HGSｺﾞｼｯｸM" w:eastAsia="HGSｺﾞｼｯｸM" w:hAnsi="ＭＳ ゴシック"/>
          <w:color w:val="000000" w:themeColor="text1"/>
          <w:sz w:val="24"/>
          <w:szCs w:val="24"/>
        </w:rPr>
      </w:pPr>
      <w:r w:rsidRPr="006E1918">
        <w:rPr>
          <w:rFonts w:ascii="HGSｺﾞｼｯｸM" w:eastAsia="HGSｺﾞｼｯｸM" w:hAnsi="ＭＳ ゴシック" w:hint="eastAsia"/>
          <w:color w:val="000000" w:themeColor="text1"/>
          <w:sz w:val="24"/>
          <w:szCs w:val="24"/>
        </w:rPr>
        <w:t>20</w:t>
      </w:r>
      <w:r w:rsidR="00BC5F5A" w:rsidRPr="006E1918">
        <w:rPr>
          <w:rFonts w:ascii="HGSｺﾞｼｯｸM" w:eastAsia="HGSｺﾞｼｯｸM" w:hAnsi="ＭＳ ゴシック" w:hint="eastAsia"/>
          <w:color w:val="000000" w:themeColor="text1"/>
          <w:sz w:val="24"/>
          <w:szCs w:val="24"/>
        </w:rPr>
        <w:t>15年（平成27年）と比較すると、2020年（令和2年）は、高齢者のいる世帯数が増加しており、2020年（令和2年）の高齢者単身世帯数は、2,071世帯、高齢者夫婦世帯は、2,042世帯となっています。</w:t>
      </w:r>
    </w:p>
    <w:p w:rsidR="00D9247A" w:rsidRPr="006E1918" w:rsidRDefault="00BC5F5A" w:rsidP="008530EB">
      <w:pPr>
        <w:rPr>
          <w:rFonts w:ascii="HGSｺﾞｼｯｸM" w:eastAsia="HGSｺﾞｼｯｸM" w:hAnsi="ＭＳ ゴシック"/>
          <w:color w:val="000000" w:themeColor="text1"/>
          <w:sz w:val="24"/>
          <w:szCs w:val="24"/>
        </w:rPr>
      </w:pPr>
      <w:r w:rsidRPr="006E1918">
        <w:rPr>
          <w:rFonts w:ascii="HGSｺﾞｼｯｸM" w:eastAsia="HGSｺﾞｼｯｸM" w:hAnsi="ＭＳ ゴシック" w:hint="eastAsia"/>
          <w:color w:val="000000" w:themeColor="text1"/>
          <w:sz w:val="24"/>
          <w:szCs w:val="24"/>
        </w:rPr>
        <w:t xml:space="preserve">　世帯全体に占める割合は、2020年（令和2年）の高齢者単身世帯が19.8％、高齢者夫婦世帯が19.5％となり、10世帯に</w:t>
      </w:r>
      <w:r w:rsidR="00F9088A" w:rsidRPr="006E1918">
        <w:rPr>
          <w:rFonts w:ascii="HGSｺﾞｼｯｸM" w:eastAsia="HGSｺﾞｼｯｸM" w:hAnsi="ＭＳ ゴシック" w:hint="eastAsia"/>
          <w:color w:val="000000" w:themeColor="text1"/>
          <w:sz w:val="24"/>
          <w:szCs w:val="24"/>
        </w:rPr>
        <w:t>4</w:t>
      </w:r>
      <w:r w:rsidRPr="006E1918">
        <w:rPr>
          <w:rFonts w:ascii="HGSｺﾞｼｯｸM" w:eastAsia="HGSｺﾞｼｯｸM" w:hAnsi="ＭＳ ゴシック" w:hint="eastAsia"/>
          <w:color w:val="000000" w:themeColor="text1"/>
          <w:sz w:val="24"/>
          <w:szCs w:val="24"/>
        </w:rPr>
        <w:t>世帯は高齢者のいる世帯、そのうち、高齢者単身世帯は5割を超えています。</w:t>
      </w:r>
    </w:p>
    <w:p w:rsidR="001707EE" w:rsidRPr="00543B06" w:rsidRDefault="001707EE" w:rsidP="008530EB">
      <w:pPr>
        <w:rPr>
          <w:rFonts w:ascii="HGSｺﾞｼｯｸM" w:eastAsia="HGSｺﾞｼｯｸM" w:hAnsi="ＭＳ ゴシック"/>
          <w:color w:val="FF0000"/>
          <w:sz w:val="24"/>
          <w:szCs w:val="24"/>
        </w:rPr>
      </w:pPr>
    </w:p>
    <w:p w:rsidR="00707D71" w:rsidRPr="00543B06" w:rsidRDefault="00821A8C" w:rsidP="00707D71">
      <w:pPr>
        <w:rPr>
          <w:rFonts w:ascii="HGSｺﾞｼｯｸM" w:eastAsia="HGSｺﾞｼｯｸM"/>
          <w:noProof/>
        </w:rPr>
      </w:pPr>
      <w:r w:rsidRPr="00821A8C">
        <w:rPr>
          <w:noProof/>
        </w:rPr>
        <w:drawing>
          <wp:inline distT="0" distB="0" distL="0" distR="0">
            <wp:extent cx="5400040" cy="15083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508345"/>
                    </a:xfrm>
                    <a:prstGeom prst="rect">
                      <a:avLst/>
                    </a:prstGeom>
                    <a:noFill/>
                    <a:ln>
                      <a:noFill/>
                    </a:ln>
                  </pic:spPr>
                </pic:pic>
              </a:graphicData>
            </a:graphic>
          </wp:inline>
        </w:drawing>
      </w:r>
    </w:p>
    <w:p w:rsidR="008530EB" w:rsidRPr="00543B06" w:rsidRDefault="008530EB" w:rsidP="00707D71">
      <w:pPr>
        <w:rPr>
          <w:rFonts w:ascii="HGSｺﾞｼｯｸM" w:eastAsia="HGSｺﾞｼｯｸM"/>
          <w:sz w:val="24"/>
        </w:rPr>
      </w:pPr>
      <w:r w:rsidRPr="00543B06">
        <w:rPr>
          <w:rFonts w:ascii="HGSｺﾞｼｯｸM" w:eastAsia="HGSｺﾞｼｯｸM" w:hint="eastAsia"/>
          <w:sz w:val="24"/>
        </w:rPr>
        <w:t>※高齢者夫婦世帯：夫65歳以上、妻60歳以上の夫婦1組のみの一般世帯</w:t>
      </w:r>
    </w:p>
    <w:p w:rsidR="00D9247A" w:rsidRPr="00543B06" w:rsidRDefault="008530EB" w:rsidP="00126A33">
      <w:pPr>
        <w:ind w:firstLineChars="4300" w:firstLine="6880"/>
        <w:rPr>
          <w:rFonts w:ascii="HGSｺﾞｼｯｸM" w:eastAsia="HGSｺﾞｼｯｸM"/>
          <w:sz w:val="16"/>
        </w:rPr>
      </w:pPr>
      <w:r w:rsidRPr="00543B06">
        <w:rPr>
          <w:rFonts w:ascii="HGSｺﾞｼｯｸM" w:eastAsia="HGSｺﾞｼｯｸM" w:hint="eastAsia"/>
          <w:sz w:val="16"/>
        </w:rPr>
        <w:t>（資料：国勢調査）</w:t>
      </w:r>
    </w:p>
    <w:p w:rsidR="00B66C91" w:rsidRPr="00543B06" w:rsidRDefault="00B66C91" w:rsidP="008F0A68">
      <w:pPr>
        <w:rPr>
          <w:rFonts w:ascii="HGSｺﾞｼｯｸM" w:eastAsia="HGSｺﾞｼｯｸM"/>
          <w:b/>
          <w:sz w:val="24"/>
        </w:rPr>
      </w:pPr>
    </w:p>
    <w:p w:rsidR="0027399B" w:rsidRPr="00543B06" w:rsidRDefault="003B3246" w:rsidP="008F0A68">
      <w:pPr>
        <w:rPr>
          <w:rFonts w:ascii="HGSｺﾞｼｯｸM" w:eastAsia="HGSｺﾞｼｯｸM"/>
          <w:b/>
          <w:sz w:val="24"/>
        </w:rPr>
      </w:pPr>
      <w:r w:rsidRPr="00543B06">
        <w:rPr>
          <w:rFonts w:ascii="HGSｺﾞｼｯｸM" w:eastAsia="HGSｺﾞｼｯｸM" w:hint="eastAsia"/>
          <w:b/>
          <w:sz w:val="24"/>
        </w:rPr>
        <w:t>⑤</w:t>
      </w:r>
      <w:r w:rsidR="0027399B" w:rsidRPr="00543B06">
        <w:rPr>
          <w:rFonts w:ascii="HGSｺﾞｼｯｸM" w:eastAsia="HGSｺﾞｼｯｸM" w:hint="eastAsia"/>
          <w:b/>
          <w:sz w:val="24"/>
        </w:rPr>
        <w:t>地区別人口の推移</w:t>
      </w:r>
    </w:p>
    <w:p w:rsidR="00BC5F5A" w:rsidRPr="006E1918" w:rsidRDefault="0027399B" w:rsidP="00BC5F5A">
      <w:pPr>
        <w:rPr>
          <w:rFonts w:ascii="HGSｺﾞｼｯｸM" w:eastAsia="HGSｺﾞｼｯｸM"/>
          <w:color w:val="000000" w:themeColor="text1"/>
          <w:sz w:val="24"/>
        </w:rPr>
      </w:pPr>
      <w:r w:rsidRPr="00543B06">
        <w:rPr>
          <w:rFonts w:ascii="HGSｺﾞｼｯｸM" w:eastAsia="HGSｺﾞｼｯｸM" w:hint="eastAsia"/>
          <w:sz w:val="24"/>
        </w:rPr>
        <w:t xml:space="preserve">　</w:t>
      </w:r>
      <w:r w:rsidR="00BC5F5A" w:rsidRPr="006E1918">
        <w:rPr>
          <w:rFonts w:ascii="HGSｺﾞｼｯｸM" w:eastAsia="HGSｺﾞｼｯｸM" w:hint="eastAsia"/>
          <w:color w:val="000000" w:themeColor="text1"/>
          <w:sz w:val="24"/>
        </w:rPr>
        <w:t>地区別人口について、国勢調査によると2015年（平成27年）から2020年（令和2年）にかけての人口は、市内全域で減少となっています。</w:t>
      </w:r>
    </w:p>
    <w:p w:rsidR="00E7577E" w:rsidRPr="006E1918" w:rsidRDefault="00BC5F5A" w:rsidP="00B369E4">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世帯</w:t>
      </w:r>
      <w:r w:rsidRPr="00C55D68">
        <w:rPr>
          <w:rFonts w:ascii="HGSｺﾞｼｯｸM" w:eastAsia="HGSｺﾞｼｯｸM" w:hint="eastAsia"/>
          <w:sz w:val="24"/>
        </w:rPr>
        <w:t>数</w:t>
      </w:r>
      <w:r w:rsidR="00F97FE3" w:rsidRPr="00C55D68">
        <w:rPr>
          <w:rFonts w:ascii="HGSｺﾞｼｯｸM" w:eastAsia="HGSｺﾞｼｯｸM" w:hint="eastAsia"/>
          <w:sz w:val="24"/>
        </w:rPr>
        <w:t>について</w:t>
      </w:r>
      <w:r w:rsidRPr="00C55D68">
        <w:rPr>
          <w:rFonts w:ascii="HGSｺﾞｼｯｸM" w:eastAsia="HGSｺﾞｼｯｸM" w:hint="eastAsia"/>
          <w:sz w:val="24"/>
        </w:rPr>
        <w:t>は船越地区</w:t>
      </w:r>
      <w:r w:rsidR="00F97FE3" w:rsidRPr="00C55D68">
        <w:rPr>
          <w:rFonts w:ascii="HGSｺﾞｼｯｸM" w:eastAsia="HGSｺﾞｼｯｸM" w:hint="eastAsia"/>
          <w:sz w:val="24"/>
        </w:rPr>
        <w:t>を除き、</w:t>
      </w:r>
      <w:r w:rsidR="00F076BE" w:rsidRPr="00C55D68">
        <w:rPr>
          <w:rFonts w:ascii="HGSｺﾞｼｯｸM" w:eastAsia="HGSｺﾞｼｯｸM" w:hint="eastAsia"/>
          <w:sz w:val="24"/>
        </w:rPr>
        <w:t>他の地</w:t>
      </w:r>
      <w:r w:rsidR="00F076BE" w:rsidRPr="006E1918">
        <w:rPr>
          <w:rFonts w:ascii="HGSｺﾞｼｯｸM" w:eastAsia="HGSｺﾞｼｯｸM" w:hint="eastAsia"/>
          <w:color w:val="000000" w:themeColor="text1"/>
          <w:sz w:val="24"/>
        </w:rPr>
        <w:t>区は全て減少となって</w:t>
      </w:r>
      <w:r w:rsidR="00AC603C" w:rsidRPr="006E1918">
        <w:rPr>
          <w:rFonts w:ascii="HGSｺﾞｼｯｸM" w:eastAsia="HGSｺﾞｼｯｸM" w:hint="eastAsia"/>
          <w:color w:val="000000" w:themeColor="text1"/>
          <w:sz w:val="24"/>
        </w:rPr>
        <w:t>います。</w:t>
      </w:r>
    </w:p>
    <w:p w:rsidR="00AE4563" w:rsidRPr="00543B06" w:rsidRDefault="00AE4563" w:rsidP="0089103F">
      <w:pPr>
        <w:ind w:left="8160" w:hangingChars="3400" w:hanging="8160"/>
        <w:rPr>
          <w:rFonts w:ascii="HGSｺﾞｼｯｸM" w:eastAsia="HGSｺﾞｼｯｸM"/>
          <w:sz w:val="24"/>
        </w:rPr>
      </w:pPr>
      <w:r w:rsidRPr="00543B06">
        <w:rPr>
          <w:rFonts w:ascii="HGSｺﾞｼｯｸM" w:eastAsia="HGSｺﾞｼｯｸM" w:hint="eastAsia"/>
          <w:sz w:val="24"/>
        </w:rPr>
        <w:t xml:space="preserve">　</w:t>
      </w:r>
    </w:p>
    <w:p w:rsidR="00B369E4" w:rsidRPr="00543B06" w:rsidRDefault="003956A4" w:rsidP="00B369E4">
      <w:pPr>
        <w:ind w:left="8160" w:hangingChars="3400" w:hanging="8160"/>
        <w:rPr>
          <w:rFonts w:ascii="HGSｺﾞｼｯｸM" w:eastAsia="HGSｺﾞｼｯｸM"/>
          <w:sz w:val="16"/>
        </w:rPr>
      </w:pPr>
      <w:r>
        <w:rPr>
          <w:rFonts w:ascii="HGSｺﾞｼｯｸM" w:eastAsia="HGSｺﾞｼｯｸM"/>
          <w:noProof/>
          <w:sz w:val="24"/>
        </w:rPr>
        <w:drawing>
          <wp:inline distT="0" distB="0" distL="0" distR="0" wp14:anchorId="32C4849E">
            <wp:extent cx="5401310" cy="347472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a:ln>
                      <a:noFill/>
                    </a:ln>
                  </pic:spPr>
                </pic:pic>
              </a:graphicData>
            </a:graphic>
          </wp:inline>
        </w:drawing>
      </w:r>
      <w:r w:rsidR="00570CD9">
        <w:rPr>
          <w:rFonts w:ascii="HGSｺﾞｼｯｸM" w:eastAsia="HGSｺﾞｼｯｸM" w:hint="eastAsia"/>
          <w:sz w:val="24"/>
        </w:rPr>
        <w:t xml:space="preserve">　　　　　　　　　　　　　　　　　　　　　　</w:t>
      </w:r>
    </w:p>
    <w:p w:rsidR="00B369E4" w:rsidRPr="00543B06" w:rsidRDefault="00570CD9" w:rsidP="00B369E4">
      <w:pPr>
        <w:ind w:left="5440" w:hangingChars="3400" w:hanging="5440"/>
        <w:rPr>
          <w:rFonts w:ascii="HGSｺﾞｼｯｸM" w:eastAsia="HGSｺﾞｼｯｸM"/>
          <w:sz w:val="16"/>
        </w:rPr>
      </w:pPr>
      <w:r>
        <w:rPr>
          <w:rFonts w:ascii="HGSｺﾞｼｯｸM" w:eastAsia="HGSｺﾞｼｯｸM" w:hint="eastAsia"/>
          <w:sz w:val="16"/>
        </w:rPr>
        <w:t xml:space="preserve">　　　　　　　　　　　　　　　　　　　　　　　　　　　　　　　　　　　　　　　　　　　　（資料：国勢調査）</w:t>
      </w:r>
    </w:p>
    <w:p w:rsidR="00B369E4" w:rsidRPr="00543B06" w:rsidRDefault="00B369E4" w:rsidP="00B369E4">
      <w:pPr>
        <w:ind w:left="5440" w:hangingChars="3400" w:hanging="5440"/>
        <w:rPr>
          <w:rFonts w:ascii="HGSｺﾞｼｯｸM" w:eastAsia="HGSｺﾞｼｯｸM"/>
          <w:sz w:val="16"/>
        </w:rPr>
      </w:pPr>
    </w:p>
    <w:p w:rsidR="00B369E4" w:rsidRPr="00543B06" w:rsidRDefault="00B369E4" w:rsidP="00B369E4">
      <w:pPr>
        <w:ind w:left="5440" w:hangingChars="3400" w:hanging="5440"/>
        <w:rPr>
          <w:rFonts w:ascii="HGSｺﾞｼｯｸM" w:eastAsia="HGSｺﾞｼｯｸM"/>
          <w:sz w:val="16"/>
        </w:rPr>
      </w:pPr>
    </w:p>
    <w:p w:rsidR="00B369E4" w:rsidRPr="00543B06" w:rsidRDefault="00B369E4" w:rsidP="00B369E4">
      <w:pPr>
        <w:ind w:left="5440" w:hangingChars="3400" w:hanging="5440"/>
        <w:rPr>
          <w:rFonts w:ascii="HGSｺﾞｼｯｸM" w:eastAsia="HGSｺﾞｼｯｸM"/>
          <w:sz w:val="16"/>
        </w:rPr>
      </w:pPr>
    </w:p>
    <w:p w:rsidR="00B369E4" w:rsidRPr="00543B06" w:rsidRDefault="00B369E4" w:rsidP="00B369E4">
      <w:pPr>
        <w:ind w:left="5440" w:hangingChars="3400" w:hanging="5440"/>
        <w:rPr>
          <w:rFonts w:ascii="HGSｺﾞｼｯｸM" w:eastAsia="HGSｺﾞｼｯｸM"/>
          <w:sz w:val="16"/>
        </w:rPr>
      </w:pPr>
    </w:p>
    <w:p w:rsidR="00B369E4" w:rsidRPr="00543B06" w:rsidRDefault="00B369E4" w:rsidP="00E7577E">
      <w:pPr>
        <w:ind w:left="5440" w:hangingChars="3400" w:hanging="5440"/>
        <w:rPr>
          <w:rFonts w:ascii="HGSｺﾞｼｯｸM" w:eastAsia="HGSｺﾞｼｯｸM"/>
          <w:sz w:val="16"/>
        </w:rPr>
      </w:pPr>
      <w:r w:rsidRPr="00543B06">
        <w:rPr>
          <w:rFonts w:ascii="HGSｺﾞｼｯｸM" w:eastAsia="HGSｺﾞｼｯｸM" w:hint="eastAsia"/>
          <w:sz w:val="16"/>
        </w:rPr>
        <w:br w:type="page"/>
      </w:r>
    </w:p>
    <w:p w:rsidR="00F51C1F" w:rsidRPr="00543B06" w:rsidRDefault="008E08C5" w:rsidP="00E7577E">
      <w:pPr>
        <w:ind w:left="8192" w:hangingChars="3400" w:hanging="8192"/>
        <w:rPr>
          <w:rFonts w:ascii="HGSｺﾞｼｯｸM" w:eastAsia="HGSｺﾞｼｯｸM"/>
          <w:sz w:val="16"/>
        </w:rPr>
      </w:pPr>
      <w:r w:rsidRPr="00543B06">
        <w:rPr>
          <w:rFonts w:ascii="HGSｺﾞｼｯｸM" w:eastAsia="HGSｺﾞｼｯｸM" w:hint="eastAsia"/>
          <w:b/>
          <w:color w:val="FFFFFF" w:themeColor="background1"/>
          <w:sz w:val="24"/>
          <w:highlight w:val="black"/>
        </w:rPr>
        <w:t>4</w:t>
      </w:r>
      <w:r w:rsidR="00E23FD4" w:rsidRPr="00543B06">
        <w:rPr>
          <w:rFonts w:ascii="HGSｺﾞｼｯｸM" w:eastAsia="HGSｺﾞｼｯｸM" w:hint="eastAsia"/>
          <w:b/>
          <w:color w:val="FFFFFF" w:themeColor="background1"/>
          <w:sz w:val="24"/>
          <w:highlight w:val="black"/>
        </w:rPr>
        <w:t xml:space="preserve">．住宅・土地統計調査による住宅総数と空き家の現状　　　　　</w:t>
      </w:r>
      <w:r w:rsidR="007B7353" w:rsidRPr="00543B06">
        <w:rPr>
          <w:rFonts w:ascii="HGSｺﾞｼｯｸM" w:eastAsia="HGSｺﾞｼｯｸM" w:hint="eastAsia"/>
          <w:b/>
          <w:color w:val="FFFFFF" w:themeColor="background1"/>
          <w:sz w:val="24"/>
          <w:highlight w:val="black"/>
        </w:rPr>
        <w:t xml:space="preserve">　　　　</w:t>
      </w:r>
      <w:r w:rsidR="00A21B37" w:rsidRPr="00543B06">
        <w:rPr>
          <w:rFonts w:ascii="HGSｺﾞｼｯｸM" w:eastAsia="HGSｺﾞｼｯｸM" w:hint="eastAsia"/>
          <w:b/>
          <w:color w:val="FFFFFF" w:themeColor="background1"/>
          <w:sz w:val="24"/>
          <w:highlight w:val="black"/>
        </w:rPr>
        <w:t xml:space="preserve">　　</w:t>
      </w:r>
    </w:p>
    <w:p w:rsidR="00BC5F5A" w:rsidRPr="006E1918" w:rsidRDefault="001B7595" w:rsidP="00BC5F5A">
      <w:pPr>
        <w:ind w:firstLine="1"/>
        <w:jc w:val="left"/>
        <w:rPr>
          <w:rFonts w:ascii="HGSｺﾞｼｯｸM" w:eastAsia="HGSｺﾞｼｯｸM" w:hAnsi="ＭＳ ゴシック"/>
          <w:color w:val="000000" w:themeColor="text1"/>
          <w:sz w:val="24"/>
          <w:szCs w:val="24"/>
        </w:rPr>
      </w:pPr>
      <w:r w:rsidRPr="006E1918">
        <w:rPr>
          <w:rFonts w:ascii="HGSｺﾞｼｯｸM" w:eastAsia="HGSｺﾞｼｯｸM" w:hint="eastAsia"/>
          <w:color w:val="000000" w:themeColor="text1"/>
          <w:sz w:val="24"/>
        </w:rPr>
        <w:t xml:space="preserve">　</w:t>
      </w:r>
      <w:r w:rsidR="00BC5F5A" w:rsidRPr="006E1918">
        <w:rPr>
          <w:rFonts w:ascii="HGSｺﾞｼｯｸM" w:eastAsia="HGSｺﾞｼｯｸM" w:hAnsi="ＭＳ ゴシック" w:hint="eastAsia"/>
          <w:color w:val="000000" w:themeColor="text1"/>
          <w:sz w:val="24"/>
          <w:szCs w:val="24"/>
        </w:rPr>
        <w:t>住宅・土地統計調査によると2023年（令和5年）の本市の住宅総数は13,170戸であり、この内、「二次的住宅」「賃貸用の住宅」及び「売却用の住宅」を除いた空き家（「その他の住宅」）は2,410戸、空き家率は18.3％となっています。</w:t>
      </w:r>
    </w:p>
    <w:p w:rsidR="00BC5F5A" w:rsidRPr="006E1918" w:rsidRDefault="00BC5F5A" w:rsidP="00BC5F5A">
      <w:pPr>
        <w:ind w:leftChars="-1" w:left="-1" w:hanging="1"/>
        <w:rPr>
          <w:rFonts w:ascii="HGSｺﾞｼｯｸM" w:eastAsia="HGSｺﾞｼｯｸM" w:hAnsi="ＭＳ ゴシック"/>
          <w:color w:val="000000" w:themeColor="text1"/>
          <w:sz w:val="24"/>
          <w:szCs w:val="24"/>
        </w:rPr>
      </w:pPr>
      <w:r w:rsidRPr="006E1918">
        <w:rPr>
          <w:rFonts w:ascii="HGSｺﾞｼｯｸM" w:eastAsia="HGSｺﾞｼｯｸM" w:hAnsi="ＭＳ ゴシック" w:hint="eastAsia"/>
          <w:color w:val="000000" w:themeColor="text1"/>
          <w:sz w:val="24"/>
          <w:szCs w:val="24"/>
        </w:rPr>
        <w:t xml:space="preserve">　空き家を「その他の住宅」に限定した2023年（令和5年）の空き家率は、県全体の数字である10.0％より大幅に上回っており、2018年（平成30年）と比較すると、空き家数は</w:t>
      </w:r>
      <w:r w:rsidR="00272AE6" w:rsidRPr="006E1918">
        <w:rPr>
          <w:rFonts w:ascii="HGSｺﾞｼｯｸM" w:eastAsia="HGSｺﾞｼｯｸM" w:hAnsi="ＭＳ ゴシック" w:hint="eastAsia"/>
          <w:color w:val="000000" w:themeColor="text1"/>
          <w:sz w:val="24"/>
          <w:szCs w:val="24"/>
        </w:rPr>
        <w:t>240</w:t>
      </w:r>
      <w:r w:rsidRPr="006E1918">
        <w:rPr>
          <w:rFonts w:ascii="HGSｺﾞｼｯｸM" w:eastAsia="HGSｺﾞｼｯｸM" w:hAnsi="ＭＳ ゴシック" w:hint="eastAsia"/>
          <w:color w:val="000000" w:themeColor="text1"/>
          <w:sz w:val="24"/>
          <w:szCs w:val="24"/>
        </w:rPr>
        <w:t>戸増加しています。区分別では、腐朽・破損がある空き家が、2023年（令和5年）では</w:t>
      </w:r>
      <w:r w:rsidR="00272AE6" w:rsidRPr="006E1918">
        <w:rPr>
          <w:rFonts w:ascii="HGSｺﾞｼｯｸM" w:eastAsia="HGSｺﾞｼｯｸM" w:hAnsi="ＭＳ ゴシック" w:hint="eastAsia"/>
          <w:color w:val="000000" w:themeColor="text1"/>
          <w:sz w:val="24"/>
          <w:szCs w:val="24"/>
        </w:rPr>
        <w:t>550</w:t>
      </w:r>
      <w:r w:rsidRPr="006E1918">
        <w:rPr>
          <w:rFonts w:ascii="HGSｺﾞｼｯｸM" w:eastAsia="HGSｺﾞｼｯｸM" w:hAnsi="ＭＳ ゴシック" w:hint="eastAsia"/>
          <w:color w:val="000000" w:themeColor="text1"/>
          <w:sz w:val="24"/>
          <w:szCs w:val="24"/>
        </w:rPr>
        <w:t>戸となり、2018年（平成30年）の</w:t>
      </w:r>
      <w:r w:rsidR="00272AE6" w:rsidRPr="006E1918">
        <w:rPr>
          <w:rFonts w:ascii="HGSｺﾞｼｯｸM" w:eastAsia="HGSｺﾞｼｯｸM" w:hAnsi="ＭＳ ゴシック" w:hint="eastAsia"/>
          <w:color w:val="000000" w:themeColor="text1"/>
          <w:sz w:val="24"/>
          <w:szCs w:val="24"/>
        </w:rPr>
        <w:t>880</w:t>
      </w:r>
      <w:r w:rsidRPr="006E1918">
        <w:rPr>
          <w:rFonts w:ascii="HGSｺﾞｼｯｸM" w:eastAsia="HGSｺﾞｼｯｸM" w:hAnsi="ＭＳ ゴシック" w:hint="eastAsia"/>
          <w:color w:val="000000" w:themeColor="text1"/>
          <w:sz w:val="24"/>
          <w:szCs w:val="24"/>
        </w:rPr>
        <w:t>戸から</w:t>
      </w:r>
      <w:r w:rsidR="00272AE6" w:rsidRPr="006E1918">
        <w:rPr>
          <w:rFonts w:ascii="HGSｺﾞｼｯｸM" w:eastAsia="HGSｺﾞｼｯｸM" w:hAnsi="ＭＳ ゴシック" w:hint="eastAsia"/>
          <w:color w:val="000000" w:themeColor="text1"/>
          <w:sz w:val="24"/>
          <w:szCs w:val="24"/>
        </w:rPr>
        <w:t>330</w:t>
      </w:r>
      <w:r w:rsidRPr="006E1918">
        <w:rPr>
          <w:rFonts w:ascii="HGSｺﾞｼｯｸM" w:eastAsia="HGSｺﾞｼｯｸM" w:hAnsi="ＭＳ ゴシック" w:hint="eastAsia"/>
          <w:color w:val="000000" w:themeColor="text1"/>
          <w:sz w:val="24"/>
          <w:szCs w:val="24"/>
        </w:rPr>
        <w:t>戸の減少となっています。また、腐朽・破損がない空き家は、2023年（令和5年）では</w:t>
      </w:r>
      <w:r w:rsidR="00272AE6" w:rsidRPr="006E1918">
        <w:rPr>
          <w:rFonts w:ascii="HGSｺﾞｼｯｸM" w:eastAsia="HGSｺﾞｼｯｸM" w:hAnsi="ＭＳ ゴシック" w:hint="eastAsia"/>
          <w:color w:val="000000" w:themeColor="text1"/>
          <w:sz w:val="24"/>
          <w:szCs w:val="24"/>
        </w:rPr>
        <w:t>1,810</w:t>
      </w:r>
      <w:r w:rsidRPr="006E1918">
        <w:rPr>
          <w:rFonts w:ascii="HGSｺﾞｼｯｸM" w:eastAsia="HGSｺﾞｼｯｸM" w:hAnsi="ＭＳ ゴシック" w:hint="eastAsia"/>
          <w:color w:val="000000" w:themeColor="text1"/>
          <w:sz w:val="24"/>
          <w:szCs w:val="24"/>
        </w:rPr>
        <w:t>戸となり、2018年（平成30年）の</w:t>
      </w:r>
      <w:r w:rsidR="00272AE6" w:rsidRPr="006E1918">
        <w:rPr>
          <w:rFonts w:ascii="HGSｺﾞｼｯｸM" w:eastAsia="HGSｺﾞｼｯｸM" w:hAnsi="ＭＳ ゴシック" w:hint="eastAsia"/>
          <w:color w:val="000000" w:themeColor="text1"/>
          <w:sz w:val="24"/>
          <w:szCs w:val="24"/>
        </w:rPr>
        <w:t>1,240</w:t>
      </w:r>
      <w:r w:rsidRPr="006E1918">
        <w:rPr>
          <w:rFonts w:ascii="HGSｺﾞｼｯｸM" w:eastAsia="HGSｺﾞｼｯｸM" w:hAnsi="ＭＳ ゴシック" w:hint="eastAsia"/>
          <w:color w:val="000000" w:themeColor="text1"/>
          <w:sz w:val="24"/>
          <w:szCs w:val="24"/>
        </w:rPr>
        <w:t>戸から</w:t>
      </w:r>
      <w:r w:rsidR="00272AE6" w:rsidRPr="006E1918">
        <w:rPr>
          <w:rFonts w:ascii="HGSｺﾞｼｯｸM" w:eastAsia="HGSｺﾞｼｯｸM" w:hAnsi="ＭＳ ゴシック" w:hint="eastAsia"/>
          <w:color w:val="000000" w:themeColor="text1"/>
          <w:sz w:val="24"/>
          <w:szCs w:val="24"/>
        </w:rPr>
        <w:t>570</w:t>
      </w:r>
      <w:r w:rsidRPr="006E1918">
        <w:rPr>
          <w:rFonts w:ascii="HGSｺﾞｼｯｸM" w:eastAsia="HGSｺﾞｼｯｸM" w:hAnsi="ＭＳ ゴシック" w:hint="eastAsia"/>
          <w:color w:val="000000" w:themeColor="text1"/>
          <w:sz w:val="24"/>
          <w:szCs w:val="24"/>
        </w:rPr>
        <w:t>戸増加しています。</w:t>
      </w:r>
    </w:p>
    <w:p w:rsidR="005B189A" w:rsidRPr="00543B06" w:rsidRDefault="003956A4" w:rsidP="00755069">
      <w:pPr>
        <w:ind w:leftChars="-1" w:left="4638" w:hangingChars="2900" w:hanging="4640"/>
        <w:rPr>
          <w:rFonts w:ascii="HGSｺﾞｼｯｸM" w:eastAsia="HGSｺﾞｼｯｸM" w:hAnsi="ＭＳ ゴシック"/>
          <w:sz w:val="16"/>
          <w:szCs w:val="16"/>
        </w:rPr>
      </w:pPr>
      <w:r>
        <w:rPr>
          <w:rFonts w:ascii="HGSｺﾞｼｯｸM" w:eastAsia="HGSｺﾞｼｯｸM" w:hAnsi="ＭＳ ゴシック"/>
          <w:noProof/>
          <w:sz w:val="16"/>
          <w:szCs w:val="16"/>
        </w:rPr>
        <w:drawing>
          <wp:inline distT="0" distB="0" distL="0" distR="0" wp14:anchorId="07BE6AAC">
            <wp:extent cx="5401310" cy="1200785"/>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1200785"/>
                    </a:xfrm>
                    <a:prstGeom prst="rect">
                      <a:avLst/>
                    </a:prstGeom>
                    <a:noFill/>
                    <a:ln>
                      <a:noFill/>
                    </a:ln>
                  </pic:spPr>
                </pic:pic>
              </a:graphicData>
            </a:graphic>
          </wp:inline>
        </w:drawing>
      </w:r>
    </w:p>
    <w:p w:rsidR="00A21B37" w:rsidRDefault="00A21B37" w:rsidP="005B189A">
      <w:pPr>
        <w:ind w:leftChars="2899" w:left="6088" w:firstLineChars="100" w:firstLine="160"/>
        <w:rPr>
          <w:rFonts w:ascii="HGSｺﾞｼｯｸM" w:eastAsia="HGSｺﾞｼｯｸM" w:hAnsi="ＭＳ ゴシック"/>
          <w:sz w:val="16"/>
          <w:szCs w:val="16"/>
        </w:rPr>
      </w:pPr>
      <w:r w:rsidRPr="00543B06">
        <w:rPr>
          <w:rFonts w:ascii="HGSｺﾞｼｯｸM" w:eastAsia="HGSｺﾞｼｯｸM" w:hAnsi="ＭＳ ゴシック" w:hint="eastAsia"/>
          <w:sz w:val="16"/>
          <w:szCs w:val="16"/>
        </w:rPr>
        <w:t>（</w:t>
      </w:r>
      <w:r w:rsidR="00F73A83" w:rsidRPr="00543B06">
        <w:rPr>
          <w:rFonts w:ascii="HGSｺﾞｼｯｸM" w:eastAsia="HGSｺﾞｼｯｸM" w:hAnsi="ＭＳ ゴシック" w:hint="eastAsia"/>
          <w:sz w:val="16"/>
          <w:szCs w:val="16"/>
        </w:rPr>
        <w:t>資料：</w:t>
      </w:r>
      <w:r w:rsidRPr="00543B06">
        <w:rPr>
          <w:rFonts w:ascii="HGSｺﾞｼｯｸM" w:eastAsia="HGSｺﾞｼｯｸM" w:hAnsi="ＭＳ ゴシック" w:hint="eastAsia"/>
          <w:sz w:val="16"/>
          <w:szCs w:val="16"/>
        </w:rPr>
        <w:t>住宅・土地統計調査）</w:t>
      </w:r>
    </w:p>
    <w:p w:rsidR="00C85F03" w:rsidRPr="00543B06" w:rsidRDefault="00C85F03" w:rsidP="005B189A">
      <w:pPr>
        <w:ind w:leftChars="2899" w:left="6088" w:firstLineChars="100" w:firstLine="240"/>
        <w:rPr>
          <w:rFonts w:ascii="HGSｺﾞｼｯｸM" w:eastAsia="HGSｺﾞｼｯｸM" w:hAnsi="ＭＳ ゴシック"/>
          <w:color w:val="00B0F0"/>
          <w:sz w:val="24"/>
          <w:szCs w:val="24"/>
        </w:rPr>
      </w:pPr>
    </w:p>
    <w:p w:rsidR="00892199" w:rsidRPr="00543B06" w:rsidRDefault="008E08C5" w:rsidP="00E834CE">
      <w:pPr>
        <w:rPr>
          <w:rFonts w:ascii="HGSｺﾞｼｯｸM" w:eastAsia="HGSｺﾞｼｯｸM"/>
          <w:sz w:val="24"/>
        </w:rPr>
      </w:pPr>
      <w:r w:rsidRPr="00543B06">
        <w:rPr>
          <w:rFonts w:ascii="HGSｺﾞｼｯｸM" w:eastAsia="HGSｺﾞｼｯｸM" w:hint="eastAsia"/>
          <w:b/>
          <w:color w:val="FFFFFF" w:themeColor="background1"/>
          <w:sz w:val="24"/>
          <w:highlight w:val="black"/>
        </w:rPr>
        <w:t>5</w:t>
      </w:r>
      <w:r w:rsidR="00E23FD4" w:rsidRPr="00543B06">
        <w:rPr>
          <w:rFonts w:ascii="HGSｺﾞｼｯｸM" w:eastAsia="HGSｺﾞｼｯｸM" w:hint="eastAsia"/>
          <w:b/>
          <w:color w:val="FFFFFF" w:themeColor="background1"/>
          <w:sz w:val="24"/>
          <w:highlight w:val="black"/>
        </w:rPr>
        <w:t>．現地調査等に基づく空</w:t>
      </w:r>
      <w:r w:rsidR="00D645FA" w:rsidRPr="00543B06">
        <w:rPr>
          <w:rFonts w:ascii="HGSｺﾞｼｯｸM" w:eastAsia="HGSｺﾞｼｯｸM" w:hint="eastAsia"/>
          <w:b/>
          <w:color w:val="FFFFFF" w:themeColor="background1"/>
          <w:sz w:val="24"/>
          <w:highlight w:val="black"/>
        </w:rPr>
        <w:t>き</w:t>
      </w:r>
      <w:r w:rsidR="00E23FD4" w:rsidRPr="00543B06">
        <w:rPr>
          <w:rFonts w:ascii="HGSｺﾞｼｯｸM" w:eastAsia="HGSｺﾞｼｯｸM" w:hint="eastAsia"/>
          <w:b/>
          <w:color w:val="FFFFFF" w:themeColor="background1"/>
          <w:sz w:val="24"/>
          <w:highlight w:val="black"/>
        </w:rPr>
        <w:t xml:space="preserve">家等の状況　　　　　　　　　　　　　　　　　　</w:t>
      </w:r>
    </w:p>
    <w:p w:rsidR="009D4C27" w:rsidRPr="00C55D68" w:rsidRDefault="00A86085" w:rsidP="00C55D68">
      <w:pPr>
        <w:ind w:firstLineChars="100" w:firstLine="240"/>
        <w:rPr>
          <w:rFonts w:ascii="HGSｺﾞｼｯｸM" w:eastAsia="HGSｺﾞｼｯｸM"/>
          <w:sz w:val="24"/>
        </w:rPr>
      </w:pPr>
      <w:r w:rsidRPr="00543B06">
        <w:rPr>
          <w:rFonts w:ascii="HGSｺﾞｼｯｸM" w:eastAsia="HGSｺﾞｼｯｸM" w:hint="eastAsia"/>
          <w:sz w:val="24"/>
        </w:rPr>
        <w:t>本市では</w:t>
      </w:r>
      <w:r w:rsidR="00EE21E9" w:rsidRPr="00543B06">
        <w:rPr>
          <w:rFonts w:ascii="HGSｺﾞｼｯｸM" w:eastAsia="HGSｺﾞｼｯｸM" w:hint="eastAsia"/>
          <w:sz w:val="24"/>
        </w:rPr>
        <w:t>、空</w:t>
      </w:r>
      <w:r w:rsidR="00D645FA" w:rsidRPr="00543B06">
        <w:rPr>
          <w:rFonts w:ascii="HGSｺﾞｼｯｸM" w:eastAsia="HGSｺﾞｼｯｸM" w:hint="eastAsia"/>
          <w:sz w:val="24"/>
        </w:rPr>
        <w:t>き</w:t>
      </w:r>
      <w:r w:rsidR="00EE21E9" w:rsidRPr="00543B06">
        <w:rPr>
          <w:rFonts w:ascii="HGSｺﾞｼｯｸM" w:eastAsia="HGSｺﾞｼｯｸM" w:hint="eastAsia"/>
          <w:sz w:val="24"/>
        </w:rPr>
        <w:t>家等であると判断した建築物</w:t>
      </w:r>
      <w:r w:rsidR="00E834CE" w:rsidRPr="00543B06">
        <w:rPr>
          <w:rFonts w:ascii="HGSｺﾞｼｯｸM" w:eastAsia="HGSｺﾞｼｯｸM" w:hint="eastAsia"/>
          <w:sz w:val="24"/>
        </w:rPr>
        <w:t>については、</w:t>
      </w:r>
      <w:r w:rsidR="00E834CE" w:rsidRPr="00C55D68">
        <w:rPr>
          <w:rFonts w:ascii="HGSｺﾞｼｯｸM" w:eastAsia="HGSｺﾞｼｯｸM" w:hint="eastAsia"/>
          <w:sz w:val="24"/>
        </w:rPr>
        <w:t>建物の状況等につい</w:t>
      </w:r>
      <w:r w:rsidR="00C21987" w:rsidRPr="00C55D68">
        <w:rPr>
          <w:rFonts w:ascii="HGSｺﾞｼｯｸM" w:eastAsia="HGSｺﾞｼｯｸM" w:hint="eastAsia"/>
          <w:sz w:val="24"/>
        </w:rPr>
        <w:t>て</w:t>
      </w:r>
      <w:r w:rsidR="00F51C1F" w:rsidRPr="00C55D68">
        <w:rPr>
          <w:rFonts w:ascii="HGSｺﾞｼｯｸM" w:eastAsia="HGSｺﾞｼｯｸM" w:hint="eastAsia"/>
          <w:sz w:val="24"/>
        </w:rPr>
        <w:t>外観目視により</w:t>
      </w:r>
      <w:r w:rsidR="005B189A" w:rsidRPr="00C55D68">
        <w:rPr>
          <w:rFonts w:ascii="HGSｺﾞｼｯｸM" w:eastAsia="HGSｺﾞｼｯｸM" w:hint="eastAsia"/>
          <w:sz w:val="24"/>
        </w:rPr>
        <w:t>判定を行い</w:t>
      </w:r>
      <w:r w:rsidR="00E2445C" w:rsidRPr="00C55D68">
        <w:rPr>
          <w:rFonts w:ascii="HGSｺﾞｼｯｸM" w:eastAsia="HGSｺﾞｼｯｸM" w:hint="eastAsia"/>
          <w:sz w:val="24"/>
        </w:rPr>
        <w:t>、</w:t>
      </w:r>
      <w:r w:rsidR="00F33FF6" w:rsidRPr="00C55D68">
        <w:rPr>
          <w:rFonts w:ascii="HGSｺﾞｼｯｸM" w:eastAsia="HGSｺﾞｼｯｸM" w:hint="eastAsia"/>
          <w:sz w:val="24"/>
        </w:rPr>
        <w:t>危険度</w:t>
      </w:r>
      <w:r w:rsidR="00E2445C" w:rsidRPr="00C55D68">
        <w:rPr>
          <w:rFonts w:ascii="HGSｺﾞｼｯｸM" w:eastAsia="HGSｺﾞｼｯｸM" w:hint="eastAsia"/>
          <w:sz w:val="24"/>
        </w:rPr>
        <w:t>ランク</w:t>
      </w:r>
      <w:r w:rsidR="005B189A" w:rsidRPr="00C55D68">
        <w:rPr>
          <w:rFonts w:ascii="HGSｺﾞｼｯｸM" w:eastAsia="HGSｺﾞｼｯｸM" w:hint="eastAsia"/>
          <w:sz w:val="24"/>
        </w:rPr>
        <w:t>A～</w:t>
      </w:r>
      <w:r w:rsidR="006E78AC" w:rsidRPr="00C55D68">
        <w:rPr>
          <w:rFonts w:ascii="HGSｺﾞｼｯｸM" w:eastAsia="HGSｺﾞｼｯｸM" w:hint="eastAsia"/>
          <w:sz w:val="24"/>
        </w:rPr>
        <w:t>D</w:t>
      </w:r>
      <w:r w:rsidR="007A35C0" w:rsidRPr="00C55D68">
        <w:rPr>
          <w:rFonts w:ascii="HGSｺﾞｼｯｸM" w:eastAsia="HGSｺﾞｼｯｸM" w:hint="eastAsia"/>
          <w:sz w:val="24"/>
        </w:rPr>
        <w:t>に分類</w:t>
      </w:r>
      <w:r w:rsidR="00F33FF6" w:rsidRPr="00C55D68">
        <w:rPr>
          <w:rFonts w:ascii="HGSｺﾞｼｯｸM" w:eastAsia="HGSｺﾞｼｯｸM" w:hint="eastAsia"/>
          <w:sz w:val="24"/>
        </w:rPr>
        <w:t>しています。</w:t>
      </w:r>
    </w:p>
    <w:p w:rsidR="00D14113" w:rsidRPr="00543B06" w:rsidRDefault="00D210E5">
      <w:pPr>
        <w:rPr>
          <w:rFonts w:ascii="HGSｺﾞｼｯｸM" w:eastAsia="HGSｺﾞｼｯｸM"/>
          <w:b/>
          <w:sz w:val="24"/>
        </w:rPr>
      </w:pPr>
      <w:r w:rsidRPr="00D210E5">
        <w:rPr>
          <w:noProof/>
        </w:rPr>
        <w:drawing>
          <wp:inline distT="0" distB="0" distL="0" distR="0">
            <wp:extent cx="5400040" cy="1786836"/>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786836"/>
                    </a:xfrm>
                    <a:prstGeom prst="rect">
                      <a:avLst/>
                    </a:prstGeom>
                    <a:noFill/>
                    <a:ln>
                      <a:noFill/>
                    </a:ln>
                  </pic:spPr>
                </pic:pic>
              </a:graphicData>
            </a:graphic>
          </wp:inline>
        </w:drawing>
      </w:r>
    </w:p>
    <w:p w:rsidR="00B369E4" w:rsidRPr="00543B06" w:rsidRDefault="00B369E4" w:rsidP="00B369E4">
      <w:pPr>
        <w:ind w:leftChars="100" w:left="210"/>
        <w:rPr>
          <w:rFonts w:ascii="HGSｺﾞｼｯｸM" w:eastAsia="HGSｺﾞｼｯｸM"/>
          <w:color w:val="FF0000"/>
          <w:sz w:val="24"/>
        </w:rPr>
      </w:pPr>
      <w:r w:rsidRPr="00543B06">
        <w:rPr>
          <w:rFonts w:ascii="HGSｺﾞｼｯｸM" w:eastAsia="HGSｺﾞｼｯｸM" w:hint="eastAsia"/>
          <w:color w:val="FF0000"/>
          <w:sz w:val="24"/>
        </w:rPr>
        <w:br w:type="page"/>
      </w:r>
    </w:p>
    <w:p w:rsidR="00C915E5" w:rsidRPr="006E1918" w:rsidRDefault="008B1028" w:rsidP="00032E00">
      <w:pPr>
        <w:ind w:firstLineChars="87" w:firstLine="209"/>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空</w:t>
      </w:r>
      <w:r w:rsidR="00F30922" w:rsidRPr="006E1918">
        <w:rPr>
          <w:rFonts w:ascii="HGSｺﾞｼｯｸM" w:eastAsia="HGSｺﾞｼｯｸM" w:hint="eastAsia"/>
          <w:color w:val="000000" w:themeColor="text1"/>
          <w:sz w:val="24"/>
        </w:rPr>
        <w:t>き</w:t>
      </w:r>
      <w:r w:rsidRPr="00C55D68">
        <w:rPr>
          <w:rFonts w:ascii="HGSｺﾞｼｯｸM" w:eastAsia="HGSｺﾞｼｯｸM" w:hint="eastAsia"/>
          <w:sz w:val="24"/>
        </w:rPr>
        <w:t>家数</w:t>
      </w:r>
      <w:r w:rsidR="00D26A40" w:rsidRPr="00C55D68">
        <w:rPr>
          <w:rFonts w:ascii="HGSｺﾞｼｯｸM" w:eastAsia="HGSｺﾞｼｯｸM" w:hint="eastAsia"/>
          <w:sz w:val="24"/>
        </w:rPr>
        <w:t>を</w:t>
      </w:r>
      <w:r w:rsidR="009A08B7" w:rsidRPr="00C55D68">
        <w:rPr>
          <w:rFonts w:ascii="HGSｺﾞｼｯｸM" w:eastAsia="HGSｺﾞｼｯｸM" w:hint="eastAsia"/>
          <w:sz w:val="24"/>
        </w:rPr>
        <w:t>比</w:t>
      </w:r>
      <w:r w:rsidR="009A08B7" w:rsidRPr="006E1918">
        <w:rPr>
          <w:rFonts w:ascii="HGSｺﾞｼｯｸM" w:eastAsia="HGSｺﾞｼｯｸM" w:hint="eastAsia"/>
          <w:color w:val="000000" w:themeColor="text1"/>
          <w:sz w:val="24"/>
        </w:rPr>
        <w:t>較</w:t>
      </w:r>
      <w:r w:rsidR="003536C5">
        <w:rPr>
          <w:rFonts w:ascii="HGSｺﾞｼｯｸM" w:eastAsia="HGSｺﾞｼｯｸM" w:hint="eastAsia"/>
          <w:color w:val="000000" w:themeColor="text1"/>
          <w:sz w:val="24"/>
        </w:rPr>
        <w:t>する</w:t>
      </w:r>
      <w:r w:rsidR="009A08B7" w:rsidRPr="006E1918">
        <w:rPr>
          <w:rFonts w:ascii="HGSｺﾞｼｯｸM" w:eastAsia="HGSｺﾞｼｯｸM" w:hint="eastAsia"/>
          <w:color w:val="000000" w:themeColor="text1"/>
          <w:sz w:val="24"/>
        </w:rPr>
        <w:t>と、</w:t>
      </w:r>
      <w:r w:rsidR="00FF2B66" w:rsidRPr="006E1918">
        <w:rPr>
          <w:rFonts w:ascii="HGSｺﾞｼｯｸM" w:eastAsia="HGSｺﾞｼｯｸM" w:hint="eastAsia"/>
          <w:color w:val="000000" w:themeColor="text1"/>
          <w:sz w:val="24"/>
        </w:rPr>
        <w:t>危険度の高い</w:t>
      </w:r>
      <w:r w:rsidR="006E78AC" w:rsidRPr="006E1918">
        <w:rPr>
          <w:rFonts w:ascii="HGSｺﾞｼｯｸM" w:eastAsia="HGSｺﾞｼｯｸM" w:hint="eastAsia"/>
          <w:color w:val="000000" w:themeColor="text1"/>
          <w:sz w:val="24"/>
        </w:rPr>
        <w:t>A</w:t>
      </w:r>
      <w:r w:rsidR="00FF2B66" w:rsidRPr="006E1918">
        <w:rPr>
          <w:rFonts w:ascii="HGSｺﾞｼｯｸM" w:eastAsia="HGSｺﾞｼｯｸM" w:hint="eastAsia"/>
          <w:color w:val="000000" w:themeColor="text1"/>
          <w:sz w:val="24"/>
        </w:rPr>
        <w:t>、</w:t>
      </w:r>
      <w:r w:rsidR="006E78AC" w:rsidRPr="006E1918">
        <w:rPr>
          <w:rFonts w:ascii="HGSｺﾞｼｯｸM" w:eastAsia="HGSｺﾞｼｯｸM" w:hint="eastAsia"/>
          <w:color w:val="000000" w:themeColor="text1"/>
          <w:sz w:val="24"/>
        </w:rPr>
        <w:t>B</w:t>
      </w:r>
      <w:r w:rsidR="00FF2B66" w:rsidRPr="006E1918">
        <w:rPr>
          <w:rFonts w:ascii="HGSｺﾞｼｯｸM" w:eastAsia="HGSｺﾞｼｯｸM" w:hint="eastAsia"/>
          <w:color w:val="000000" w:themeColor="text1"/>
          <w:sz w:val="24"/>
        </w:rPr>
        <w:t>ランク</w:t>
      </w:r>
      <w:r w:rsidR="00F24831" w:rsidRPr="006E1918">
        <w:rPr>
          <w:rFonts w:ascii="HGSｺﾞｼｯｸM" w:eastAsia="HGSｺﾞｼｯｸM" w:hint="eastAsia"/>
          <w:color w:val="000000" w:themeColor="text1"/>
          <w:sz w:val="24"/>
        </w:rPr>
        <w:t>については</w:t>
      </w:r>
      <w:r w:rsidRPr="006E1918">
        <w:rPr>
          <w:rFonts w:ascii="HGSｺﾞｼｯｸM" w:eastAsia="HGSｺﾞｼｯｸM" w:hint="eastAsia"/>
          <w:color w:val="000000" w:themeColor="text1"/>
          <w:sz w:val="24"/>
        </w:rPr>
        <w:t>、計画策定時と比べ</w:t>
      </w:r>
      <w:r w:rsidR="008C2025" w:rsidRPr="006E1918">
        <w:rPr>
          <w:rFonts w:ascii="HGSｺﾞｼｯｸM" w:eastAsia="HGSｺﾞｼｯｸM" w:hint="eastAsia"/>
          <w:color w:val="000000" w:themeColor="text1"/>
          <w:sz w:val="24"/>
        </w:rPr>
        <w:t>3.23</w:t>
      </w:r>
      <w:r w:rsidR="00F24831" w:rsidRPr="006E1918">
        <w:rPr>
          <w:rFonts w:ascii="HGSｺﾞｼｯｸM" w:eastAsia="HGSｺﾞｼｯｸM" w:hint="eastAsia"/>
          <w:color w:val="000000" w:themeColor="text1"/>
          <w:sz w:val="24"/>
        </w:rPr>
        <w:t>%</w:t>
      </w:r>
      <w:r w:rsidR="009A08B7" w:rsidRPr="006E1918">
        <w:rPr>
          <w:rFonts w:ascii="HGSｺﾞｼｯｸM" w:eastAsia="HGSｺﾞｼｯｸM" w:hint="eastAsia"/>
          <w:color w:val="000000" w:themeColor="text1"/>
          <w:sz w:val="24"/>
        </w:rPr>
        <w:t>の増であるものの、</w:t>
      </w:r>
      <w:r w:rsidR="006E78AC" w:rsidRPr="006E1918">
        <w:rPr>
          <w:rFonts w:ascii="HGSｺﾞｼｯｸM" w:eastAsia="HGSｺﾞｼｯｸM" w:hint="eastAsia"/>
          <w:color w:val="000000" w:themeColor="text1"/>
          <w:sz w:val="24"/>
        </w:rPr>
        <w:t>C</w:t>
      </w:r>
      <w:r w:rsidR="00C71EFC" w:rsidRPr="006E1918">
        <w:rPr>
          <w:rFonts w:ascii="HGSｺﾞｼｯｸM" w:eastAsia="HGSｺﾞｼｯｸM" w:hint="eastAsia"/>
          <w:color w:val="000000" w:themeColor="text1"/>
          <w:sz w:val="24"/>
        </w:rPr>
        <w:t>ランク</w:t>
      </w:r>
      <w:r w:rsidR="00C1428B" w:rsidRPr="006E1918">
        <w:rPr>
          <w:rFonts w:ascii="HGSｺﾞｼｯｸM" w:eastAsia="HGSｺﾞｼｯｸM" w:hint="eastAsia"/>
          <w:color w:val="000000" w:themeColor="text1"/>
          <w:sz w:val="24"/>
        </w:rPr>
        <w:t>2.64</w:t>
      </w:r>
      <w:r w:rsidR="00F24831" w:rsidRPr="006E1918">
        <w:rPr>
          <w:rFonts w:ascii="HGSｺﾞｼｯｸM" w:eastAsia="HGSｺﾞｼｯｸM" w:hint="eastAsia"/>
          <w:color w:val="000000" w:themeColor="text1"/>
          <w:sz w:val="24"/>
        </w:rPr>
        <w:t>％</w:t>
      </w:r>
      <w:r w:rsidR="009A08B7" w:rsidRPr="006E1918">
        <w:rPr>
          <w:rFonts w:ascii="HGSｺﾞｼｯｸM" w:eastAsia="HGSｺﾞｼｯｸM" w:hint="eastAsia"/>
          <w:color w:val="000000" w:themeColor="text1"/>
          <w:sz w:val="24"/>
        </w:rPr>
        <w:t>、D</w:t>
      </w:r>
      <w:r w:rsidR="00BB315B" w:rsidRPr="006E1918">
        <w:rPr>
          <w:rFonts w:ascii="HGSｺﾞｼｯｸM" w:eastAsia="HGSｺﾞｼｯｸM" w:hint="eastAsia"/>
          <w:color w:val="000000" w:themeColor="text1"/>
          <w:sz w:val="24"/>
        </w:rPr>
        <w:t>ランク</w:t>
      </w:r>
      <w:r w:rsidR="00C71EFC" w:rsidRPr="006E1918">
        <w:rPr>
          <w:rFonts w:ascii="HGSｺﾞｼｯｸM" w:eastAsia="HGSｺﾞｼｯｸM" w:hint="eastAsia"/>
          <w:color w:val="000000" w:themeColor="text1"/>
          <w:sz w:val="24"/>
        </w:rPr>
        <w:t>は</w:t>
      </w:r>
      <w:r w:rsidR="00C1428B" w:rsidRPr="006E1918">
        <w:rPr>
          <w:rFonts w:ascii="HGSｺﾞｼｯｸM" w:eastAsia="HGSｺﾞｼｯｸM" w:hint="eastAsia"/>
          <w:color w:val="000000" w:themeColor="text1"/>
          <w:sz w:val="24"/>
        </w:rPr>
        <w:t>3.12</w:t>
      </w:r>
      <w:r w:rsidR="00F24831" w:rsidRPr="006E1918">
        <w:rPr>
          <w:rFonts w:ascii="HGSｺﾞｼｯｸM" w:eastAsia="HGSｺﾞｼｯｸM" w:hint="eastAsia"/>
          <w:color w:val="000000" w:themeColor="text1"/>
          <w:sz w:val="24"/>
        </w:rPr>
        <w:t>％</w:t>
      </w:r>
      <w:r w:rsidR="009A08B7" w:rsidRPr="006E1918">
        <w:rPr>
          <w:rFonts w:ascii="HGSｺﾞｼｯｸM" w:eastAsia="HGSｺﾞｼｯｸM" w:hint="eastAsia"/>
          <w:color w:val="000000" w:themeColor="text1"/>
          <w:sz w:val="24"/>
        </w:rPr>
        <w:t>減少</w:t>
      </w:r>
      <w:r w:rsidR="00F24831" w:rsidRPr="006E1918">
        <w:rPr>
          <w:rFonts w:ascii="HGSｺﾞｼｯｸM" w:eastAsia="HGSｺﾞｼｯｸM" w:hint="eastAsia"/>
          <w:color w:val="000000" w:themeColor="text1"/>
          <w:sz w:val="24"/>
        </w:rPr>
        <w:t>し</w:t>
      </w:r>
      <w:r w:rsidR="006C69DC" w:rsidRPr="006E1918">
        <w:rPr>
          <w:rFonts w:ascii="HGSｺﾞｼｯｸM" w:eastAsia="HGSｺﾞｼｯｸM" w:hint="eastAsia"/>
          <w:color w:val="000000" w:themeColor="text1"/>
          <w:sz w:val="24"/>
        </w:rPr>
        <w:t>、</w:t>
      </w:r>
      <w:r w:rsidR="0089657A" w:rsidRPr="006E1918">
        <w:rPr>
          <w:rFonts w:ascii="HGSｺﾞｼｯｸM" w:eastAsia="HGSｺﾞｼｯｸM" w:hint="eastAsia"/>
          <w:color w:val="000000" w:themeColor="text1"/>
          <w:sz w:val="24"/>
        </w:rPr>
        <w:t>全体では</w:t>
      </w:r>
      <w:r w:rsidR="00C1428B" w:rsidRPr="006E1918">
        <w:rPr>
          <w:rFonts w:ascii="HGSｺﾞｼｯｸM" w:eastAsia="HGSｺﾞｼｯｸM" w:hint="eastAsia"/>
          <w:color w:val="000000" w:themeColor="text1"/>
          <w:sz w:val="24"/>
        </w:rPr>
        <w:t>2.17</w:t>
      </w:r>
      <w:r w:rsidR="0085073F" w:rsidRPr="006E1918">
        <w:rPr>
          <w:rFonts w:ascii="HGSｺﾞｼｯｸM" w:eastAsia="HGSｺﾞｼｯｸM" w:hint="eastAsia"/>
          <w:color w:val="000000" w:themeColor="text1"/>
          <w:sz w:val="24"/>
        </w:rPr>
        <w:t>％減少しています</w:t>
      </w:r>
      <w:r w:rsidR="00F24831" w:rsidRPr="006E1918">
        <w:rPr>
          <w:rFonts w:ascii="HGSｺﾞｼｯｸM" w:eastAsia="HGSｺﾞｼｯｸM" w:hint="eastAsia"/>
          <w:color w:val="000000" w:themeColor="text1"/>
          <w:sz w:val="24"/>
        </w:rPr>
        <w:t>。</w:t>
      </w:r>
      <w:r w:rsidR="00C71EFC" w:rsidRPr="006E1918">
        <w:rPr>
          <w:rFonts w:ascii="HGSｺﾞｼｯｸM" w:eastAsia="HGSｺﾞｼｯｸM" w:hint="eastAsia"/>
          <w:color w:val="000000" w:themeColor="text1"/>
          <w:sz w:val="24"/>
        </w:rPr>
        <w:t>しかしながら全地域の新たな</w:t>
      </w:r>
      <w:r w:rsidR="006E78AC" w:rsidRPr="006E1918">
        <w:rPr>
          <w:rFonts w:ascii="HGSｺﾞｼｯｸM" w:eastAsia="HGSｺﾞｼｯｸM" w:hint="eastAsia"/>
          <w:color w:val="000000" w:themeColor="text1"/>
          <w:sz w:val="24"/>
        </w:rPr>
        <w:t>A</w:t>
      </w:r>
      <w:r w:rsidR="008C2025" w:rsidRPr="006E1918">
        <w:rPr>
          <w:rFonts w:ascii="HGSｺﾞｼｯｸM" w:eastAsia="HGSｺﾞｼｯｸM" w:hint="eastAsia"/>
          <w:color w:val="000000" w:themeColor="text1"/>
          <w:sz w:val="24"/>
        </w:rPr>
        <w:t>、</w:t>
      </w:r>
      <w:r w:rsidR="006E78AC" w:rsidRPr="006E1918">
        <w:rPr>
          <w:rFonts w:ascii="HGSｺﾞｼｯｸM" w:eastAsia="HGSｺﾞｼｯｸM" w:hint="eastAsia"/>
          <w:color w:val="000000" w:themeColor="text1"/>
          <w:sz w:val="24"/>
        </w:rPr>
        <w:t>B</w:t>
      </w:r>
      <w:r w:rsidR="00C71EFC" w:rsidRPr="006E1918">
        <w:rPr>
          <w:rFonts w:ascii="HGSｺﾞｼｯｸM" w:eastAsia="HGSｺﾞｼｯｸM" w:hint="eastAsia"/>
          <w:color w:val="000000" w:themeColor="text1"/>
          <w:sz w:val="24"/>
        </w:rPr>
        <w:t>ランクの</w:t>
      </w:r>
      <w:r w:rsidR="00F30922" w:rsidRPr="006E1918">
        <w:rPr>
          <w:rFonts w:ascii="HGSｺﾞｼｯｸM" w:eastAsia="HGSｺﾞｼｯｸM" w:hint="eastAsia"/>
          <w:color w:val="000000" w:themeColor="text1"/>
          <w:sz w:val="24"/>
        </w:rPr>
        <w:t>空き家</w:t>
      </w:r>
      <w:r w:rsidR="0089657A" w:rsidRPr="006E1918">
        <w:rPr>
          <w:rFonts w:ascii="HGSｺﾞｼｯｸM" w:eastAsia="HGSｺﾞｼｯｸM" w:hint="eastAsia"/>
          <w:color w:val="000000" w:themeColor="text1"/>
          <w:sz w:val="24"/>
        </w:rPr>
        <w:t>の現状を把握</w:t>
      </w:r>
      <w:r w:rsidR="00690F3E" w:rsidRPr="006E1918">
        <w:rPr>
          <w:rFonts w:ascii="HGSｺﾞｼｯｸM" w:eastAsia="HGSｺﾞｼｯｸM" w:hint="eastAsia"/>
          <w:color w:val="000000" w:themeColor="text1"/>
          <w:sz w:val="24"/>
        </w:rPr>
        <w:t>しきれておらず</w:t>
      </w:r>
      <w:r w:rsidR="0089657A" w:rsidRPr="006E1918">
        <w:rPr>
          <w:rFonts w:ascii="HGSｺﾞｼｯｸM" w:eastAsia="HGSｺﾞｼｯｸM" w:hint="eastAsia"/>
          <w:color w:val="000000" w:themeColor="text1"/>
          <w:sz w:val="24"/>
        </w:rPr>
        <w:t>、</w:t>
      </w:r>
      <w:r w:rsidR="00F30922" w:rsidRPr="006E1918">
        <w:rPr>
          <w:rFonts w:ascii="HGSｺﾞｼｯｸM" w:eastAsia="HGSｺﾞｼｯｸM" w:hint="eastAsia"/>
          <w:color w:val="000000" w:themeColor="text1"/>
          <w:sz w:val="24"/>
        </w:rPr>
        <w:t>また、</w:t>
      </w:r>
      <w:r w:rsidR="00A41793" w:rsidRPr="006E1918">
        <w:rPr>
          <w:rFonts w:ascii="HGSｺﾞｼｯｸM" w:eastAsia="HGSｺﾞｼｯｸM" w:hint="eastAsia"/>
          <w:color w:val="000000" w:themeColor="text1"/>
          <w:sz w:val="24"/>
        </w:rPr>
        <w:t>空き家等除却費補助金を活用し</w:t>
      </w:r>
      <w:r w:rsidR="0058177D" w:rsidRPr="006E1918">
        <w:rPr>
          <w:rFonts w:ascii="HGSｺﾞｼｯｸM" w:eastAsia="HGSｺﾞｼｯｸM" w:hint="eastAsia"/>
          <w:color w:val="000000" w:themeColor="text1"/>
          <w:sz w:val="24"/>
        </w:rPr>
        <w:t>た</w:t>
      </w:r>
      <w:r w:rsidR="00A41793" w:rsidRPr="006E1918">
        <w:rPr>
          <w:rFonts w:ascii="HGSｺﾞｼｯｸM" w:eastAsia="HGSｺﾞｼｯｸM" w:hint="eastAsia"/>
          <w:color w:val="000000" w:themeColor="text1"/>
          <w:sz w:val="24"/>
        </w:rPr>
        <w:t>除却や、空き家バンクの利活用もされているものの、単身高齢者の施設</w:t>
      </w:r>
      <w:r w:rsidR="00914146" w:rsidRPr="006E1918">
        <w:rPr>
          <w:rFonts w:ascii="HGSｺﾞｼｯｸM" w:eastAsia="HGSｺﾞｼｯｸM" w:hint="eastAsia"/>
          <w:color w:val="000000" w:themeColor="text1"/>
          <w:sz w:val="24"/>
        </w:rPr>
        <w:t>への入所等</w:t>
      </w:r>
      <w:r w:rsidR="00A41793" w:rsidRPr="006E1918">
        <w:rPr>
          <w:rFonts w:ascii="HGSｺﾞｼｯｸM" w:eastAsia="HGSｺﾞｼｯｸM" w:hint="eastAsia"/>
          <w:color w:val="000000" w:themeColor="text1"/>
          <w:sz w:val="24"/>
        </w:rPr>
        <w:t>から</w:t>
      </w:r>
      <w:r w:rsidR="004E11A1" w:rsidRPr="006E1918">
        <w:rPr>
          <w:rFonts w:ascii="HGSｺﾞｼｯｸM" w:eastAsia="HGSｺﾞｼｯｸM" w:hint="eastAsia"/>
          <w:color w:val="000000" w:themeColor="text1"/>
          <w:sz w:val="24"/>
        </w:rPr>
        <w:t>空</w:t>
      </w:r>
      <w:r w:rsidR="00A41B74" w:rsidRPr="006E1918">
        <w:rPr>
          <w:rFonts w:ascii="HGSｺﾞｼｯｸM" w:eastAsia="HGSｺﾞｼｯｸM" w:hint="eastAsia"/>
          <w:color w:val="000000" w:themeColor="text1"/>
          <w:sz w:val="24"/>
        </w:rPr>
        <w:t>き</w:t>
      </w:r>
      <w:r w:rsidR="0085073F" w:rsidRPr="006E1918">
        <w:rPr>
          <w:rFonts w:ascii="HGSｺﾞｼｯｸM" w:eastAsia="HGSｺﾞｼｯｸM" w:hint="eastAsia"/>
          <w:color w:val="000000" w:themeColor="text1"/>
          <w:sz w:val="24"/>
        </w:rPr>
        <w:t>家となる件数も増えています。</w:t>
      </w:r>
    </w:p>
    <w:p w:rsidR="00250468" w:rsidRPr="006E1918" w:rsidRDefault="002921D6" w:rsidP="00B66C91">
      <w:pPr>
        <w:widowControl/>
        <w:ind w:firstLineChars="4100" w:firstLine="6560"/>
        <w:jc w:val="left"/>
        <w:rPr>
          <w:rFonts w:ascii="HGSｺﾞｼｯｸM" w:eastAsia="HGSｺﾞｼｯｸM"/>
          <w:color w:val="000000" w:themeColor="text1"/>
          <w:sz w:val="24"/>
        </w:rPr>
      </w:pPr>
      <w:r w:rsidRPr="006E1918">
        <w:rPr>
          <w:rFonts w:ascii="HGSｺﾞｼｯｸM" w:eastAsia="HGSｺﾞｼｯｸM" w:hint="eastAsia"/>
          <w:color w:val="000000" w:themeColor="text1"/>
          <w:sz w:val="16"/>
        </w:rPr>
        <w:t>（</w:t>
      </w:r>
      <w:r w:rsidR="00250468" w:rsidRPr="006E1918">
        <w:rPr>
          <w:rFonts w:ascii="HGSｺﾞｼｯｸM" w:eastAsia="HGSｺﾞｼｯｸM" w:hint="eastAsia"/>
          <w:color w:val="000000" w:themeColor="text1"/>
          <w:sz w:val="16"/>
        </w:rPr>
        <w:t>令和6年</w:t>
      </w:r>
      <w:r w:rsidR="00F97FE3">
        <w:rPr>
          <w:rFonts w:ascii="HGSｺﾞｼｯｸM" w:eastAsia="HGSｺﾞｼｯｸM" w:hint="eastAsia"/>
          <w:color w:val="000000" w:themeColor="text1"/>
          <w:sz w:val="16"/>
        </w:rPr>
        <w:t>10</w:t>
      </w:r>
      <w:r w:rsidR="00250468" w:rsidRPr="006E1918">
        <w:rPr>
          <w:rFonts w:ascii="HGSｺﾞｼｯｸM" w:eastAsia="HGSｺﾞｼｯｸM" w:hint="eastAsia"/>
          <w:color w:val="000000" w:themeColor="text1"/>
          <w:sz w:val="16"/>
        </w:rPr>
        <w:t>月</w:t>
      </w:r>
      <w:r w:rsidR="00907D84" w:rsidRPr="006E1918">
        <w:rPr>
          <w:rFonts w:ascii="HGSｺﾞｼｯｸM" w:eastAsia="HGSｺﾞｼｯｸM" w:hint="eastAsia"/>
          <w:color w:val="000000" w:themeColor="text1"/>
          <w:sz w:val="16"/>
        </w:rPr>
        <w:t>末</w:t>
      </w:r>
      <w:r w:rsidRPr="006E1918">
        <w:rPr>
          <w:rFonts w:ascii="HGSｺﾞｼｯｸM" w:eastAsia="HGSｺﾞｼｯｸM" w:hint="eastAsia"/>
          <w:color w:val="000000" w:themeColor="text1"/>
          <w:sz w:val="16"/>
        </w:rPr>
        <w:t>現在）</w:t>
      </w:r>
    </w:p>
    <w:p w:rsidR="009201DD" w:rsidRPr="00543B06" w:rsidRDefault="00317CBB" w:rsidP="00250468">
      <w:pPr>
        <w:rPr>
          <w:rFonts w:ascii="HGSｺﾞｼｯｸM" w:eastAsia="HGSｺﾞｼｯｸM"/>
          <w:b/>
          <w:sz w:val="24"/>
        </w:rPr>
      </w:pPr>
      <w:r w:rsidRPr="00317CBB">
        <w:rPr>
          <w:noProof/>
        </w:rPr>
        <w:drawing>
          <wp:inline distT="0" distB="0" distL="0" distR="0">
            <wp:extent cx="5400040" cy="156316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563169"/>
                    </a:xfrm>
                    <a:prstGeom prst="rect">
                      <a:avLst/>
                    </a:prstGeom>
                    <a:noFill/>
                    <a:ln>
                      <a:noFill/>
                    </a:ln>
                  </pic:spPr>
                </pic:pic>
              </a:graphicData>
            </a:graphic>
          </wp:inline>
        </w:drawing>
      </w:r>
    </w:p>
    <w:p w:rsidR="00C1428B" w:rsidRPr="00543B06" w:rsidRDefault="00C1428B" w:rsidP="00B272B2">
      <w:pPr>
        <w:ind w:leftChars="-1" w:left="-2" w:firstLineChars="100" w:firstLine="240"/>
        <w:rPr>
          <w:rFonts w:ascii="HGSｺﾞｼｯｸM" w:eastAsia="HGSｺﾞｼｯｸM"/>
          <w:color w:val="FF0000"/>
          <w:sz w:val="24"/>
        </w:rPr>
      </w:pPr>
    </w:p>
    <w:p w:rsidR="001B2989" w:rsidRPr="006E1918" w:rsidRDefault="009A08B7" w:rsidP="00B272B2">
      <w:pPr>
        <w:ind w:leftChars="-1" w:left="-2"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地区別の空</w:t>
      </w:r>
      <w:r w:rsidR="008B1028" w:rsidRPr="006E1918">
        <w:rPr>
          <w:rFonts w:ascii="HGSｺﾞｼｯｸM" w:eastAsia="HGSｺﾞｼｯｸM" w:hint="eastAsia"/>
          <w:color w:val="000000" w:themeColor="text1"/>
          <w:sz w:val="24"/>
        </w:rPr>
        <w:t>き</w:t>
      </w:r>
      <w:r w:rsidRPr="006E1918">
        <w:rPr>
          <w:rFonts w:ascii="HGSｺﾞｼｯｸM" w:eastAsia="HGSｺﾞｼｯｸM" w:hint="eastAsia"/>
          <w:color w:val="000000" w:themeColor="text1"/>
          <w:sz w:val="24"/>
        </w:rPr>
        <w:t>家の件数については、船川地区が</w:t>
      </w:r>
      <w:r w:rsidR="008451B0" w:rsidRPr="006E1918">
        <w:rPr>
          <w:rFonts w:ascii="HGSｺﾞｼｯｸM" w:eastAsia="HGSｺﾞｼｯｸM" w:hint="eastAsia"/>
          <w:color w:val="000000" w:themeColor="text1"/>
          <w:sz w:val="24"/>
        </w:rPr>
        <w:t>422</w:t>
      </w:r>
      <w:r w:rsidRPr="006E1918">
        <w:rPr>
          <w:rFonts w:ascii="HGSｺﾞｼｯｸM" w:eastAsia="HGSｺﾞｼｯｸM" w:hint="eastAsia"/>
          <w:color w:val="000000" w:themeColor="text1"/>
          <w:sz w:val="24"/>
        </w:rPr>
        <w:t>件、北浦地区が</w:t>
      </w:r>
      <w:r w:rsidR="00A41B74" w:rsidRPr="006E1918">
        <w:rPr>
          <w:rFonts w:ascii="HGSｺﾞｼｯｸM" w:eastAsia="HGSｺﾞｼｯｸM" w:hint="eastAsia"/>
          <w:color w:val="000000" w:themeColor="text1"/>
          <w:sz w:val="24"/>
        </w:rPr>
        <w:t>317</w:t>
      </w:r>
      <w:r w:rsidRPr="006E1918">
        <w:rPr>
          <w:rFonts w:ascii="HGSｺﾞｼｯｸM" w:eastAsia="HGSｺﾞｼｯｸM" w:hint="eastAsia"/>
          <w:color w:val="000000" w:themeColor="text1"/>
          <w:sz w:val="24"/>
        </w:rPr>
        <w:t>件、若美地区が</w:t>
      </w:r>
      <w:r w:rsidR="00A41B74" w:rsidRPr="006E1918">
        <w:rPr>
          <w:rFonts w:ascii="HGSｺﾞｼｯｸM" w:eastAsia="HGSｺﾞｼｯｸM" w:hint="eastAsia"/>
          <w:color w:val="000000" w:themeColor="text1"/>
          <w:sz w:val="24"/>
        </w:rPr>
        <w:t>237</w:t>
      </w:r>
      <w:r w:rsidRPr="006E1918">
        <w:rPr>
          <w:rFonts w:ascii="HGSｺﾞｼｯｸM" w:eastAsia="HGSｺﾞｼｯｸM" w:hint="eastAsia"/>
          <w:color w:val="000000" w:themeColor="text1"/>
          <w:sz w:val="24"/>
        </w:rPr>
        <w:t>件</w:t>
      </w:r>
      <w:r w:rsidR="00E834CE" w:rsidRPr="006E1918">
        <w:rPr>
          <w:rFonts w:ascii="HGSｺﾞｼｯｸM" w:eastAsia="HGSｺﾞｼｯｸM" w:hint="eastAsia"/>
          <w:color w:val="000000" w:themeColor="text1"/>
          <w:sz w:val="24"/>
        </w:rPr>
        <w:t>と</w:t>
      </w:r>
      <w:r w:rsidR="0085073F" w:rsidRPr="006E1918">
        <w:rPr>
          <w:rFonts w:ascii="HGSｺﾞｼｯｸM" w:eastAsia="HGSｺﾞｼｯｸM" w:hint="eastAsia"/>
          <w:color w:val="000000" w:themeColor="text1"/>
          <w:sz w:val="24"/>
        </w:rPr>
        <w:t>多くなっています</w:t>
      </w:r>
      <w:r w:rsidR="006C69DC" w:rsidRPr="006E1918">
        <w:rPr>
          <w:rFonts w:ascii="HGSｺﾞｼｯｸM" w:eastAsia="HGSｺﾞｼｯｸM" w:hint="eastAsia"/>
          <w:color w:val="000000" w:themeColor="text1"/>
          <w:sz w:val="24"/>
        </w:rPr>
        <w:t>。</w:t>
      </w:r>
      <w:r w:rsidR="0089657A" w:rsidRPr="006E1918">
        <w:rPr>
          <w:rFonts w:ascii="HGSｺﾞｼｯｸM" w:eastAsia="HGSｺﾞｼｯｸM" w:hint="eastAsia"/>
          <w:color w:val="000000" w:themeColor="text1"/>
          <w:sz w:val="24"/>
        </w:rPr>
        <w:t>市に寄せられる相談では</w:t>
      </w:r>
      <w:r w:rsidR="00690F3E" w:rsidRPr="006E1918">
        <w:rPr>
          <w:rFonts w:ascii="HGSｺﾞｼｯｸM" w:eastAsia="HGSｺﾞｼｯｸM" w:hint="eastAsia"/>
          <w:color w:val="000000" w:themeColor="text1"/>
          <w:sz w:val="24"/>
        </w:rPr>
        <w:t>危険度の高い</w:t>
      </w:r>
      <w:r w:rsidR="006E78AC" w:rsidRPr="006E1918">
        <w:rPr>
          <w:rFonts w:ascii="HGSｺﾞｼｯｸM" w:eastAsia="HGSｺﾞｼｯｸM" w:hint="eastAsia"/>
          <w:color w:val="000000" w:themeColor="text1"/>
          <w:sz w:val="24"/>
        </w:rPr>
        <w:t>A</w:t>
      </w:r>
      <w:r w:rsidR="00084CA2" w:rsidRPr="006E1918">
        <w:rPr>
          <w:rFonts w:ascii="HGSｺﾞｼｯｸM" w:eastAsia="HGSｺﾞｼｯｸM" w:hint="eastAsia"/>
          <w:color w:val="000000" w:themeColor="text1"/>
          <w:sz w:val="24"/>
        </w:rPr>
        <w:t>、</w:t>
      </w:r>
      <w:r w:rsidR="006E78AC" w:rsidRPr="006E1918">
        <w:rPr>
          <w:rFonts w:ascii="HGSｺﾞｼｯｸM" w:eastAsia="HGSｺﾞｼｯｸM" w:hint="eastAsia"/>
          <w:color w:val="000000" w:themeColor="text1"/>
          <w:sz w:val="24"/>
        </w:rPr>
        <w:t>B</w:t>
      </w:r>
      <w:r w:rsidR="0089657A" w:rsidRPr="006E1918">
        <w:rPr>
          <w:rFonts w:ascii="HGSｺﾞｼｯｸM" w:eastAsia="HGSｺﾞｼｯｸM" w:hint="eastAsia"/>
          <w:color w:val="000000" w:themeColor="text1"/>
          <w:sz w:val="24"/>
        </w:rPr>
        <w:t>ランク</w:t>
      </w:r>
      <w:r w:rsidR="001B2989" w:rsidRPr="006E1918">
        <w:rPr>
          <w:rFonts w:ascii="HGSｺﾞｼｯｸM" w:eastAsia="HGSｺﾞｼｯｸM" w:hint="eastAsia"/>
          <w:color w:val="000000" w:themeColor="text1"/>
          <w:sz w:val="24"/>
        </w:rPr>
        <w:t>が多くあります。</w:t>
      </w:r>
    </w:p>
    <w:p w:rsidR="00B369E4" w:rsidRPr="006E1918" w:rsidRDefault="001B2989" w:rsidP="00B369E4">
      <w:pPr>
        <w:ind w:leftChars="-1" w:left="-2"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令和6年度からの空き家等実態調査により、ますます</w:t>
      </w:r>
      <w:r w:rsidR="00F076BE" w:rsidRPr="006E1918">
        <w:rPr>
          <w:rFonts w:ascii="HGSｺﾞｼｯｸM" w:eastAsia="HGSｺﾞｼｯｸM" w:hint="eastAsia"/>
          <w:color w:val="000000" w:themeColor="text1"/>
          <w:sz w:val="24"/>
        </w:rPr>
        <w:t>危険度の高い空</w:t>
      </w:r>
      <w:r w:rsidR="00A9126B" w:rsidRPr="006E1918">
        <w:rPr>
          <w:rFonts w:ascii="HGSｺﾞｼｯｸM" w:eastAsia="HGSｺﾞｼｯｸM" w:hint="eastAsia"/>
          <w:color w:val="000000" w:themeColor="text1"/>
          <w:sz w:val="24"/>
        </w:rPr>
        <w:t>き家</w:t>
      </w:r>
      <w:r w:rsidR="00F076BE" w:rsidRPr="006E1918">
        <w:rPr>
          <w:rFonts w:ascii="HGSｺﾞｼｯｸM" w:eastAsia="HGSｺﾞｼｯｸM" w:hint="eastAsia"/>
          <w:color w:val="000000" w:themeColor="text1"/>
          <w:sz w:val="24"/>
        </w:rPr>
        <w:t>が増えることが見込まれます。</w:t>
      </w:r>
    </w:p>
    <w:p w:rsidR="00B272B2" w:rsidRPr="006E1918" w:rsidRDefault="002921D6" w:rsidP="004864A7">
      <w:pPr>
        <w:ind w:leftChars="88" w:left="345" w:hangingChars="100" w:hanging="160"/>
        <w:jc w:val="right"/>
        <w:rPr>
          <w:rFonts w:ascii="HGSｺﾞｼｯｸM" w:eastAsia="HGSｺﾞｼｯｸM"/>
          <w:color w:val="000000" w:themeColor="text1"/>
          <w:sz w:val="16"/>
        </w:rPr>
      </w:pPr>
      <w:r w:rsidRPr="006E1918">
        <w:rPr>
          <w:rFonts w:ascii="HGSｺﾞｼｯｸM" w:eastAsia="HGSｺﾞｼｯｸM" w:hint="eastAsia"/>
          <w:color w:val="000000" w:themeColor="text1"/>
          <w:sz w:val="16"/>
          <w:szCs w:val="16"/>
        </w:rPr>
        <w:t>（</w:t>
      </w:r>
      <w:r w:rsidR="00057FC2" w:rsidRPr="006E1918">
        <w:rPr>
          <w:rFonts w:ascii="HGSｺﾞｼｯｸM" w:eastAsia="HGSｺﾞｼｯｸM" w:hint="eastAsia"/>
          <w:color w:val="000000" w:themeColor="text1"/>
          <w:sz w:val="16"/>
          <w:szCs w:val="16"/>
        </w:rPr>
        <w:t>令和6年</w:t>
      </w:r>
      <w:r w:rsidR="00F97FE3">
        <w:rPr>
          <w:rFonts w:ascii="HGSｺﾞｼｯｸM" w:eastAsia="HGSｺﾞｼｯｸM" w:hint="eastAsia"/>
          <w:color w:val="000000" w:themeColor="text1"/>
          <w:sz w:val="16"/>
          <w:szCs w:val="16"/>
        </w:rPr>
        <w:t>10</w:t>
      </w:r>
      <w:r w:rsidR="00057FC2" w:rsidRPr="006E1918">
        <w:rPr>
          <w:rFonts w:ascii="HGSｺﾞｼｯｸM" w:eastAsia="HGSｺﾞｼｯｸM" w:hint="eastAsia"/>
          <w:color w:val="000000" w:themeColor="text1"/>
          <w:sz w:val="16"/>
          <w:szCs w:val="16"/>
        </w:rPr>
        <w:t>月</w:t>
      </w:r>
      <w:r w:rsidR="000D4392" w:rsidRPr="006E1918">
        <w:rPr>
          <w:rFonts w:ascii="HGSｺﾞｼｯｸM" w:eastAsia="HGSｺﾞｼｯｸM" w:hint="eastAsia"/>
          <w:color w:val="000000" w:themeColor="text1"/>
          <w:sz w:val="16"/>
          <w:szCs w:val="16"/>
        </w:rPr>
        <w:t>末現在</w:t>
      </w:r>
      <w:r w:rsidR="00057FC2" w:rsidRPr="006E1918">
        <w:rPr>
          <w:rFonts w:ascii="HGSｺﾞｼｯｸM" w:eastAsia="HGSｺﾞｼｯｸM" w:hint="eastAsia"/>
          <w:color w:val="000000" w:themeColor="text1"/>
          <w:sz w:val="16"/>
          <w:szCs w:val="16"/>
        </w:rPr>
        <w:t>【（）内は令和元年</w:t>
      </w:r>
      <w:r w:rsidR="009E2D96" w:rsidRPr="006E1918">
        <w:rPr>
          <w:rFonts w:ascii="HGSｺﾞｼｯｸM" w:eastAsia="HGSｺﾞｼｯｸM" w:hint="eastAsia"/>
          <w:color w:val="000000" w:themeColor="text1"/>
          <w:sz w:val="16"/>
          <w:szCs w:val="16"/>
        </w:rPr>
        <w:t>10</w:t>
      </w:r>
      <w:r w:rsidR="00057FC2" w:rsidRPr="006E1918">
        <w:rPr>
          <w:rFonts w:ascii="HGSｺﾞｼｯｸM" w:eastAsia="HGSｺﾞｼｯｸM" w:hint="eastAsia"/>
          <w:color w:val="000000" w:themeColor="text1"/>
          <w:sz w:val="16"/>
          <w:szCs w:val="16"/>
        </w:rPr>
        <w:t>月</w:t>
      </w:r>
      <w:r w:rsidR="009E2D96" w:rsidRPr="006E1918">
        <w:rPr>
          <w:rFonts w:ascii="HGSｺﾞｼｯｸM" w:eastAsia="HGSｺﾞｼｯｸM" w:hint="eastAsia"/>
          <w:color w:val="000000" w:themeColor="text1"/>
          <w:sz w:val="16"/>
          <w:szCs w:val="16"/>
        </w:rPr>
        <w:t>末</w:t>
      </w:r>
      <w:r w:rsidR="00057FC2" w:rsidRPr="006E1918">
        <w:rPr>
          <w:rFonts w:ascii="HGSｺﾞｼｯｸM" w:eastAsia="HGSｺﾞｼｯｸM" w:hint="eastAsia"/>
          <w:color w:val="000000" w:themeColor="text1"/>
          <w:sz w:val="16"/>
          <w:szCs w:val="16"/>
        </w:rPr>
        <w:t>時点】</w:t>
      </w:r>
      <w:r w:rsidRPr="006E1918">
        <w:rPr>
          <w:rFonts w:ascii="HGSｺﾞｼｯｸM" w:eastAsia="HGSｺﾞｼｯｸM" w:hint="eastAsia"/>
          <w:color w:val="000000" w:themeColor="text1"/>
          <w:sz w:val="16"/>
          <w:szCs w:val="16"/>
        </w:rPr>
        <w:t>)</w:t>
      </w:r>
    </w:p>
    <w:p w:rsidR="000D4392" w:rsidRPr="00543B06" w:rsidRDefault="00317CBB" w:rsidP="008D77A5">
      <w:pPr>
        <w:rPr>
          <w:rFonts w:ascii="HGSｺﾞｼｯｸM" w:eastAsia="HGSｺﾞｼｯｸM"/>
          <w:b/>
          <w:sz w:val="24"/>
        </w:rPr>
      </w:pPr>
      <w:r w:rsidRPr="00317CBB">
        <w:rPr>
          <w:noProof/>
        </w:rPr>
        <w:drawing>
          <wp:inline distT="0" distB="0" distL="0" distR="0">
            <wp:extent cx="5399405" cy="20574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607" cy="2059001"/>
                    </a:xfrm>
                    <a:prstGeom prst="rect">
                      <a:avLst/>
                    </a:prstGeom>
                    <a:noFill/>
                    <a:ln>
                      <a:noFill/>
                    </a:ln>
                  </pic:spPr>
                </pic:pic>
              </a:graphicData>
            </a:graphic>
          </wp:inline>
        </w:drawing>
      </w:r>
    </w:p>
    <w:p w:rsidR="000D4392" w:rsidRPr="00543B06" w:rsidRDefault="000D4392" w:rsidP="000D4392">
      <w:pPr>
        <w:widowControl/>
        <w:jc w:val="left"/>
        <w:rPr>
          <w:rFonts w:ascii="HGSｺﾞｼｯｸM" w:eastAsia="HGSｺﾞｼｯｸM"/>
          <w:b/>
          <w:sz w:val="24"/>
        </w:rPr>
      </w:pPr>
      <w:r w:rsidRPr="00543B06">
        <w:rPr>
          <w:rFonts w:ascii="HGSｺﾞｼｯｸM" w:eastAsia="HGSｺﾞｼｯｸM" w:hint="eastAsia"/>
          <w:b/>
          <w:sz w:val="24"/>
        </w:rPr>
        <w:br w:type="page"/>
      </w:r>
    </w:p>
    <w:p w:rsidR="003B36B5" w:rsidRPr="00543B06" w:rsidRDefault="003B36B5" w:rsidP="003B36B5">
      <w:pPr>
        <w:widowControl/>
        <w:jc w:val="center"/>
        <w:rPr>
          <w:rFonts w:ascii="HGSｺﾞｼｯｸM" w:eastAsia="HGSｺﾞｼｯｸM"/>
          <w:sz w:val="24"/>
        </w:rPr>
      </w:pPr>
      <w:r w:rsidRPr="00543B06">
        <w:rPr>
          <w:rFonts w:ascii="HGSｺﾞｼｯｸM" w:eastAsia="HGSｺﾞｼｯｸM" w:hint="eastAsia"/>
          <w:sz w:val="24"/>
        </w:rPr>
        <w:t>不良住宅判定基準</w:t>
      </w:r>
    </w:p>
    <w:p w:rsidR="003B36B5" w:rsidRPr="00543B06" w:rsidRDefault="003B36B5" w:rsidP="003B36B5">
      <w:pPr>
        <w:widowControl/>
        <w:jc w:val="center"/>
        <w:rPr>
          <w:rFonts w:ascii="HGSｺﾞｼｯｸM" w:eastAsia="HGSｺﾞｼｯｸM"/>
          <w:sz w:val="24"/>
        </w:rPr>
      </w:pPr>
    </w:p>
    <w:p w:rsidR="00B272B2" w:rsidRPr="00543B06" w:rsidRDefault="003B36B5" w:rsidP="00032E00">
      <w:pPr>
        <w:widowControl/>
        <w:jc w:val="left"/>
        <w:rPr>
          <w:rFonts w:ascii="HGSｺﾞｼｯｸM" w:eastAsia="HGSｺﾞｼｯｸM"/>
          <w:b/>
          <w:color w:val="FFFFFF" w:themeColor="background1"/>
          <w:sz w:val="24"/>
        </w:rPr>
      </w:pPr>
      <w:r w:rsidRPr="00543B06">
        <w:rPr>
          <w:rFonts w:ascii="HGSｺﾞｼｯｸM" w:eastAsia="HGSｺﾞｼｯｸM" w:hint="eastAsia"/>
          <w:noProof/>
        </w:rPr>
        <w:drawing>
          <wp:inline distT="0" distB="0" distL="0" distR="0">
            <wp:extent cx="5123486" cy="7357326"/>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9212" cy="7365549"/>
                    </a:xfrm>
                    <a:prstGeom prst="rect">
                      <a:avLst/>
                    </a:prstGeom>
                    <a:noFill/>
                    <a:ln>
                      <a:noFill/>
                    </a:ln>
                  </pic:spPr>
                </pic:pic>
              </a:graphicData>
            </a:graphic>
          </wp:inline>
        </w:drawing>
      </w:r>
      <w:r w:rsidR="009B5425" w:rsidRPr="00543B06">
        <w:rPr>
          <w:rFonts w:ascii="HGSｺﾞｼｯｸM" w:eastAsia="HGSｺﾞｼｯｸM" w:hint="eastAsia"/>
          <w:b/>
          <w:color w:val="FFFFFF" w:themeColor="background1"/>
          <w:sz w:val="24"/>
          <w:highlight w:val="black"/>
        </w:rPr>
        <w:br w:type="page"/>
      </w:r>
      <w:r w:rsidR="008E08C5" w:rsidRPr="00543B06">
        <w:rPr>
          <w:rFonts w:ascii="HGSｺﾞｼｯｸM" w:eastAsia="HGSｺﾞｼｯｸM" w:hint="eastAsia"/>
          <w:b/>
          <w:color w:val="FFFFFF" w:themeColor="background1"/>
          <w:sz w:val="24"/>
          <w:highlight w:val="black"/>
        </w:rPr>
        <w:t>6</w:t>
      </w:r>
      <w:r w:rsidR="006027AC" w:rsidRPr="00543B06">
        <w:rPr>
          <w:rFonts w:ascii="HGSｺﾞｼｯｸM" w:eastAsia="HGSｺﾞｼｯｸM" w:hint="eastAsia"/>
          <w:b/>
          <w:color w:val="FFFFFF" w:themeColor="background1"/>
          <w:sz w:val="24"/>
          <w:highlight w:val="black"/>
        </w:rPr>
        <w:t>．</w:t>
      </w:r>
      <w:r w:rsidR="00E14DB1" w:rsidRPr="00543B06">
        <w:rPr>
          <w:rFonts w:ascii="HGSｺﾞｼｯｸM" w:eastAsia="HGSｺﾞｼｯｸM" w:hint="eastAsia"/>
          <w:b/>
          <w:color w:val="FFFFFF" w:themeColor="background1"/>
          <w:sz w:val="24"/>
          <w:highlight w:val="black"/>
        </w:rPr>
        <w:t>空家等における課題</w:t>
      </w:r>
      <w:r w:rsidR="00032E00" w:rsidRPr="00543B06">
        <w:rPr>
          <w:rFonts w:ascii="HGSｺﾞｼｯｸM" w:eastAsia="HGSｺﾞｼｯｸM" w:hint="eastAsia"/>
          <w:b/>
          <w:color w:val="FFFFFF" w:themeColor="background1"/>
          <w:sz w:val="24"/>
          <w:highlight w:val="black"/>
        </w:rPr>
        <w:t xml:space="preserve">　　　　　　　　　　　　　　　　　　　　　　　</w:t>
      </w:r>
      <w:r w:rsidR="00AD47CF">
        <w:rPr>
          <w:rFonts w:ascii="HGSｺﾞｼｯｸM" w:eastAsia="HGSｺﾞｼｯｸM" w:hint="eastAsia"/>
          <w:b/>
          <w:color w:val="FFFFFF" w:themeColor="background1"/>
          <w:sz w:val="24"/>
          <w:highlight w:val="black"/>
        </w:rPr>
        <w:t xml:space="preserve">　</w:t>
      </w:r>
      <w:r w:rsidR="00032E00" w:rsidRPr="00543B06">
        <w:rPr>
          <w:rFonts w:ascii="HGSｺﾞｼｯｸM" w:eastAsia="HGSｺﾞｼｯｸM" w:hint="eastAsia"/>
          <w:b/>
          <w:color w:val="FFFFFF" w:themeColor="background1"/>
          <w:sz w:val="24"/>
          <w:highlight w:val="black"/>
        </w:rPr>
        <w:t xml:space="preserve">　</w:t>
      </w:r>
    </w:p>
    <w:p w:rsidR="008033C9" w:rsidRPr="00C55D68" w:rsidRDefault="008033C9" w:rsidP="008D7002">
      <w:pPr>
        <w:ind w:left="2"/>
        <w:rPr>
          <w:rFonts w:ascii="HGSｺﾞｼｯｸM" w:eastAsia="HGSｺﾞｼｯｸM"/>
          <w:sz w:val="24"/>
        </w:rPr>
      </w:pPr>
      <w:r w:rsidRPr="00543B06">
        <w:rPr>
          <w:rFonts w:ascii="HGSｺﾞｼｯｸM" w:eastAsia="HGSｺﾞｼｯｸM" w:hint="eastAsia"/>
          <w:b/>
          <w:sz w:val="24"/>
        </w:rPr>
        <w:t xml:space="preserve">　</w:t>
      </w:r>
      <w:r w:rsidRPr="00543B06">
        <w:rPr>
          <w:rFonts w:ascii="HGSｺﾞｼｯｸM" w:eastAsia="HGSｺﾞｼｯｸM" w:hint="eastAsia"/>
          <w:sz w:val="24"/>
        </w:rPr>
        <w:t>本市の人口は、</w:t>
      </w:r>
      <w:r w:rsidRPr="00C55D68">
        <w:rPr>
          <w:rFonts w:ascii="HGSｺﾞｼｯｸM" w:eastAsia="HGSｺﾞｼｯｸM" w:hint="eastAsia"/>
          <w:sz w:val="24"/>
        </w:rPr>
        <w:t>今後</w:t>
      </w:r>
      <w:r w:rsidR="00DA66A3" w:rsidRPr="00C55D68">
        <w:rPr>
          <w:rFonts w:ascii="HGSｺﾞｼｯｸM" w:eastAsia="HGSｺﾞｼｯｸM" w:hint="eastAsia"/>
          <w:sz w:val="24"/>
        </w:rPr>
        <w:t>も</w:t>
      </w:r>
      <w:r w:rsidRPr="00C55D68">
        <w:rPr>
          <w:rFonts w:ascii="HGSｺﾞｼｯｸM" w:eastAsia="HGSｺﾞｼｯｸM" w:hint="eastAsia"/>
          <w:sz w:val="24"/>
        </w:rPr>
        <w:t>減少傾向</w:t>
      </w:r>
      <w:r w:rsidR="00DA66A3" w:rsidRPr="00C55D68">
        <w:rPr>
          <w:rFonts w:ascii="HGSｺﾞｼｯｸM" w:eastAsia="HGSｺﾞｼｯｸM" w:hint="eastAsia"/>
          <w:sz w:val="24"/>
        </w:rPr>
        <w:t>が続く</w:t>
      </w:r>
      <w:r w:rsidRPr="00C55D68">
        <w:rPr>
          <w:rFonts w:ascii="HGSｺﾞｼｯｸM" w:eastAsia="HGSｺﾞｼｯｸM" w:hint="eastAsia"/>
          <w:sz w:val="24"/>
        </w:rPr>
        <w:t>こと</w:t>
      </w:r>
      <w:r w:rsidR="004B0081" w:rsidRPr="00C55D68">
        <w:rPr>
          <w:rFonts w:ascii="HGSｺﾞｼｯｸM" w:eastAsia="HGSｺﾞｼｯｸM" w:hint="eastAsia"/>
          <w:sz w:val="24"/>
        </w:rPr>
        <w:t>が</w:t>
      </w:r>
      <w:r w:rsidRPr="00C55D68">
        <w:rPr>
          <w:rFonts w:ascii="HGSｺﾞｼｯｸM" w:eastAsia="HGSｺﾞｼｯｸM" w:hint="eastAsia"/>
          <w:sz w:val="24"/>
        </w:rPr>
        <w:t>見込まれるほか、高齢者単身世帯数の増加傾向もあり、さらなる空</w:t>
      </w:r>
      <w:r w:rsidR="00A9126B" w:rsidRPr="00C55D68">
        <w:rPr>
          <w:rFonts w:ascii="HGSｺﾞｼｯｸM" w:eastAsia="HGSｺﾞｼｯｸM" w:hint="eastAsia"/>
          <w:sz w:val="24"/>
        </w:rPr>
        <w:t>き</w:t>
      </w:r>
      <w:r w:rsidRPr="00C55D68">
        <w:rPr>
          <w:rFonts w:ascii="HGSｺﾞｼｯｸM" w:eastAsia="HGSｺﾞｼｯｸM" w:hint="eastAsia"/>
          <w:sz w:val="24"/>
        </w:rPr>
        <w:t>家等の発生が懸念されます。</w:t>
      </w:r>
    </w:p>
    <w:p w:rsidR="00351A4F" w:rsidRPr="00C55D68" w:rsidRDefault="00351A4F" w:rsidP="008D7002">
      <w:pPr>
        <w:rPr>
          <w:rFonts w:ascii="HGSｺﾞｼｯｸM" w:eastAsia="HGSｺﾞｼｯｸM"/>
          <w:sz w:val="24"/>
        </w:rPr>
      </w:pPr>
    </w:p>
    <w:p w:rsidR="008033C9" w:rsidRPr="006E1918" w:rsidRDefault="00BF29B6" w:rsidP="008D7002">
      <w:pPr>
        <w:pStyle w:val="aa"/>
        <w:numPr>
          <w:ilvl w:val="0"/>
          <w:numId w:val="20"/>
        </w:numPr>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空</w:t>
      </w:r>
      <w:r w:rsidR="00A9126B" w:rsidRPr="006E1918">
        <w:rPr>
          <w:rFonts w:ascii="HGSｺﾞｼｯｸM" w:eastAsia="HGSｺﾞｼｯｸM" w:hint="eastAsia"/>
          <w:color w:val="000000" w:themeColor="text1"/>
          <w:sz w:val="24"/>
        </w:rPr>
        <w:t>き</w:t>
      </w:r>
      <w:r w:rsidR="008033C9" w:rsidRPr="006E1918">
        <w:rPr>
          <w:rFonts w:ascii="HGSｺﾞｼｯｸM" w:eastAsia="HGSｺﾞｼｯｸM" w:hint="eastAsia"/>
          <w:color w:val="000000" w:themeColor="text1"/>
          <w:sz w:val="24"/>
        </w:rPr>
        <w:t>家等の発生を抑制するための予防対策</w:t>
      </w:r>
    </w:p>
    <w:p w:rsidR="00032E00" w:rsidRPr="006E1918" w:rsidRDefault="00912412" w:rsidP="008D7002">
      <w:pPr>
        <w:ind w:leftChars="135" w:left="283"/>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 xml:space="preserve">　</w:t>
      </w:r>
      <w:r w:rsidR="008033C9" w:rsidRPr="006E1918">
        <w:rPr>
          <w:rFonts w:ascii="HGSｺﾞｼｯｸM" w:eastAsia="HGSｺﾞｼｯｸM" w:hint="eastAsia"/>
          <w:color w:val="000000" w:themeColor="text1"/>
          <w:sz w:val="24"/>
        </w:rPr>
        <w:t>人口や世帯数の減少、高齢化が進み、所有者の死亡や相続の問題、施設</w:t>
      </w:r>
      <w:r w:rsidR="0058177D" w:rsidRPr="006E1918">
        <w:rPr>
          <w:rFonts w:ascii="HGSｺﾞｼｯｸM" w:eastAsia="HGSｺﾞｼｯｸM" w:hint="eastAsia"/>
          <w:color w:val="000000" w:themeColor="text1"/>
          <w:sz w:val="24"/>
        </w:rPr>
        <w:t>等</w:t>
      </w:r>
      <w:r w:rsidR="008033C9" w:rsidRPr="006E1918">
        <w:rPr>
          <w:rFonts w:ascii="HGSｺﾞｼｯｸM" w:eastAsia="HGSｺﾞｼｯｸM" w:hint="eastAsia"/>
          <w:color w:val="000000" w:themeColor="text1"/>
          <w:sz w:val="24"/>
        </w:rPr>
        <w:t>への入居などによって、今後も空</w:t>
      </w:r>
      <w:r w:rsidR="00A9126B" w:rsidRPr="006E1918">
        <w:rPr>
          <w:rFonts w:ascii="HGSｺﾞｼｯｸM" w:eastAsia="HGSｺﾞｼｯｸM" w:hint="eastAsia"/>
          <w:color w:val="000000" w:themeColor="text1"/>
          <w:sz w:val="24"/>
        </w:rPr>
        <w:t>き</w:t>
      </w:r>
      <w:r w:rsidR="008033C9" w:rsidRPr="006E1918">
        <w:rPr>
          <w:rFonts w:ascii="HGSｺﾞｼｯｸM" w:eastAsia="HGSｺﾞｼｯｸM" w:hint="eastAsia"/>
          <w:color w:val="000000" w:themeColor="text1"/>
          <w:sz w:val="24"/>
        </w:rPr>
        <w:t>家等が増加していくことが懸念されます。</w:t>
      </w:r>
    </w:p>
    <w:p w:rsidR="009F40E1" w:rsidRPr="00C55D68" w:rsidRDefault="003977FC" w:rsidP="008D7002">
      <w:pPr>
        <w:ind w:leftChars="135" w:left="283" w:firstLineChars="100" w:firstLine="240"/>
        <w:rPr>
          <w:rFonts w:ascii="HGSｺﾞｼｯｸM" w:eastAsia="HGSｺﾞｼｯｸM"/>
          <w:sz w:val="24"/>
        </w:rPr>
      </w:pPr>
      <w:r w:rsidRPr="006E1918">
        <w:rPr>
          <w:rFonts w:ascii="HGSｺﾞｼｯｸM" w:eastAsia="HGSｺﾞｼｯｸM" w:hint="eastAsia"/>
          <w:color w:val="000000" w:themeColor="text1"/>
          <w:sz w:val="24"/>
        </w:rPr>
        <w:t>また、現在は</w:t>
      </w:r>
      <w:r w:rsidR="003E28FB" w:rsidRPr="006E1918">
        <w:rPr>
          <w:rFonts w:ascii="HGSｺﾞｼｯｸM" w:eastAsia="HGSｺﾞｼｯｸM" w:hint="eastAsia"/>
          <w:color w:val="000000" w:themeColor="text1"/>
          <w:sz w:val="24"/>
        </w:rPr>
        <w:t>居住されてい</w:t>
      </w:r>
      <w:r w:rsidR="003E28FB" w:rsidRPr="00C55D68">
        <w:rPr>
          <w:rFonts w:ascii="HGSｺﾞｼｯｸM" w:eastAsia="HGSｺﾞｼｯｸM" w:hint="eastAsia"/>
          <w:sz w:val="24"/>
        </w:rPr>
        <w:t>る</w:t>
      </w:r>
      <w:r w:rsidR="00DA66A3" w:rsidRPr="00C55D68">
        <w:rPr>
          <w:rFonts w:ascii="HGSｺﾞｼｯｸM" w:eastAsia="HGSｺﾞｼｯｸM" w:hint="eastAsia"/>
          <w:sz w:val="24"/>
        </w:rPr>
        <w:t>ものの</w:t>
      </w:r>
      <w:r w:rsidR="009F40E1" w:rsidRPr="00C55D68">
        <w:rPr>
          <w:rFonts w:ascii="HGSｺﾞｼｯｸM" w:eastAsia="HGSｺﾞｼｯｸM" w:hint="eastAsia"/>
          <w:sz w:val="24"/>
        </w:rPr>
        <w:t>、将来空</w:t>
      </w:r>
      <w:r w:rsidR="00A9126B" w:rsidRPr="00C55D68">
        <w:rPr>
          <w:rFonts w:ascii="HGSｺﾞｼｯｸM" w:eastAsia="HGSｺﾞｼｯｸM" w:hint="eastAsia"/>
          <w:sz w:val="24"/>
        </w:rPr>
        <w:t>き家</w:t>
      </w:r>
      <w:r w:rsidR="009F40E1" w:rsidRPr="00C55D68">
        <w:rPr>
          <w:rFonts w:ascii="HGSｺﾞｼｯｸM" w:eastAsia="HGSｺﾞｼｯｸM" w:hint="eastAsia"/>
          <w:sz w:val="24"/>
        </w:rPr>
        <w:t>になる可能性がある住宅も増加傾向にあることから、今後ますます空</w:t>
      </w:r>
      <w:r w:rsidR="00A9126B" w:rsidRPr="00C55D68">
        <w:rPr>
          <w:rFonts w:ascii="HGSｺﾞｼｯｸM" w:eastAsia="HGSｺﾞｼｯｸM" w:hint="eastAsia"/>
          <w:sz w:val="24"/>
        </w:rPr>
        <w:t>き家</w:t>
      </w:r>
      <w:r w:rsidR="009F40E1" w:rsidRPr="00C55D68">
        <w:rPr>
          <w:rFonts w:ascii="HGSｺﾞｼｯｸM" w:eastAsia="HGSｺﾞｼｯｸM" w:hint="eastAsia"/>
          <w:sz w:val="24"/>
        </w:rPr>
        <w:t>が発生していくことが懸念されます。市全体で空</w:t>
      </w:r>
      <w:r w:rsidR="00A9126B" w:rsidRPr="00C55D68">
        <w:rPr>
          <w:rFonts w:ascii="HGSｺﾞｼｯｸM" w:eastAsia="HGSｺﾞｼｯｸM" w:hint="eastAsia"/>
          <w:sz w:val="24"/>
        </w:rPr>
        <w:t>き</w:t>
      </w:r>
      <w:r w:rsidR="009F40E1" w:rsidRPr="00C55D68">
        <w:rPr>
          <w:rFonts w:ascii="HGSｺﾞｼｯｸM" w:eastAsia="HGSｺﾞｼｯｸM" w:hint="eastAsia"/>
          <w:sz w:val="24"/>
        </w:rPr>
        <w:t>家等に関する問題意識の共有を図るとともに、新たな空</w:t>
      </w:r>
      <w:r w:rsidR="00F30922" w:rsidRPr="00C55D68">
        <w:rPr>
          <w:rFonts w:ascii="HGSｺﾞｼｯｸM" w:eastAsia="HGSｺﾞｼｯｸM" w:hint="eastAsia"/>
          <w:sz w:val="24"/>
        </w:rPr>
        <w:t>き</w:t>
      </w:r>
      <w:r w:rsidR="009F40E1" w:rsidRPr="00C55D68">
        <w:rPr>
          <w:rFonts w:ascii="HGSｺﾞｼｯｸM" w:eastAsia="HGSｺﾞｼｯｸM" w:hint="eastAsia"/>
          <w:sz w:val="24"/>
        </w:rPr>
        <w:t>家等の発生を抑制するための</w:t>
      </w:r>
      <w:r w:rsidR="005362DB" w:rsidRPr="00C55D68">
        <w:rPr>
          <w:rFonts w:ascii="HGSｺﾞｼｯｸM" w:eastAsia="HGSｺﾞｼｯｸM" w:hint="eastAsia"/>
          <w:sz w:val="24"/>
        </w:rPr>
        <w:t>取組</w:t>
      </w:r>
      <w:r w:rsidR="009F40E1" w:rsidRPr="00C55D68">
        <w:rPr>
          <w:rFonts w:ascii="HGSｺﾞｼｯｸM" w:eastAsia="HGSｺﾞｼｯｸM" w:hint="eastAsia"/>
          <w:sz w:val="24"/>
        </w:rPr>
        <w:t>が必要となります。</w:t>
      </w:r>
    </w:p>
    <w:p w:rsidR="008033C9" w:rsidRPr="00C55D68" w:rsidRDefault="008033C9" w:rsidP="008D7002">
      <w:pPr>
        <w:rPr>
          <w:rFonts w:ascii="HGSｺﾞｼｯｸM" w:eastAsia="HGSｺﾞｼｯｸM"/>
          <w:sz w:val="24"/>
        </w:rPr>
      </w:pPr>
    </w:p>
    <w:p w:rsidR="008033C9" w:rsidRPr="006E1918" w:rsidRDefault="00BF29B6" w:rsidP="008D7002">
      <w:pPr>
        <w:pStyle w:val="aa"/>
        <w:numPr>
          <w:ilvl w:val="0"/>
          <w:numId w:val="20"/>
        </w:numPr>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管理不全な空</w:t>
      </w:r>
      <w:r w:rsidR="008033C9" w:rsidRPr="006E1918">
        <w:rPr>
          <w:rFonts w:ascii="HGSｺﾞｼｯｸM" w:eastAsia="HGSｺﾞｼｯｸM" w:hint="eastAsia"/>
          <w:color w:val="000000" w:themeColor="text1"/>
          <w:sz w:val="24"/>
        </w:rPr>
        <w:t>家等の対策</w:t>
      </w:r>
    </w:p>
    <w:p w:rsidR="00763193" w:rsidRPr="006E1918" w:rsidRDefault="008033C9" w:rsidP="008D7002">
      <w:pPr>
        <w:ind w:leftChars="135" w:left="283"/>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 xml:space="preserve">　</w:t>
      </w:r>
      <w:r w:rsidR="00763193" w:rsidRPr="006E1918">
        <w:rPr>
          <w:rFonts w:ascii="HGSｺﾞｼｯｸM" w:eastAsia="HGSｺﾞｼｯｸM" w:hint="eastAsia"/>
          <w:color w:val="000000" w:themeColor="text1"/>
          <w:sz w:val="24"/>
        </w:rPr>
        <w:t>空</w:t>
      </w:r>
      <w:r w:rsidR="00C953A8" w:rsidRPr="006E1918">
        <w:rPr>
          <w:rFonts w:ascii="HGSｺﾞｼｯｸM" w:eastAsia="HGSｺﾞｼｯｸM" w:hint="eastAsia"/>
          <w:color w:val="000000" w:themeColor="text1"/>
          <w:sz w:val="24"/>
        </w:rPr>
        <w:t>き</w:t>
      </w:r>
      <w:r w:rsidR="00763193" w:rsidRPr="006E1918">
        <w:rPr>
          <w:rFonts w:ascii="HGSｺﾞｼｯｸM" w:eastAsia="HGSｺﾞｼｯｸM" w:hint="eastAsia"/>
          <w:color w:val="000000" w:themeColor="text1"/>
          <w:sz w:val="24"/>
        </w:rPr>
        <w:t>家等の所有者・管理者の高齢化も進んでいると考えられるため、</w:t>
      </w:r>
      <w:r w:rsidR="0063732B" w:rsidRPr="006E1918">
        <w:rPr>
          <w:rFonts w:ascii="HGSｺﾞｼｯｸM" w:eastAsia="HGSｺﾞｼｯｸM" w:hint="eastAsia"/>
          <w:color w:val="000000" w:themeColor="text1"/>
          <w:sz w:val="24"/>
        </w:rPr>
        <w:t>適切な管理がされていない空き家や、相続人の空き家に対する意識の低下、また相続困難等により</w:t>
      </w:r>
      <w:r w:rsidR="00763193" w:rsidRPr="006E1918">
        <w:rPr>
          <w:rFonts w:ascii="HGSｺﾞｼｯｸM" w:eastAsia="HGSｺﾞｼｯｸM" w:hint="eastAsia"/>
          <w:color w:val="000000" w:themeColor="text1"/>
          <w:sz w:val="24"/>
        </w:rPr>
        <w:t>管理不全となる空</w:t>
      </w:r>
      <w:r w:rsidR="00C953A8" w:rsidRPr="006E1918">
        <w:rPr>
          <w:rFonts w:ascii="HGSｺﾞｼｯｸM" w:eastAsia="HGSｺﾞｼｯｸM" w:hint="eastAsia"/>
          <w:color w:val="000000" w:themeColor="text1"/>
          <w:sz w:val="24"/>
        </w:rPr>
        <w:t>き</w:t>
      </w:r>
      <w:r w:rsidR="00763193" w:rsidRPr="006E1918">
        <w:rPr>
          <w:rFonts w:ascii="HGSｺﾞｼｯｸM" w:eastAsia="HGSｺﾞｼｯｸM" w:hint="eastAsia"/>
          <w:color w:val="000000" w:themeColor="text1"/>
          <w:sz w:val="24"/>
        </w:rPr>
        <w:t>家等も増加すると見込まれます。</w:t>
      </w:r>
    </w:p>
    <w:p w:rsidR="00763193" w:rsidRPr="006E1918" w:rsidRDefault="00763193" w:rsidP="008D7002">
      <w:pPr>
        <w:ind w:leftChars="135" w:left="283"/>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 xml:space="preserve">　こうした空</w:t>
      </w:r>
      <w:r w:rsidR="00C953A8" w:rsidRPr="006E1918">
        <w:rPr>
          <w:rFonts w:ascii="HGSｺﾞｼｯｸM" w:eastAsia="HGSｺﾞｼｯｸM" w:hint="eastAsia"/>
          <w:color w:val="000000" w:themeColor="text1"/>
          <w:sz w:val="24"/>
        </w:rPr>
        <w:t>き</w:t>
      </w:r>
      <w:r w:rsidR="00C46420" w:rsidRPr="006E1918">
        <w:rPr>
          <w:rFonts w:ascii="HGSｺﾞｼｯｸM" w:eastAsia="HGSｺﾞｼｯｸM" w:hint="eastAsia"/>
          <w:color w:val="000000" w:themeColor="text1"/>
          <w:sz w:val="24"/>
        </w:rPr>
        <w:t>家</w:t>
      </w:r>
      <w:r w:rsidRPr="006E1918">
        <w:rPr>
          <w:rFonts w:ascii="HGSｺﾞｼｯｸM" w:eastAsia="HGSｺﾞｼｯｸM" w:hint="eastAsia"/>
          <w:color w:val="000000" w:themeColor="text1"/>
          <w:sz w:val="24"/>
        </w:rPr>
        <w:t>について、特定空家等に至る</w:t>
      </w:r>
      <w:r w:rsidR="00BF29B6" w:rsidRPr="006E1918">
        <w:rPr>
          <w:rFonts w:ascii="HGSｺﾞｼｯｸM" w:eastAsia="HGSｺﾞｼｯｸM" w:hint="eastAsia"/>
          <w:color w:val="000000" w:themeColor="text1"/>
          <w:sz w:val="24"/>
        </w:rPr>
        <w:t>前に</w:t>
      </w:r>
      <w:r w:rsidR="00E033F7" w:rsidRPr="006E1918">
        <w:rPr>
          <w:rFonts w:ascii="HGSｺﾞｼｯｸM" w:eastAsia="HGSｺﾞｼｯｸM" w:hint="eastAsia"/>
          <w:color w:val="000000" w:themeColor="text1"/>
          <w:sz w:val="24"/>
        </w:rPr>
        <w:t>空き家</w:t>
      </w:r>
      <w:r w:rsidR="0063732B" w:rsidRPr="006E1918">
        <w:rPr>
          <w:rFonts w:ascii="HGSｺﾞｼｯｸM" w:eastAsia="HGSｺﾞｼｯｸM" w:hint="eastAsia"/>
          <w:color w:val="000000" w:themeColor="text1"/>
          <w:sz w:val="24"/>
        </w:rPr>
        <w:t>の</w:t>
      </w:r>
      <w:r w:rsidR="00E033F7" w:rsidRPr="006E1918">
        <w:rPr>
          <w:rFonts w:ascii="HGSｺﾞｼｯｸM" w:eastAsia="HGSｺﾞｼｯｸM" w:hint="eastAsia"/>
          <w:color w:val="000000" w:themeColor="text1"/>
          <w:sz w:val="24"/>
        </w:rPr>
        <w:t>所有者やその関係者等に、</w:t>
      </w:r>
      <w:r w:rsidR="00BF29B6" w:rsidRPr="006E1918">
        <w:rPr>
          <w:rFonts w:ascii="HGSｺﾞｼｯｸM" w:eastAsia="HGSｺﾞｼｯｸM" w:hint="eastAsia"/>
          <w:color w:val="000000" w:themeColor="text1"/>
          <w:sz w:val="24"/>
        </w:rPr>
        <w:t>早期か</w:t>
      </w:r>
      <w:r w:rsidR="00914146" w:rsidRPr="006E1918">
        <w:rPr>
          <w:rFonts w:ascii="HGSｺﾞｼｯｸM" w:eastAsia="HGSｺﾞｼｯｸM" w:hint="eastAsia"/>
          <w:color w:val="000000" w:themeColor="text1"/>
          <w:sz w:val="24"/>
        </w:rPr>
        <w:t>ら予防的アプローチや対策</w:t>
      </w:r>
      <w:r w:rsidR="00C46420" w:rsidRPr="006E1918">
        <w:rPr>
          <w:rFonts w:ascii="HGSｺﾞｼｯｸM" w:eastAsia="HGSｺﾞｼｯｸM" w:hint="eastAsia"/>
          <w:color w:val="000000" w:themeColor="text1"/>
          <w:sz w:val="24"/>
        </w:rPr>
        <w:t>を講じることにより、危険な空き家を抑制することが必要となります。</w:t>
      </w:r>
    </w:p>
    <w:p w:rsidR="008033C9" w:rsidRPr="00543B06" w:rsidRDefault="008033C9" w:rsidP="008D7002">
      <w:pPr>
        <w:rPr>
          <w:rFonts w:ascii="HGSｺﾞｼｯｸM" w:eastAsia="HGSｺﾞｼｯｸM"/>
          <w:color w:val="FF0000"/>
          <w:sz w:val="24"/>
        </w:rPr>
      </w:pPr>
    </w:p>
    <w:p w:rsidR="008033C9" w:rsidRPr="00543B06" w:rsidRDefault="00F97FE3" w:rsidP="008D7002">
      <w:pPr>
        <w:pStyle w:val="aa"/>
        <w:numPr>
          <w:ilvl w:val="0"/>
          <w:numId w:val="20"/>
        </w:numPr>
        <w:rPr>
          <w:rFonts w:ascii="HGSｺﾞｼｯｸM" w:eastAsia="HGSｺﾞｼｯｸM"/>
          <w:sz w:val="24"/>
        </w:rPr>
      </w:pPr>
      <w:r>
        <w:rPr>
          <w:rFonts w:ascii="HGSｺﾞｼｯｸM" w:eastAsia="HGSｺﾞｼｯｸM" w:hint="eastAsia"/>
          <w:sz w:val="24"/>
        </w:rPr>
        <w:t>空</w:t>
      </w:r>
      <w:r w:rsidR="008033C9" w:rsidRPr="00543B06">
        <w:rPr>
          <w:rFonts w:ascii="HGSｺﾞｼｯｸM" w:eastAsia="HGSｺﾞｼｯｸM" w:hint="eastAsia"/>
          <w:sz w:val="24"/>
        </w:rPr>
        <w:t>家等の利活用</w:t>
      </w:r>
    </w:p>
    <w:p w:rsidR="008033C9" w:rsidRPr="00543B06" w:rsidRDefault="008033C9" w:rsidP="008D7002">
      <w:pPr>
        <w:ind w:leftChars="135" w:left="283"/>
        <w:rPr>
          <w:rFonts w:ascii="HGSｺﾞｼｯｸM" w:eastAsia="HGSｺﾞｼｯｸM"/>
          <w:sz w:val="24"/>
        </w:rPr>
      </w:pPr>
      <w:r w:rsidRPr="00543B06">
        <w:rPr>
          <w:rFonts w:ascii="HGSｺﾞｼｯｸM" w:eastAsia="HGSｺﾞｼｯｸM" w:hint="eastAsia"/>
          <w:sz w:val="24"/>
        </w:rPr>
        <w:t xml:space="preserve">　現状、所有者の意向として、空き家をそのままにしておくことが多く見受けられることから、所有者等に有効活用を促</w:t>
      </w:r>
      <w:r w:rsidRPr="00C55D68">
        <w:rPr>
          <w:rFonts w:ascii="HGSｺﾞｼｯｸM" w:eastAsia="HGSｺﾞｼｯｸM" w:hint="eastAsia"/>
          <w:sz w:val="24"/>
        </w:rPr>
        <w:t>し、</w:t>
      </w:r>
      <w:r w:rsidR="005362DB" w:rsidRPr="00C55D68">
        <w:rPr>
          <w:rFonts w:ascii="HGSｺﾞｼｯｸM" w:eastAsia="HGSｺﾞｼｯｸM" w:hint="eastAsia"/>
          <w:sz w:val="24"/>
        </w:rPr>
        <w:t>いか</w:t>
      </w:r>
      <w:r w:rsidRPr="00C55D68">
        <w:rPr>
          <w:rFonts w:ascii="HGSｺﾞｼｯｸM" w:eastAsia="HGSｺﾞｼｯｸM" w:hint="eastAsia"/>
          <w:sz w:val="24"/>
        </w:rPr>
        <w:t>に空</w:t>
      </w:r>
      <w:r w:rsidRPr="00543B06">
        <w:rPr>
          <w:rFonts w:ascii="HGSｺﾞｼｯｸM" w:eastAsia="HGSｺﾞｼｯｸM" w:hint="eastAsia"/>
          <w:sz w:val="24"/>
        </w:rPr>
        <w:t>き家</w:t>
      </w:r>
      <w:r w:rsidRPr="00950526">
        <w:rPr>
          <w:rFonts w:ascii="HGSｺﾞｼｯｸM" w:eastAsia="HGSｺﾞｼｯｸM" w:hint="eastAsia"/>
          <w:sz w:val="24"/>
        </w:rPr>
        <w:t>の</w:t>
      </w:r>
      <w:r w:rsidRPr="00543B06">
        <w:rPr>
          <w:rFonts w:ascii="HGSｺﾞｼｯｸM" w:eastAsia="HGSｺﾞｼｯｸM" w:hint="eastAsia"/>
          <w:sz w:val="24"/>
        </w:rPr>
        <w:t>ままにしない手段を講じるかが、利活用を促進する手立てとなります。</w:t>
      </w:r>
    </w:p>
    <w:p w:rsidR="008033C9" w:rsidRPr="00543B06" w:rsidRDefault="001E755D" w:rsidP="008D7002">
      <w:pPr>
        <w:ind w:leftChars="135" w:left="283"/>
        <w:rPr>
          <w:rFonts w:ascii="HGSｺﾞｼｯｸM" w:eastAsia="HGSｺﾞｼｯｸM"/>
          <w:sz w:val="24"/>
        </w:rPr>
      </w:pPr>
      <w:r w:rsidRPr="00543B06">
        <w:rPr>
          <w:rFonts w:ascii="HGSｺﾞｼｯｸM" w:eastAsia="HGSｺﾞｼｯｸM" w:hint="eastAsia"/>
          <w:sz w:val="24"/>
        </w:rPr>
        <w:t xml:space="preserve">　腐朽・破損のある空</w:t>
      </w:r>
      <w:r w:rsidR="008033C9" w:rsidRPr="00543B06">
        <w:rPr>
          <w:rFonts w:ascii="HGSｺﾞｼｯｸM" w:eastAsia="HGSｺﾞｼｯｸM" w:hint="eastAsia"/>
          <w:sz w:val="24"/>
        </w:rPr>
        <w:t>家等が増加している中、リフォーム費用が発生することが賃貸・売却する際の課題として挙げられます。</w:t>
      </w:r>
    </w:p>
    <w:p w:rsidR="003D5161" w:rsidRPr="00543B06" w:rsidRDefault="008033C9" w:rsidP="008D7002">
      <w:pPr>
        <w:ind w:leftChars="135" w:left="283"/>
        <w:rPr>
          <w:rFonts w:ascii="HGSｺﾞｼｯｸM" w:eastAsia="HGSｺﾞｼｯｸM"/>
          <w:sz w:val="24"/>
        </w:rPr>
      </w:pPr>
      <w:r w:rsidRPr="00543B06">
        <w:rPr>
          <w:rFonts w:ascii="HGSｺﾞｼｯｸM" w:eastAsia="HGSｺﾞｼｯｸM" w:hint="eastAsia"/>
          <w:sz w:val="24"/>
        </w:rPr>
        <w:t xml:space="preserve">　このようなことから、空き家バンク等を活用し、空き家等の賃貸や売却、購入等に関する情報提供の充実や公的補助の利活用等を促進するなどの対策が必要になります。</w:t>
      </w:r>
    </w:p>
    <w:p w:rsidR="00D205FF" w:rsidRPr="00543B06" w:rsidRDefault="00D205FF" w:rsidP="008D7002">
      <w:pPr>
        <w:rPr>
          <w:rFonts w:ascii="HGSｺﾞｼｯｸM" w:eastAsia="HGSｺﾞｼｯｸM"/>
          <w:sz w:val="24"/>
        </w:rPr>
      </w:pPr>
    </w:p>
    <w:p w:rsidR="00D205FF" w:rsidRPr="006E1918" w:rsidRDefault="00D205FF" w:rsidP="008D7002">
      <w:pPr>
        <w:pStyle w:val="aa"/>
        <w:numPr>
          <w:ilvl w:val="0"/>
          <w:numId w:val="20"/>
        </w:numPr>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所有者の</w:t>
      </w:r>
      <w:r w:rsidR="00F03E44" w:rsidRPr="006E1918">
        <w:rPr>
          <w:rFonts w:ascii="HGSｺﾞｼｯｸM" w:eastAsia="HGSｺﾞｼｯｸM" w:hint="eastAsia"/>
          <w:color w:val="000000" w:themeColor="text1"/>
          <w:sz w:val="24"/>
        </w:rPr>
        <w:t>問題意識の向上について</w:t>
      </w:r>
    </w:p>
    <w:p w:rsidR="003536C5" w:rsidRDefault="00D205FF" w:rsidP="00723551">
      <w:pPr>
        <w:ind w:left="284"/>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 xml:space="preserve">　空</w:t>
      </w:r>
      <w:r w:rsidR="00C953A8" w:rsidRPr="006E1918">
        <w:rPr>
          <w:rFonts w:ascii="HGSｺﾞｼｯｸM" w:eastAsia="HGSｺﾞｼｯｸM" w:hint="eastAsia"/>
          <w:color w:val="000000" w:themeColor="text1"/>
          <w:sz w:val="24"/>
        </w:rPr>
        <w:t>き</w:t>
      </w:r>
      <w:r w:rsidRPr="006E1918">
        <w:rPr>
          <w:rFonts w:ascii="HGSｺﾞｼｯｸM" w:eastAsia="HGSｺﾞｼｯｸM" w:hint="eastAsia"/>
          <w:color w:val="000000" w:themeColor="text1"/>
          <w:sz w:val="24"/>
        </w:rPr>
        <w:t>家の管理責任は所有者にありますが、所有者の中には管理責任の意識が低く、</w:t>
      </w:r>
      <w:r w:rsidR="003977FC" w:rsidRPr="006E1918">
        <w:rPr>
          <w:rFonts w:ascii="HGSｺﾞｼｯｸM" w:eastAsia="HGSｺﾞｼｯｸM" w:hint="eastAsia"/>
          <w:color w:val="000000" w:themeColor="text1"/>
          <w:sz w:val="24"/>
        </w:rPr>
        <w:t>また、将来的に建物をどうするか決めないまま、</w:t>
      </w:r>
      <w:r w:rsidR="00F03E44" w:rsidRPr="006E1918">
        <w:rPr>
          <w:rFonts w:ascii="HGSｺﾞｼｯｸM" w:eastAsia="HGSｺﾞｼｯｸM" w:hint="eastAsia"/>
          <w:color w:val="000000" w:themeColor="text1"/>
          <w:sz w:val="24"/>
        </w:rPr>
        <w:t>空</w:t>
      </w:r>
      <w:r w:rsidR="00C953A8" w:rsidRPr="006E1918">
        <w:rPr>
          <w:rFonts w:ascii="HGSｺﾞｼｯｸM" w:eastAsia="HGSｺﾞｼｯｸM" w:hint="eastAsia"/>
          <w:color w:val="000000" w:themeColor="text1"/>
          <w:sz w:val="24"/>
        </w:rPr>
        <w:t>き家</w:t>
      </w:r>
      <w:r w:rsidR="00F03E44" w:rsidRPr="006E1918">
        <w:rPr>
          <w:rFonts w:ascii="HGSｺﾞｼｯｸM" w:eastAsia="HGSｺﾞｼｯｸM" w:hint="eastAsia"/>
          <w:color w:val="000000" w:themeColor="text1"/>
          <w:sz w:val="24"/>
        </w:rPr>
        <w:t>になってし</w:t>
      </w:r>
      <w:r w:rsidR="00A41B74" w:rsidRPr="006E1918">
        <w:rPr>
          <w:rFonts w:ascii="HGSｺﾞｼｯｸM" w:eastAsia="HGSｺﾞｼｯｸM" w:hint="eastAsia"/>
          <w:color w:val="000000" w:themeColor="text1"/>
          <w:sz w:val="24"/>
        </w:rPr>
        <w:t>まったものが多くあるものと考えられます。所有者等が普段から空き家</w:t>
      </w:r>
      <w:r w:rsidR="00F03E44" w:rsidRPr="006E1918">
        <w:rPr>
          <w:rFonts w:ascii="HGSｺﾞｼｯｸM" w:eastAsia="HGSｺﾞｼｯｸM" w:hint="eastAsia"/>
          <w:color w:val="000000" w:themeColor="text1"/>
          <w:sz w:val="24"/>
        </w:rPr>
        <w:t>に対して問題意識を持って考えていくことが必要です。</w:t>
      </w:r>
    </w:p>
    <w:p w:rsidR="003536C5" w:rsidRDefault="003536C5">
      <w:pPr>
        <w:widowControl/>
        <w:jc w:val="left"/>
        <w:rPr>
          <w:rFonts w:ascii="HGSｺﾞｼｯｸM" w:eastAsia="HGSｺﾞｼｯｸM"/>
          <w:color w:val="000000" w:themeColor="text1"/>
          <w:sz w:val="24"/>
        </w:rPr>
      </w:pPr>
      <w:r>
        <w:rPr>
          <w:rFonts w:ascii="HGSｺﾞｼｯｸM" w:eastAsia="HGSｺﾞｼｯｸM"/>
          <w:color w:val="000000" w:themeColor="text1"/>
          <w:sz w:val="24"/>
        </w:rPr>
        <w:br w:type="page"/>
      </w:r>
    </w:p>
    <w:p w:rsidR="00356429" w:rsidRPr="00543B06" w:rsidRDefault="00DC5F93" w:rsidP="00587EAF">
      <w:pPr>
        <w:ind w:firstLineChars="100" w:firstLine="281"/>
        <w:rPr>
          <w:rFonts w:ascii="HGSｺﾞｼｯｸM" w:eastAsia="HGSｺﾞｼｯｸM"/>
          <w:b/>
          <w:color w:val="FFFFFF" w:themeColor="background1"/>
          <w:sz w:val="24"/>
          <w:highlight w:val="black"/>
        </w:rPr>
      </w:pPr>
      <w:r w:rsidRPr="00543B06">
        <w:rPr>
          <w:rFonts w:ascii="HGSｺﾞｼｯｸM" w:eastAsia="HGSｺﾞｼｯｸM" w:hint="eastAsia"/>
          <w:b/>
          <w:noProof/>
          <w:sz w:val="28"/>
        </w:rPr>
        <mc:AlternateContent>
          <mc:Choice Requires="wps">
            <w:drawing>
              <wp:anchor distT="0" distB="0" distL="114300" distR="114300" simplePos="0" relativeHeight="251831296" behindDoc="1" locked="0" layoutInCell="1" allowOverlap="1" wp14:anchorId="74F76369" wp14:editId="51AD9693">
                <wp:simplePos x="0" y="0"/>
                <wp:positionH relativeFrom="margin">
                  <wp:posOffset>-3810</wp:posOffset>
                </wp:positionH>
                <wp:positionV relativeFrom="paragraph">
                  <wp:posOffset>6350</wp:posOffset>
                </wp:positionV>
                <wp:extent cx="5391150" cy="542925"/>
                <wp:effectExtent l="0" t="0" r="19050" b="28575"/>
                <wp:wrapNone/>
                <wp:docPr id="210" name="額縁 210"/>
                <wp:cNvGraphicFramePr/>
                <a:graphic xmlns:a="http://schemas.openxmlformats.org/drawingml/2006/main">
                  <a:graphicData uri="http://schemas.microsoft.com/office/word/2010/wordprocessingShape">
                    <wps:wsp>
                      <wps:cNvSpPr/>
                      <wps:spPr>
                        <a:xfrm>
                          <a:off x="0" y="0"/>
                          <a:ext cx="5391150"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D2796E" w:rsidRDefault="00717DF7" w:rsidP="00277630">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w:t>
                            </w:r>
                            <w:r>
                              <w:rPr>
                                <w:rFonts w:ascii="ＭＳ ゴシック" w:eastAsia="ＭＳ ゴシック" w:hAnsi="ＭＳ ゴシック"/>
                                <w:color w:val="000000" w:themeColor="text1"/>
                                <w:sz w:val="36"/>
                              </w:rPr>
                              <w:t>２章</w:t>
                            </w:r>
                            <w:r>
                              <w:rPr>
                                <w:rFonts w:ascii="ＭＳ ゴシック" w:eastAsia="ＭＳ ゴシック" w:hAnsi="ＭＳ ゴシック" w:hint="eastAsia"/>
                                <w:color w:val="000000" w:themeColor="text1"/>
                                <w:sz w:val="36"/>
                              </w:rPr>
                              <w:t xml:space="preserve">　空家</w:t>
                            </w:r>
                            <w:r>
                              <w:rPr>
                                <w:rFonts w:ascii="ＭＳ ゴシック" w:eastAsia="ＭＳ ゴシック" w:hAnsi="ＭＳ ゴシック"/>
                                <w:color w:val="000000" w:themeColor="text1"/>
                                <w:sz w:val="36"/>
                              </w:rPr>
                              <w:t>等に</w:t>
                            </w:r>
                            <w:r>
                              <w:rPr>
                                <w:rFonts w:ascii="ＭＳ ゴシック" w:eastAsia="ＭＳ ゴシック" w:hAnsi="ＭＳ ゴシック" w:hint="eastAsia"/>
                                <w:color w:val="000000" w:themeColor="text1"/>
                                <w:sz w:val="36"/>
                              </w:rPr>
                              <w:t>関する</w:t>
                            </w:r>
                            <w:r>
                              <w:rPr>
                                <w:rFonts w:ascii="ＭＳ ゴシック" w:eastAsia="ＭＳ ゴシック" w:hAnsi="ＭＳ ゴシック"/>
                                <w:color w:val="000000" w:themeColor="text1"/>
                                <w:sz w:val="36"/>
                              </w:rPr>
                              <w:t>基本</w:t>
                            </w:r>
                            <w:r>
                              <w:rPr>
                                <w:rFonts w:ascii="ＭＳ ゴシック" w:eastAsia="ＭＳ ゴシック" w:hAnsi="ＭＳ ゴシック" w:hint="eastAsia"/>
                                <w:color w:val="000000" w:themeColor="text1"/>
                                <w:sz w:val="36"/>
                              </w:rPr>
                              <w:t>方針</w:t>
                            </w:r>
                          </w:p>
                          <w:p w:rsidR="00717DF7" w:rsidRPr="00277630" w:rsidRDefault="00717DF7" w:rsidP="00277630">
                            <w:pPr>
                              <w:jc w:val="left"/>
                              <w:rPr>
                                <w:b/>
                                <w:sz w:val="22"/>
                              </w:rPr>
                            </w:pPr>
                            <w:r>
                              <w:rPr>
                                <w:b/>
                                <w:sz w:val="22"/>
                              </w:rPr>
                              <w:br/>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F76369" id="額縁 210" o:spid="_x0000_s1027" type="#_x0000_t84" style="position:absolute;left:0;text-align:left;margin-left:-.3pt;margin-top:.5pt;width:424.5pt;height:42.75pt;z-index:-251485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" fillcolor="#00b0f0" strokecolor="windowText" strokeweight="1pt">
                <v:fill opacity="35980f"/>
                <v:textbox inset=",0">
                  <w:txbxContent>
                    <w:p w:rsidR="00717DF7" w:rsidRPr="00D2796E" w:rsidRDefault="00717DF7" w:rsidP="00277630">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w:t>
                      </w:r>
                      <w:r>
                        <w:rPr>
                          <w:rFonts w:ascii="ＭＳ ゴシック" w:eastAsia="ＭＳ ゴシック" w:hAnsi="ＭＳ ゴシック"/>
                          <w:color w:val="000000" w:themeColor="text1"/>
                          <w:sz w:val="36"/>
                        </w:rPr>
                        <w:t>２章</w:t>
                      </w:r>
                      <w:r>
                        <w:rPr>
                          <w:rFonts w:ascii="ＭＳ ゴシック" w:eastAsia="ＭＳ ゴシック" w:hAnsi="ＭＳ ゴシック" w:hint="eastAsia"/>
                          <w:color w:val="000000" w:themeColor="text1"/>
                          <w:sz w:val="36"/>
                        </w:rPr>
                        <w:t xml:space="preserve">　空家</w:t>
                      </w:r>
                      <w:r>
                        <w:rPr>
                          <w:rFonts w:ascii="ＭＳ ゴシック" w:eastAsia="ＭＳ ゴシック" w:hAnsi="ＭＳ ゴシック"/>
                          <w:color w:val="000000" w:themeColor="text1"/>
                          <w:sz w:val="36"/>
                        </w:rPr>
                        <w:t>等に</w:t>
                      </w:r>
                      <w:r>
                        <w:rPr>
                          <w:rFonts w:ascii="ＭＳ ゴシック" w:eastAsia="ＭＳ ゴシック" w:hAnsi="ＭＳ ゴシック" w:hint="eastAsia"/>
                          <w:color w:val="000000" w:themeColor="text1"/>
                          <w:sz w:val="36"/>
                        </w:rPr>
                        <w:t>関する</w:t>
                      </w:r>
                      <w:r>
                        <w:rPr>
                          <w:rFonts w:ascii="ＭＳ ゴシック" w:eastAsia="ＭＳ ゴシック" w:hAnsi="ＭＳ ゴシック"/>
                          <w:color w:val="000000" w:themeColor="text1"/>
                          <w:sz w:val="36"/>
                        </w:rPr>
                        <w:t>基本</w:t>
                      </w:r>
                      <w:r>
                        <w:rPr>
                          <w:rFonts w:ascii="ＭＳ ゴシック" w:eastAsia="ＭＳ ゴシック" w:hAnsi="ＭＳ ゴシック" w:hint="eastAsia"/>
                          <w:color w:val="000000" w:themeColor="text1"/>
                          <w:sz w:val="36"/>
                        </w:rPr>
                        <w:t>方針</w:t>
                      </w:r>
                    </w:p>
                    <w:p w:rsidR="00717DF7" w:rsidRPr="00277630" w:rsidRDefault="00717DF7" w:rsidP="00277630">
                      <w:pPr>
                        <w:jc w:val="left"/>
                        <w:rPr>
                          <w:b/>
                          <w:sz w:val="22"/>
                        </w:rPr>
                      </w:pPr>
                      <w:r>
                        <w:rPr>
                          <w:b/>
                          <w:sz w:val="22"/>
                        </w:rPr>
                        <w:br/>
                      </w:r>
                    </w:p>
                  </w:txbxContent>
                </v:textbox>
                <w10:wrap anchorx="margin"/>
              </v:shape>
            </w:pict>
          </mc:Fallback>
        </mc:AlternateContent>
      </w:r>
    </w:p>
    <w:p w:rsidR="00356429" w:rsidRPr="00543B06" w:rsidRDefault="00356429" w:rsidP="00587EAF">
      <w:pPr>
        <w:ind w:firstLineChars="100" w:firstLine="241"/>
        <w:rPr>
          <w:rFonts w:ascii="HGSｺﾞｼｯｸM" w:eastAsia="HGSｺﾞｼｯｸM"/>
          <w:b/>
          <w:color w:val="FFFFFF" w:themeColor="background1"/>
          <w:sz w:val="24"/>
          <w:highlight w:val="black"/>
        </w:rPr>
      </w:pPr>
    </w:p>
    <w:p w:rsidR="00277630" w:rsidRPr="00543B06" w:rsidRDefault="00277630" w:rsidP="004C572F">
      <w:pPr>
        <w:rPr>
          <w:rFonts w:ascii="HGSｺﾞｼｯｸM" w:eastAsia="HGSｺﾞｼｯｸM"/>
          <w:b/>
          <w:color w:val="FFFFFF" w:themeColor="background1"/>
          <w:sz w:val="24"/>
          <w:highlight w:val="black"/>
        </w:rPr>
      </w:pPr>
    </w:p>
    <w:p w:rsidR="00B535E9" w:rsidRPr="00543B06" w:rsidRDefault="008E08C5" w:rsidP="00B535E9">
      <w:pPr>
        <w:rPr>
          <w:rFonts w:ascii="HGSｺﾞｼｯｸM" w:eastAsia="HGSｺﾞｼｯｸM"/>
          <w:b/>
          <w:sz w:val="24"/>
        </w:rPr>
      </w:pPr>
      <w:r w:rsidRPr="00543B06">
        <w:rPr>
          <w:rFonts w:ascii="HGSｺﾞｼｯｸM" w:eastAsia="HGSｺﾞｼｯｸM" w:hAnsi="Calibri" w:cs="Calibri" w:hint="eastAsia"/>
          <w:b/>
          <w:color w:val="FFFFFF" w:themeColor="background1"/>
          <w:sz w:val="24"/>
          <w:highlight w:val="black"/>
        </w:rPr>
        <w:t>1</w:t>
      </w:r>
      <w:r w:rsidR="00B535E9" w:rsidRPr="00543B06">
        <w:rPr>
          <w:rFonts w:ascii="HGSｺﾞｼｯｸM" w:eastAsia="HGSｺﾞｼｯｸM" w:hint="eastAsia"/>
          <w:b/>
          <w:color w:val="FFFFFF" w:themeColor="background1"/>
          <w:sz w:val="24"/>
          <w:highlight w:val="black"/>
        </w:rPr>
        <w:t xml:space="preserve">．対象地区　　　　　　　　　　　　　　　　　　　　　　　　　　　</w:t>
      </w:r>
      <w:r w:rsidR="00BF51F3" w:rsidRPr="00543B06">
        <w:rPr>
          <w:rFonts w:ascii="HGSｺﾞｼｯｸM" w:eastAsia="HGSｺﾞｼｯｸM" w:hint="eastAsia"/>
          <w:b/>
          <w:color w:val="FFFFFF" w:themeColor="background1"/>
          <w:sz w:val="24"/>
          <w:highlight w:val="black"/>
        </w:rPr>
        <w:t xml:space="preserve">　　</w:t>
      </w:r>
      <w:r w:rsidR="00B535E9" w:rsidRPr="00543B06">
        <w:rPr>
          <w:rFonts w:ascii="HGSｺﾞｼｯｸM" w:eastAsia="HGSｺﾞｼｯｸM" w:hint="eastAsia"/>
          <w:b/>
          <w:color w:val="FFFFFF" w:themeColor="background1"/>
          <w:sz w:val="24"/>
          <w:highlight w:val="black"/>
        </w:rPr>
        <w:t xml:space="preserve">　</w:t>
      </w:r>
    </w:p>
    <w:p w:rsidR="00B535E9" w:rsidRPr="00543B06" w:rsidRDefault="00B535E9" w:rsidP="00B535E9">
      <w:pPr>
        <w:rPr>
          <w:rFonts w:ascii="HGSｺﾞｼｯｸM" w:eastAsia="HGSｺﾞｼｯｸM"/>
          <w:sz w:val="24"/>
        </w:rPr>
      </w:pPr>
      <w:r w:rsidRPr="00543B06">
        <w:rPr>
          <w:rFonts w:ascii="HGSｺﾞｼｯｸM" w:eastAsia="HGSｺﾞｼｯｸM" w:hint="eastAsia"/>
          <w:b/>
          <w:sz w:val="24"/>
        </w:rPr>
        <w:t xml:space="preserve">　</w:t>
      </w:r>
      <w:r w:rsidRPr="00543B06">
        <w:rPr>
          <w:rFonts w:ascii="HGSｺﾞｼｯｸM" w:eastAsia="HGSｺﾞｼｯｸM" w:hint="eastAsia"/>
          <w:sz w:val="24"/>
        </w:rPr>
        <w:t>本計画は市内全域とします。</w:t>
      </w:r>
    </w:p>
    <w:p w:rsidR="00001B24" w:rsidRPr="00543B06" w:rsidRDefault="00001B24" w:rsidP="00B535E9">
      <w:pPr>
        <w:rPr>
          <w:rFonts w:ascii="HGSｺﾞｼｯｸM" w:eastAsia="HGSｺﾞｼｯｸM"/>
          <w:sz w:val="24"/>
        </w:rPr>
      </w:pPr>
    </w:p>
    <w:p w:rsidR="00B535E9" w:rsidRPr="00543B06" w:rsidRDefault="008E08C5" w:rsidP="00B535E9">
      <w:pPr>
        <w:widowControl/>
        <w:jc w:val="left"/>
        <w:rPr>
          <w:rFonts w:ascii="HGSｺﾞｼｯｸM" w:eastAsia="HGSｺﾞｼｯｸM"/>
          <w:sz w:val="24"/>
        </w:rPr>
      </w:pPr>
      <w:r w:rsidRPr="00543B06">
        <w:rPr>
          <w:rFonts w:ascii="HGSｺﾞｼｯｸM" w:eastAsia="HGSｺﾞｼｯｸM" w:hAnsi="Calibri" w:cs="Calibri" w:hint="eastAsia"/>
          <w:b/>
          <w:color w:val="FFFFFF" w:themeColor="background1"/>
          <w:sz w:val="24"/>
          <w:highlight w:val="black"/>
        </w:rPr>
        <w:t>2</w:t>
      </w:r>
      <w:r w:rsidR="002A0534" w:rsidRPr="00543B06">
        <w:rPr>
          <w:rFonts w:ascii="HGSｺﾞｼｯｸM" w:eastAsia="HGSｺﾞｼｯｸM" w:hint="eastAsia"/>
          <w:b/>
          <w:color w:val="FFFFFF" w:themeColor="background1"/>
          <w:sz w:val="24"/>
          <w:highlight w:val="black"/>
        </w:rPr>
        <w:t>．定義</w:t>
      </w:r>
      <w:r w:rsidR="00B535E9" w:rsidRPr="00543B06">
        <w:rPr>
          <w:rFonts w:ascii="HGSｺﾞｼｯｸM" w:eastAsia="HGSｺﾞｼｯｸM" w:hint="eastAsia"/>
          <w:b/>
          <w:color w:val="FFFFFF" w:themeColor="background1"/>
          <w:sz w:val="24"/>
          <w:highlight w:val="black"/>
        </w:rPr>
        <w:t xml:space="preserve">　　　　　　　　　　　　　　　　　　　　　　　　　　　　　　</w:t>
      </w:r>
      <w:r w:rsidR="00BF51F3" w:rsidRPr="00543B06">
        <w:rPr>
          <w:rFonts w:ascii="HGSｺﾞｼｯｸM" w:eastAsia="HGSｺﾞｼｯｸM" w:hint="eastAsia"/>
          <w:b/>
          <w:color w:val="FFFFFF" w:themeColor="background1"/>
          <w:sz w:val="24"/>
          <w:highlight w:val="black"/>
        </w:rPr>
        <w:t xml:space="preserve">　</w:t>
      </w:r>
      <w:r w:rsidR="00B535E9" w:rsidRPr="00543B06">
        <w:rPr>
          <w:rFonts w:ascii="HGSｺﾞｼｯｸM" w:eastAsia="HGSｺﾞｼｯｸM" w:hint="eastAsia"/>
          <w:b/>
          <w:color w:val="FFFFFF" w:themeColor="background1"/>
          <w:sz w:val="24"/>
          <w:highlight w:val="black"/>
        </w:rPr>
        <w:t xml:space="preserve">　</w:t>
      </w:r>
    </w:p>
    <w:p w:rsidR="002A0534" w:rsidRPr="00543B06" w:rsidRDefault="005753FF" w:rsidP="00B535E9">
      <w:pPr>
        <w:ind w:hanging="2"/>
        <w:rPr>
          <w:rFonts w:ascii="HGSｺﾞｼｯｸM" w:eastAsia="HGSｺﾞｼｯｸM"/>
          <w:color w:val="FF0000"/>
          <w:sz w:val="24"/>
        </w:rPr>
      </w:pPr>
      <w:r w:rsidRPr="00543B06">
        <w:rPr>
          <w:rFonts w:ascii="HGSｺﾞｼｯｸM" w:eastAsia="HGSｺﾞｼｯｸM" w:hint="eastAsia"/>
          <w:sz w:val="24"/>
        </w:rPr>
        <w:t>〇空家等</w:t>
      </w:r>
      <w:r w:rsidRPr="003C6316">
        <w:rPr>
          <w:rFonts w:ascii="HGSｺﾞｼｯｸM" w:eastAsia="HGSｺﾞｼｯｸM" w:hint="eastAsia"/>
          <w:sz w:val="24"/>
        </w:rPr>
        <w:t>（空家</w:t>
      </w:r>
      <w:r w:rsidR="002A0534" w:rsidRPr="003C6316">
        <w:rPr>
          <w:rFonts w:ascii="HGSｺﾞｼｯｸM" w:eastAsia="HGSｺﾞｼｯｸM" w:hint="eastAsia"/>
          <w:sz w:val="24"/>
        </w:rPr>
        <w:t>法第</w:t>
      </w:r>
      <w:r w:rsidR="00F9088A" w:rsidRPr="003C6316">
        <w:rPr>
          <w:rFonts w:ascii="HGSｺﾞｼｯｸM" w:eastAsia="HGSｺﾞｼｯｸM" w:hint="eastAsia"/>
          <w:sz w:val="24"/>
        </w:rPr>
        <w:t>2条第1</w:t>
      </w:r>
      <w:r w:rsidR="002A0534" w:rsidRPr="003C6316">
        <w:rPr>
          <w:rFonts w:ascii="HGSｺﾞｼｯｸM" w:eastAsia="HGSｺﾞｼｯｸM" w:hint="eastAsia"/>
          <w:sz w:val="24"/>
        </w:rPr>
        <w:t>項）</w:t>
      </w:r>
    </w:p>
    <w:p w:rsidR="003C6316" w:rsidRPr="003C6316" w:rsidRDefault="003C6316" w:rsidP="003C6316">
      <w:pPr>
        <w:ind w:firstLineChars="100" w:firstLine="240"/>
        <w:rPr>
          <w:rFonts w:ascii="HGSｺﾞｼｯｸM" w:eastAsia="HGSｺﾞｼｯｸM"/>
          <w:sz w:val="24"/>
        </w:rPr>
      </w:pPr>
      <w:r w:rsidRPr="003C6316">
        <w:rPr>
          <w:rFonts w:ascii="HGSｺﾞｼｯｸM" w:eastAsia="HGSｺﾞｼｯｸM" w:hint="eastAsia"/>
          <w:sz w:val="24"/>
        </w:rPr>
        <w:t>建築物又はこれに付属する工作物</w:t>
      </w:r>
      <w:r w:rsidRPr="003C6316">
        <w:rPr>
          <w:rFonts w:ascii="HGSｺﾞｼｯｸM" w:eastAsia="HGSｺﾞｼｯｸM" w:hint="eastAsia"/>
          <w:sz w:val="16"/>
          <w:szCs w:val="16"/>
        </w:rPr>
        <w:t>※1</w:t>
      </w:r>
      <w:r w:rsidRPr="003C6316">
        <w:rPr>
          <w:rFonts w:ascii="HGSｺﾞｼｯｸM" w:eastAsia="HGSｺﾞｼｯｸM" w:hint="eastAsia"/>
          <w:sz w:val="24"/>
        </w:rPr>
        <w:t>であって居住その他の使用がなされていないことが常態</w:t>
      </w:r>
      <w:r w:rsidRPr="003C6316">
        <w:rPr>
          <w:rFonts w:ascii="HGSｺﾞｼｯｸM" w:eastAsia="HGSｺﾞｼｯｸM" w:hint="eastAsia"/>
          <w:sz w:val="16"/>
          <w:szCs w:val="16"/>
        </w:rPr>
        <w:t>※2</w:t>
      </w:r>
      <w:r w:rsidRPr="003C6316">
        <w:rPr>
          <w:rFonts w:ascii="HGSｺﾞｼｯｸM" w:eastAsia="HGSｺﾞｼｯｸM" w:hint="eastAsia"/>
          <w:sz w:val="24"/>
        </w:rPr>
        <w:t>であるもの及びその敷地（立木その他の土地に定着する物を含む。）をいう。ただし、国又は地方公共団体が所有し、又は管理するものを除く。</w:t>
      </w:r>
    </w:p>
    <w:p w:rsidR="003C6316" w:rsidRPr="003C6316" w:rsidRDefault="003C6316" w:rsidP="003C6316">
      <w:pPr>
        <w:ind w:firstLineChars="100" w:firstLine="210"/>
        <w:rPr>
          <w:rFonts w:ascii="HGSｺﾞｼｯｸM" w:eastAsia="HGSｺﾞｼｯｸM"/>
          <w:szCs w:val="21"/>
        </w:rPr>
      </w:pPr>
      <w:r w:rsidRPr="003C6316">
        <w:rPr>
          <w:rFonts w:ascii="HGSｺﾞｼｯｸM" w:eastAsia="HGSｺﾞｼｯｸM" w:hint="eastAsia"/>
          <w:szCs w:val="21"/>
        </w:rPr>
        <w:t>※</w:t>
      </w:r>
      <w:r w:rsidRPr="003C6316">
        <w:rPr>
          <w:rFonts w:ascii="HGSｺﾞｼｯｸM" w:eastAsia="HGSｺﾞｼｯｸM"/>
          <w:szCs w:val="21"/>
        </w:rPr>
        <w:t>1　建築物又はこれに付属する工作物</w:t>
      </w:r>
    </w:p>
    <w:p w:rsidR="003C6316" w:rsidRPr="003C6316" w:rsidRDefault="003C6316" w:rsidP="003C6316">
      <w:pPr>
        <w:ind w:left="630" w:hangingChars="300" w:hanging="630"/>
        <w:rPr>
          <w:rFonts w:ascii="HGSｺﾞｼｯｸM" w:eastAsia="HGSｺﾞｼｯｸM"/>
          <w:szCs w:val="21"/>
        </w:rPr>
      </w:pPr>
      <w:r w:rsidRPr="003C6316">
        <w:rPr>
          <w:rFonts w:ascii="HGSｺﾞｼｯｸM" w:eastAsia="HGSｺﾞｼｯｸM" w:hint="eastAsia"/>
          <w:szCs w:val="21"/>
        </w:rPr>
        <w:t xml:space="preserve">　　</w:t>
      </w:r>
      <w:r>
        <w:rPr>
          <w:rFonts w:ascii="HGSｺﾞｼｯｸM" w:eastAsia="HGSｺﾞｼｯｸM" w:hint="eastAsia"/>
          <w:szCs w:val="21"/>
        </w:rPr>
        <w:t xml:space="preserve">　</w:t>
      </w:r>
      <w:r w:rsidRPr="003C6316">
        <w:rPr>
          <w:rFonts w:ascii="HGSｺﾞｼｯｸM" w:eastAsia="HGSｺﾞｼｯｸM" w:hint="eastAsia"/>
          <w:szCs w:val="21"/>
        </w:rPr>
        <w:t>「建築物」とは建築基準法第</w:t>
      </w:r>
      <w:r w:rsidRPr="003C6316">
        <w:rPr>
          <w:rFonts w:ascii="HGSｺﾞｼｯｸM" w:eastAsia="HGSｺﾞｼｯｸM"/>
          <w:szCs w:val="21"/>
        </w:rPr>
        <w:t>2条第1号の「建築物」と同義であり土地に定着する工作物のうち、屋根及び柱又は壁を有するもの（これに類する構造のものを含む。）、これに付属する門又は塀等をいい、また「これに付属する工作物」とはネオン看板など門又は塀以外の建築物に付属する工作物が該当する。</w:t>
      </w:r>
    </w:p>
    <w:p w:rsidR="003C6316" w:rsidRPr="003C6316" w:rsidRDefault="003C6316" w:rsidP="003C6316">
      <w:pPr>
        <w:ind w:firstLineChars="100" w:firstLine="210"/>
        <w:rPr>
          <w:rFonts w:ascii="HGSｺﾞｼｯｸM" w:eastAsia="HGSｺﾞｼｯｸM"/>
          <w:szCs w:val="21"/>
        </w:rPr>
      </w:pPr>
      <w:r w:rsidRPr="003C6316">
        <w:rPr>
          <w:rFonts w:ascii="HGSｺﾞｼｯｸM" w:eastAsia="HGSｺﾞｼｯｸM" w:hint="eastAsia"/>
          <w:szCs w:val="21"/>
        </w:rPr>
        <w:t>※</w:t>
      </w:r>
      <w:r w:rsidRPr="003C6316">
        <w:rPr>
          <w:rFonts w:ascii="HGSｺﾞｼｯｸM" w:eastAsia="HGSｺﾞｼｯｸM"/>
          <w:szCs w:val="21"/>
        </w:rPr>
        <w:t>2　居住その他の使用がなされていないことが常態</w:t>
      </w:r>
    </w:p>
    <w:p w:rsidR="00B535E9" w:rsidRPr="003C6316" w:rsidRDefault="003C6316" w:rsidP="003C6316">
      <w:pPr>
        <w:ind w:left="630" w:hangingChars="300" w:hanging="630"/>
        <w:rPr>
          <w:rFonts w:ascii="HGSｺﾞｼｯｸM" w:eastAsia="HGSｺﾞｼｯｸM"/>
          <w:szCs w:val="21"/>
        </w:rPr>
      </w:pPr>
      <w:r w:rsidRPr="003C6316">
        <w:rPr>
          <w:rFonts w:ascii="HGSｺﾞｼｯｸM" w:eastAsia="HGSｺﾞｼｯｸM" w:hint="eastAsia"/>
          <w:szCs w:val="21"/>
        </w:rPr>
        <w:t xml:space="preserve">　　</w:t>
      </w:r>
      <w:r>
        <w:rPr>
          <w:rFonts w:ascii="HGSｺﾞｼｯｸM" w:eastAsia="HGSｺﾞｼｯｸM" w:hint="eastAsia"/>
          <w:szCs w:val="21"/>
        </w:rPr>
        <w:t xml:space="preserve">　</w:t>
      </w:r>
      <w:r w:rsidRPr="003C6316">
        <w:rPr>
          <w:rFonts w:ascii="HGSｺﾞｼｯｸM" w:eastAsia="HGSｺﾞｼｯｸM" w:hint="eastAsia"/>
          <w:szCs w:val="21"/>
        </w:rPr>
        <w:t>「居住その他の使用がなされていないことが常態」とは、人の日常生活が営まれていない、営業が行われていないなど当該建築物等を現に意図をもって一年以上使い用いていないことをいう。</w:t>
      </w:r>
    </w:p>
    <w:p w:rsidR="002A0534" w:rsidRPr="00543B06" w:rsidRDefault="002A0534" w:rsidP="00B535E9">
      <w:pPr>
        <w:ind w:hanging="2"/>
        <w:rPr>
          <w:rFonts w:ascii="HGSｺﾞｼｯｸM" w:eastAsia="HGSｺﾞｼｯｸM"/>
          <w:sz w:val="24"/>
        </w:rPr>
      </w:pPr>
    </w:p>
    <w:p w:rsidR="002A0534" w:rsidRPr="006E1918" w:rsidRDefault="005753FF"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〇管理不全空家等（空家</w:t>
      </w:r>
      <w:r w:rsidR="008F1A19" w:rsidRPr="006E1918">
        <w:rPr>
          <w:rFonts w:ascii="HGSｺﾞｼｯｸM" w:eastAsia="HGSｺﾞｼｯｸM" w:hint="eastAsia"/>
          <w:color w:val="000000" w:themeColor="text1"/>
          <w:sz w:val="24"/>
        </w:rPr>
        <w:t>法第</w:t>
      </w:r>
      <w:r w:rsidR="00F9088A" w:rsidRPr="006E1918">
        <w:rPr>
          <w:rFonts w:ascii="HGSｺﾞｼｯｸM" w:eastAsia="HGSｺﾞｼｯｸM" w:hint="eastAsia"/>
          <w:color w:val="000000" w:themeColor="text1"/>
          <w:sz w:val="24"/>
        </w:rPr>
        <w:t>13</w:t>
      </w:r>
      <w:r w:rsidR="002A0534" w:rsidRPr="006E1918">
        <w:rPr>
          <w:rFonts w:ascii="HGSｺﾞｼｯｸM" w:eastAsia="HGSｺﾞｼｯｸM" w:hint="eastAsia"/>
          <w:color w:val="000000" w:themeColor="text1"/>
          <w:sz w:val="24"/>
        </w:rPr>
        <w:t>条第</w:t>
      </w:r>
      <w:r w:rsidR="00F9088A" w:rsidRPr="006E1918">
        <w:rPr>
          <w:rFonts w:ascii="HGSｺﾞｼｯｸM" w:eastAsia="HGSｺﾞｼｯｸM" w:hint="eastAsia"/>
          <w:color w:val="000000" w:themeColor="text1"/>
          <w:sz w:val="24"/>
        </w:rPr>
        <w:t>1</w:t>
      </w:r>
      <w:r w:rsidR="002A0534" w:rsidRPr="006E1918">
        <w:rPr>
          <w:rFonts w:ascii="HGSｺﾞｼｯｸM" w:eastAsia="HGSｺﾞｼｯｸM" w:hint="eastAsia"/>
          <w:color w:val="000000" w:themeColor="text1"/>
          <w:sz w:val="24"/>
        </w:rPr>
        <w:t>項）</w:t>
      </w:r>
    </w:p>
    <w:p w:rsidR="002A0534" w:rsidRPr="006E1918" w:rsidRDefault="002A0534" w:rsidP="00E66F20">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適切な管理が行われていないことにより</w:t>
      </w:r>
      <w:r w:rsidR="00393CE6" w:rsidRPr="006E1918">
        <w:rPr>
          <w:rFonts w:ascii="HGSｺﾞｼｯｸM" w:eastAsia="HGSｺﾞｼｯｸM" w:hint="eastAsia"/>
          <w:color w:val="000000" w:themeColor="text1"/>
          <w:sz w:val="24"/>
        </w:rPr>
        <w:t>そのまま放置すれば特定空家</w:t>
      </w:r>
      <w:r w:rsidR="00E66F20" w:rsidRPr="006E1918">
        <w:rPr>
          <w:rFonts w:ascii="HGSｺﾞｼｯｸM" w:eastAsia="HGSｺﾞｼｯｸM" w:hint="eastAsia"/>
          <w:color w:val="000000" w:themeColor="text1"/>
          <w:sz w:val="24"/>
        </w:rPr>
        <w:t>等</w:t>
      </w:r>
      <w:r w:rsidR="00393CE6" w:rsidRPr="006E1918">
        <w:rPr>
          <w:rFonts w:ascii="HGSｺﾞｼｯｸM" w:eastAsia="HGSｺﾞｼｯｸM" w:hint="eastAsia"/>
          <w:color w:val="000000" w:themeColor="text1"/>
          <w:sz w:val="24"/>
        </w:rPr>
        <w:t>に該当することとなるおそれ</w:t>
      </w:r>
      <w:r w:rsidR="00E66F20" w:rsidRPr="006E1918">
        <w:rPr>
          <w:rFonts w:ascii="HGSｺﾞｼｯｸM" w:eastAsia="HGSｺﾞｼｯｸM" w:hint="eastAsia"/>
          <w:color w:val="000000" w:themeColor="text1"/>
          <w:sz w:val="24"/>
        </w:rPr>
        <w:t>の</w:t>
      </w:r>
      <w:r w:rsidR="00393CE6" w:rsidRPr="006E1918">
        <w:rPr>
          <w:rFonts w:ascii="HGSｺﾞｼｯｸM" w:eastAsia="HGSｺﾞｼｯｸM" w:hint="eastAsia"/>
          <w:color w:val="000000" w:themeColor="text1"/>
          <w:sz w:val="24"/>
        </w:rPr>
        <w:t>ある状態にあると認められる空家等をいいます。</w:t>
      </w:r>
    </w:p>
    <w:p w:rsidR="00393CE6" w:rsidRPr="006E1918" w:rsidRDefault="00393CE6" w:rsidP="00B535E9">
      <w:pPr>
        <w:ind w:hanging="2"/>
        <w:rPr>
          <w:rFonts w:ascii="HGSｺﾞｼｯｸM" w:eastAsia="HGSｺﾞｼｯｸM"/>
          <w:color w:val="000000" w:themeColor="text1"/>
          <w:sz w:val="24"/>
        </w:rPr>
      </w:pPr>
    </w:p>
    <w:p w:rsidR="00393CE6" w:rsidRPr="006E1918" w:rsidRDefault="005753FF"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〇特定空家等（空家</w:t>
      </w:r>
      <w:r w:rsidR="00F9088A" w:rsidRPr="006E1918">
        <w:rPr>
          <w:rFonts w:ascii="HGSｺﾞｼｯｸM" w:eastAsia="HGSｺﾞｼｯｸM" w:hint="eastAsia"/>
          <w:color w:val="000000" w:themeColor="text1"/>
          <w:sz w:val="24"/>
        </w:rPr>
        <w:t>法第2条第2</w:t>
      </w:r>
      <w:r w:rsidR="00393CE6" w:rsidRPr="006E1918">
        <w:rPr>
          <w:rFonts w:ascii="HGSｺﾞｼｯｸM" w:eastAsia="HGSｺﾞｼｯｸM" w:hint="eastAsia"/>
          <w:color w:val="000000" w:themeColor="text1"/>
          <w:sz w:val="24"/>
        </w:rPr>
        <w:t>項）</w:t>
      </w:r>
    </w:p>
    <w:p w:rsidR="00393CE6" w:rsidRPr="006E1918" w:rsidRDefault="003977FC" w:rsidP="000566B1">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空家等のうち、以下のもの</w:t>
      </w:r>
      <w:r w:rsidR="00393CE6" w:rsidRPr="006E1918">
        <w:rPr>
          <w:rFonts w:ascii="HGSｺﾞｼｯｸM" w:eastAsia="HGSｺﾞｼｯｸM" w:hint="eastAsia"/>
          <w:color w:val="000000" w:themeColor="text1"/>
          <w:sz w:val="24"/>
        </w:rPr>
        <w:t>をいいます。</w:t>
      </w:r>
    </w:p>
    <w:p w:rsidR="00393CE6" w:rsidRPr="006E1918" w:rsidRDefault="00393CE6"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・そのまま放置すれば、倒壊等著しく保安上危険となるおそれのあるもの</w:t>
      </w:r>
    </w:p>
    <w:p w:rsidR="00393CE6" w:rsidRPr="006E1918" w:rsidRDefault="00393CE6"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・そのまま放置すれば、著しく衛生上有害となるおそれのあるもの</w:t>
      </w:r>
    </w:p>
    <w:p w:rsidR="00393CE6" w:rsidRPr="006E1918" w:rsidRDefault="00393CE6"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・適切な管理が行われていないことにより著しく景観を損なっているもの</w:t>
      </w:r>
    </w:p>
    <w:p w:rsidR="00393CE6" w:rsidRPr="006E1918" w:rsidRDefault="00393CE6" w:rsidP="00B535E9">
      <w:pPr>
        <w:ind w:hanging="2"/>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・周辺の生活環境の保全を図るために放置することが不適切なものをいいます。</w:t>
      </w:r>
    </w:p>
    <w:p w:rsidR="00C8454F" w:rsidRPr="00543B06" w:rsidRDefault="00C8454F" w:rsidP="00B535E9">
      <w:pPr>
        <w:ind w:hanging="2"/>
        <w:rPr>
          <w:rFonts w:ascii="HGSｺﾞｼｯｸM" w:eastAsia="HGSｺﾞｼｯｸM"/>
          <w:sz w:val="24"/>
        </w:rPr>
      </w:pPr>
    </w:p>
    <w:p w:rsidR="002A0534" w:rsidRDefault="002A0534" w:rsidP="00B535E9">
      <w:pPr>
        <w:ind w:hanging="2"/>
        <w:rPr>
          <w:rFonts w:ascii="HGSｺﾞｼｯｸM" w:eastAsia="HGSｺﾞｼｯｸM"/>
          <w:sz w:val="24"/>
        </w:rPr>
      </w:pPr>
    </w:p>
    <w:p w:rsidR="00A450EF" w:rsidRDefault="00A450EF" w:rsidP="00B535E9">
      <w:pPr>
        <w:ind w:hanging="2"/>
        <w:rPr>
          <w:rFonts w:ascii="HGSｺﾞｼｯｸM" w:eastAsia="HGSｺﾞｼｯｸM"/>
          <w:sz w:val="24"/>
        </w:rPr>
      </w:pPr>
    </w:p>
    <w:p w:rsidR="00A450EF" w:rsidRPr="00543B06" w:rsidRDefault="00A450EF" w:rsidP="00B535E9">
      <w:pPr>
        <w:ind w:hanging="2"/>
        <w:rPr>
          <w:rFonts w:ascii="HGSｺﾞｼｯｸM" w:eastAsia="HGSｺﾞｼｯｸM"/>
          <w:sz w:val="24"/>
        </w:rPr>
      </w:pPr>
    </w:p>
    <w:p w:rsidR="002A0534" w:rsidRPr="00543B06" w:rsidRDefault="008E08C5" w:rsidP="00B535E9">
      <w:pPr>
        <w:ind w:hanging="2"/>
        <w:rPr>
          <w:rFonts w:ascii="HGSｺﾞｼｯｸM" w:eastAsia="HGSｺﾞｼｯｸM"/>
          <w:sz w:val="24"/>
        </w:rPr>
      </w:pPr>
      <w:r w:rsidRPr="00543B06">
        <w:rPr>
          <w:rFonts w:ascii="HGSｺﾞｼｯｸM" w:eastAsia="HGSｺﾞｼｯｸM" w:hAnsi="Calibri" w:cs="Calibri" w:hint="eastAsia"/>
          <w:b/>
          <w:color w:val="FFFFFF" w:themeColor="background1"/>
          <w:sz w:val="24"/>
          <w:highlight w:val="black"/>
        </w:rPr>
        <w:t>3</w:t>
      </w:r>
      <w:r w:rsidR="002A0534" w:rsidRPr="00543B06">
        <w:rPr>
          <w:rFonts w:ascii="HGSｺﾞｼｯｸM" w:eastAsia="HGSｺﾞｼｯｸM" w:hint="eastAsia"/>
          <w:b/>
          <w:color w:val="FFFFFF" w:themeColor="background1"/>
          <w:sz w:val="24"/>
          <w:highlight w:val="black"/>
        </w:rPr>
        <w:t xml:space="preserve">．計画期間　　　　　　　　　　　</w:t>
      </w:r>
      <w:r w:rsidR="00BF51F3" w:rsidRPr="00543B06">
        <w:rPr>
          <w:rFonts w:ascii="HGSｺﾞｼｯｸM" w:eastAsia="HGSｺﾞｼｯｸM" w:hint="eastAsia"/>
          <w:b/>
          <w:color w:val="FFFFFF" w:themeColor="background1"/>
          <w:sz w:val="24"/>
          <w:highlight w:val="black"/>
        </w:rPr>
        <w:t xml:space="preserve">　</w:t>
      </w:r>
      <w:r w:rsidR="002A0534" w:rsidRPr="00543B06">
        <w:rPr>
          <w:rFonts w:ascii="HGSｺﾞｼｯｸM" w:eastAsia="HGSｺﾞｼｯｸM" w:hint="eastAsia"/>
          <w:b/>
          <w:color w:val="FFFFFF" w:themeColor="background1"/>
          <w:sz w:val="24"/>
          <w:highlight w:val="black"/>
        </w:rPr>
        <w:t xml:space="preserve">　　　　　　　　　　　　　　　　　　</w:t>
      </w:r>
    </w:p>
    <w:p w:rsidR="002A0534" w:rsidRPr="00C55D68" w:rsidRDefault="002A0534" w:rsidP="002A0534">
      <w:pPr>
        <w:ind w:firstLineChars="100" w:firstLine="240"/>
        <w:rPr>
          <w:rFonts w:ascii="HGSｺﾞｼｯｸM" w:eastAsia="HGSｺﾞｼｯｸM"/>
          <w:sz w:val="24"/>
        </w:rPr>
      </w:pPr>
      <w:r w:rsidRPr="006E1918">
        <w:rPr>
          <w:rFonts w:ascii="HGSｺﾞｼｯｸM" w:eastAsia="HGSｺﾞｼｯｸM" w:hint="eastAsia"/>
          <w:color w:val="000000" w:themeColor="text1"/>
          <w:sz w:val="24"/>
        </w:rPr>
        <w:t>本計画は、令和</w:t>
      </w:r>
      <w:r w:rsidR="00F9088A" w:rsidRPr="006E1918">
        <w:rPr>
          <w:rFonts w:ascii="HGSｺﾞｼｯｸM" w:eastAsia="HGSｺﾞｼｯｸM" w:hint="eastAsia"/>
          <w:color w:val="000000" w:themeColor="text1"/>
          <w:sz w:val="24"/>
        </w:rPr>
        <w:t>7</w:t>
      </w:r>
      <w:r w:rsidRPr="006E1918">
        <w:rPr>
          <w:rFonts w:ascii="HGSｺﾞｼｯｸM" w:eastAsia="HGSｺﾞｼｯｸM" w:hint="eastAsia"/>
          <w:color w:val="000000" w:themeColor="text1"/>
          <w:sz w:val="24"/>
        </w:rPr>
        <w:t>年度から令和</w:t>
      </w:r>
      <w:r w:rsidR="00F9088A" w:rsidRPr="006E1918">
        <w:rPr>
          <w:rFonts w:ascii="HGSｺﾞｼｯｸM" w:eastAsia="HGSｺﾞｼｯｸM" w:hint="eastAsia"/>
          <w:color w:val="000000" w:themeColor="text1"/>
          <w:sz w:val="24"/>
        </w:rPr>
        <w:t>11</w:t>
      </w:r>
      <w:r w:rsidRPr="006E1918">
        <w:rPr>
          <w:rFonts w:ascii="HGSｺﾞｼｯｸM" w:eastAsia="HGSｺﾞｼｯｸM" w:hint="eastAsia"/>
          <w:color w:val="000000" w:themeColor="text1"/>
          <w:sz w:val="24"/>
        </w:rPr>
        <w:t>年</w:t>
      </w:r>
      <w:r w:rsidRPr="00C55D68">
        <w:rPr>
          <w:rFonts w:ascii="HGSｺﾞｼｯｸM" w:eastAsia="HGSｺﾞｼｯｸM" w:hint="eastAsia"/>
          <w:sz w:val="24"/>
        </w:rPr>
        <w:t>度</w:t>
      </w:r>
      <w:r w:rsidR="005362DB" w:rsidRPr="00C55D68">
        <w:rPr>
          <w:rFonts w:ascii="HGSｺﾞｼｯｸM" w:eastAsia="HGSｺﾞｼｯｸM" w:hint="eastAsia"/>
          <w:sz w:val="24"/>
        </w:rPr>
        <w:t>まで</w:t>
      </w:r>
      <w:r w:rsidR="003B74C8" w:rsidRPr="00C55D68">
        <w:rPr>
          <w:rFonts w:ascii="HGSｺﾞｼｯｸM" w:eastAsia="HGSｺﾞｼｯｸM" w:hint="eastAsia"/>
          <w:sz w:val="24"/>
        </w:rPr>
        <w:t>とします。</w:t>
      </w:r>
    </w:p>
    <w:p w:rsidR="00B535E9" w:rsidRPr="00C55D68" w:rsidRDefault="00B535E9" w:rsidP="004C572F">
      <w:pPr>
        <w:rPr>
          <w:rFonts w:ascii="HGSｺﾞｼｯｸM" w:eastAsia="HGSｺﾞｼｯｸM"/>
          <w:b/>
          <w:sz w:val="24"/>
          <w:highlight w:val="black"/>
        </w:rPr>
      </w:pPr>
    </w:p>
    <w:p w:rsidR="008D49D1" w:rsidRPr="00543B06" w:rsidRDefault="008E08C5" w:rsidP="004C572F">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4</w:t>
      </w:r>
      <w:r w:rsidR="00B272B2" w:rsidRPr="00543B06">
        <w:rPr>
          <w:rFonts w:ascii="HGSｺﾞｼｯｸM" w:eastAsia="HGSｺﾞｼｯｸM" w:hint="eastAsia"/>
          <w:b/>
          <w:color w:val="FFFFFF" w:themeColor="background1"/>
          <w:sz w:val="24"/>
          <w:highlight w:val="black"/>
        </w:rPr>
        <w:t>．</w:t>
      </w:r>
      <w:r w:rsidR="0010248C" w:rsidRPr="00543B06">
        <w:rPr>
          <w:rFonts w:ascii="HGSｺﾞｼｯｸM" w:eastAsia="HGSｺﾞｼｯｸM" w:hint="eastAsia"/>
          <w:b/>
          <w:color w:val="FFFFFF" w:themeColor="background1"/>
          <w:sz w:val="24"/>
          <w:highlight w:val="black"/>
        </w:rPr>
        <w:t>基本</w:t>
      </w:r>
      <w:r w:rsidR="00D139C9">
        <w:rPr>
          <w:rFonts w:ascii="HGSｺﾞｼｯｸM" w:eastAsia="HGSｺﾞｼｯｸM" w:hint="eastAsia"/>
          <w:b/>
          <w:color w:val="FFFFFF" w:themeColor="background1"/>
          <w:sz w:val="24"/>
          <w:highlight w:val="black"/>
        </w:rPr>
        <w:t>的な</w:t>
      </w:r>
      <w:r w:rsidR="0010248C" w:rsidRPr="00543B06">
        <w:rPr>
          <w:rFonts w:ascii="HGSｺﾞｼｯｸM" w:eastAsia="HGSｺﾞｼｯｸM" w:hint="eastAsia"/>
          <w:b/>
          <w:color w:val="FFFFFF" w:themeColor="background1"/>
          <w:sz w:val="24"/>
          <w:highlight w:val="black"/>
        </w:rPr>
        <w:t>方針</w:t>
      </w:r>
      <w:r w:rsidR="00FD25BD" w:rsidRPr="00543B06">
        <w:rPr>
          <w:rFonts w:ascii="HGSｺﾞｼｯｸM" w:eastAsia="HGSｺﾞｼｯｸM" w:hint="eastAsia"/>
          <w:b/>
          <w:color w:val="FFFFFF" w:themeColor="background1"/>
          <w:sz w:val="24"/>
          <w:highlight w:val="black"/>
        </w:rPr>
        <w:t xml:space="preserve">　　　　</w:t>
      </w:r>
      <w:r w:rsidR="007B7353" w:rsidRPr="00543B06">
        <w:rPr>
          <w:rFonts w:ascii="HGSｺﾞｼｯｸM" w:eastAsia="HGSｺﾞｼｯｸM" w:hint="eastAsia"/>
          <w:b/>
          <w:color w:val="FFFFFF" w:themeColor="background1"/>
          <w:sz w:val="24"/>
          <w:highlight w:val="black"/>
        </w:rPr>
        <w:t xml:space="preserve">　　　　　　　　　　　　　　　　　　　　</w:t>
      </w:r>
      <w:r w:rsidR="00B272B2" w:rsidRPr="00543B06">
        <w:rPr>
          <w:rFonts w:ascii="HGSｺﾞｼｯｸM" w:eastAsia="HGSｺﾞｼｯｸM" w:hint="eastAsia"/>
          <w:b/>
          <w:color w:val="FFFFFF" w:themeColor="background1"/>
          <w:sz w:val="24"/>
          <w:highlight w:val="black"/>
        </w:rPr>
        <w:t xml:space="preserve">　　　　</w:t>
      </w:r>
    </w:p>
    <w:p w:rsidR="00403474" w:rsidRPr="00543B06" w:rsidRDefault="003153A5" w:rsidP="00BF51F3">
      <w:pPr>
        <w:ind w:firstLineChars="87" w:firstLine="209"/>
        <w:rPr>
          <w:rFonts w:ascii="HGSｺﾞｼｯｸM" w:eastAsia="HGSｺﾞｼｯｸM"/>
          <w:sz w:val="24"/>
        </w:rPr>
      </w:pPr>
      <w:r w:rsidRPr="00543B06">
        <w:rPr>
          <w:rFonts w:ascii="HGSｺﾞｼｯｸM" w:eastAsia="HGSｺﾞｼｯｸM" w:hint="eastAsia"/>
          <w:sz w:val="24"/>
        </w:rPr>
        <w:t>空</w:t>
      </w:r>
      <w:r w:rsidR="00AC02CE" w:rsidRPr="00543B06">
        <w:rPr>
          <w:rFonts w:ascii="HGSｺﾞｼｯｸM" w:eastAsia="HGSｺﾞｼｯｸM" w:hint="eastAsia"/>
          <w:sz w:val="24"/>
        </w:rPr>
        <w:t>家</w:t>
      </w:r>
      <w:r w:rsidRPr="00543B06">
        <w:rPr>
          <w:rFonts w:ascii="HGSｺﾞｼｯｸM" w:eastAsia="HGSｺﾞｼｯｸM" w:hint="eastAsia"/>
          <w:sz w:val="24"/>
        </w:rPr>
        <w:t>等</w:t>
      </w:r>
      <w:r w:rsidR="001E755D" w:rsidRPr="00543B06">
        <w:rPr>
          <w:rFonts w:ascii="HGSｺﾞｼｯｸM" w:eastAsia="HGSｺﾞｼｯｸM" w:hint="eastAsia"/>
          <w:sz w:val="24"/>
        </w:rPr>
        <w:t>の問題は、地</w:t>
      </w:r>
      <w:r w:rsidR="001E755D" w:rsidRPr="00C55D68">
        <w:rPr>
          <w:rFonts w:ascii="HGSｺﾞｼｯｸM" w:eastAsia="HGSｺﾞｼｯｸM" w:hint="eastAsia"/>
          <w:sz w:val="24"/>
        </w:rPr>
        <w:t>域の生活環境、観光地の印象に与える影響が大きいこと</w:t>
      </w:r>
      <w:r w:rsidR="00B40BEA" w:rsidRPr="00C55D68">
        <w:rPr>
          <w:rFonts w:ascii="HGSｺﾞｼｯｸM" w:eastAsia="HGSｺﾞｼｯｸM" w:hint="eastAsia"/>
          <w:sz w:val="24"/>
        </w:rPr>
        <w:t>から、地域の問題として</w:t>
      </w:r>
      <w:r w:rsidR="00DA66A3" w:rsidRPr="00C55D68">
        <w:rPr>
          <w:rFonts w:ascii="HGSｺﾞｼｯｸM" w:eastAsia="HGSｺﾞｼｯｸM" w:hint="eastAsia"/>
          <w:sz w:val="24"/>
        </w:rPr>
        <w:t>捉え</w:t>
      </w:r>
      <w:r w:rsidR="00B40BEA" w:rsidRPr="00543B06">
        <w:rPr>
          <w:rFonts w:ascii="HGSｺﾞｼｯｸM" w:eastAsia="HGSｺﾞｼｯｸM" w:hint="eastAsia"/>
          <w:sz w:val="24"/>
        </w:rPr>
        <w:t>、地域住民の</w:t>
      </w:r>
      <w:r w:rsidRPr="00543B06">
        <w:rPr>
          <w:rFonts w:ascii="HGSｺﾞｼｯｸM" w:eastAsia="HGSｺﾞｼｯｸM" w:hint="eastAsia"/>
          <w:sz w:val="24"/>
        </w:rPr>
        <w:t>参加のもと有識者と連携を図り、空き家等の適切な管理や利活用を推進</w:t>
      </w:r>
      <w:r w:rsidR="00B40BEA" w:rsidRPr="00543B06">
        <w:rPr>
          <w:rFonts w:ascii="HGSｺﾞｼｯｸM" w:eastAsia="HGSｺﾞｼｯｸM" w:hint="eastAsia"/>
          <w:sz w:val="24"/>
        </w:rPr>
        <w:t>し、安全・安心・快適に暮らせるまちづくりを目指します。</w:t>
      </w:r>
    </w:p>
    <w:p w:rsidR="002A0024" w:rsidRPr="00543B06" w:rsidRDefault="002A0024" w:rsidP="00001B24">
      <w:pPr>
        <w:rPr>
          <w:rFonts w:ascii="HGSｺﾞｼｯｸM" w:eastAsia="HGSｺﾞｼｯｸM"/>
          <w:sz w:val="24"/>
        </w:rPr>
      </w:pPr>
    </w:p>
    <w:p w:rsidR="00E24FA3" w:rsidRPr="006E1918" w:rsidRDefault="00F9088A" w:rsidP="00D459D5">
      <w:pPr>
        <w:rPr>
          <w:rFonts w:ascii="HGSｺﾞｼｯｸM" w:eastAsia="HGSｺﾞｼｯｸM"/>
          <w:color w:val="000000" w:themeColor="text1"/>
          <w:sz w:val="24"/>
          <w:bdr w:val="single" w:sz="4" w:space="0" w:color="auto"/>
          <w:shd w:val="pct15" w:color="auto" w:fill="FFFFFF"/>
        </w:rPr>
      </w:pPr>
      <w:r w:rsidRPr="006E1918">
        <w:rPr>
          <w:rFonts w:ascii="HGSｺﾞｼｯｸM" w:eastAsia="HGSｺﾞｼｯｸM" w:hint="eastAsia"/>
          <w:color w:val="000000" w:themeColor="text1"/>
          <w:sz w:val="24"/>
          <w:bdr w:val="single" w:sz="4" w:space="0" w:color="auto"/>
          <w:shd w:val="pct15" w:color="auto" w:fill="FFFFFF"/>
        </w:rPr>
        <w:t>《基本方針1</w:t>
      </w:r>
      <w:r w:rsidR="008C639E" w:rsidRPr="006E1918">
        <w:rPr>
          <w:rFonts w:ascii="HGSｺﾞｼｯｸM" w:eastAsia="HGSｺﾞｼｯｸM" w:hint="eastAsia"/>
          <w:color w:val="000000" w:themeColor="text1"/>
          <w:sz w:val="24"/>
          <w:bdr w:val="single" w:sz="4" w:space="0" w:color="auto"/>
          <w:shd w:val="pct15" w:color="auto" w:fill="FFFFFF"/>
        </w:rPr>
        <w:t xml:space="preserve">　</w:t>
      </w:r>
      <w:r w:rsidR="0010248C" w:rsidRPr="006E1918">
        <w:rPr>
          <w:rFonts w:ascii="HGSｺﾞｼｯｸM" w:eastAsia="HGSｺﾞｼｯｸM" w:hint="eastAsia"/>
          <w:color w:val="000000" w:themeColor="text1"/>
          <w:sz w:val="24"/>
          <w:bdr w:val="single" w:sz="4" w:space="0" w:color="auto"/>
          <w:shd w:val="pct15" w:color="auto" w:fill="FFFFFF"/>
        </w:rPr>
        <w:t>空家等の</w:t>
      </w:r>
      <w:r w:rsidR="00E14DB1" w:rsidRPr="006E1918">
        <w:rPr>
          <w:rFonts w:ascii="HGSｺﾞｼｯｸM" w:eastAsia="HGSｺﾞｼｯｸM" w:hint="eastAsia"/>
          <w:color w:val="000000" w:themeColor="text1"/>
          <w:sz w:val="24"/>
          <w:bdr w:val="single" w:sz="4" w:space="0" w:color="auto"/>
          <w:shd w:val="pct15" w:color="auto" w:fill="FFFFFF"/>
        </w:rPr>
        <w:t>発生の抑制</w:t>
      </w:r>
      <w:r w:rsidR="008C639E" w:rsidRPr="006E1918">
        <w:rPr>
          <w:rFonts w:ascii="HGSｺﾞｼｯｸM" w:eastAsia="HGSｺﾞｼｯｸM" w:hint="eastAsia"/>
          <w:color w:val="000000" w:themeColor="text1"/>
          <w:sz w:val="24"/>
          <w:bdr w:val="single" w:sz="4" w:space="0" w:color="auto"/>
          <w:shd w:val="pct15" w:color="auto" w:fill="FFFFFF"/>
        </w:rPr>
        <w:t>》</w:t>
      </w:r>
    </w:p>
    <w:p w:rsidR="00225DC8" w:rsidRPr="006E1918" w:rsidRDefault="00225DC8" w:rsidP="00633AB1">
      <w:pPr>
        <w:ind w:firstLineChars="100" w:firstLine="240"/>
        <w:rPr>
          <w:rFonts w:ascii="HGSｺﾞｼｯｸM" w:eastAsia="HGSｺﾞｼｯｸM"/>
          <w:color w:val="000000" w:themeColor="text1"/>
          <w:sz w:val="24"/>
          <w:bdr w:val="single" w:sz="4" w:space="0" w:color="auto"/>
        </w:rPr>
      </w:pPr>
      <w:r w:rsidRPr="006E1918">
        <w:rPr>
          <w:rFonts w:ascii="HGSｺﾞｼｯｸM" w:eastAsia="HGSｺﾞｼｯｸM" w:hint="eastAsia"/>
          <w:color w:val="000000" w:themeColor="text1"/>
          <w:sz w:val="24"/>
        </w:rPr>
        <w:t>所有者の当事者意識向上のための啓発や情報提供を行い、空家等の適正管理の促進に努めるとともに、空家等の管理、売却、法律上の権利関係、解体などに関する所有者等への相談体制を強化します。</w:t>
      </w:r>
    </w:p>
    <w:p w:rsidR="00DC77E4" w:rsidRPr="00C55D68" w:rsidRDefault="00DC77E4" w:rsidP="00DC77E4">
      <w:pPr>
        <w:autoSpaceDE w:val="0"/>
        <w:autoSpaceDN w:val="0"/>
        <w:adjustRightInd w:val="0"/>
        <w:jc w:val="left"/>
        <w:rPr>
          <w:rFonts w:ascii="HGSｺﾞｼｯｸM" w:eastAsia="HGSｺﾞｼｯｸM" w:cs="YuGoPr6N-Bold"/>
          <w:b/>
          <w:bCs/>
          <w:kern w:val="0"/>
          <w:sz w:val="24"/>
          <w:szCs w:val="24"/>
        </w:rPr>
      </w:pPr>
      <w:r w:rsidRPr="006E1918">
        <w:rPr>
          <w:rFonts w:ascii="HGSｺﾞｼｯｸM" w:eastAsia="HGSｺﾞｼｯｸM" w:cs="YuGoPr6N-Bold" w:hint="eastAsia"/>
          <w:b/>
          <w:bCs/>
          <w:color w:val="000000" w:themeColor="text1"/>
          <w:kern w:val="0"/>
          <w:sz w:val="24"/>
          <w:szCs w:val="24"/>
        </w:rPr>
        <w:t>【主な</w:t>
      </w:r>
      <w:r w:rsidR="007670D0" w:rsidRPr="00C55D68">
        <w:rPr>
          <w:rFonts w:ascii="HGSｺﾞｼｯｸM" w:eastAsia="HGSｺﾞｼｯｸM" w:cs="YuGoPr6N-Bold" w:hint="eastAsia"/>
          <w:b/>
          <w:bCs/>
          <w:kern w:val="0"/>
          <w:sz w:val="24"/>
          <w:szCs w:val="24"/>
        </w:rPr>
        <w:t>取組</w:t>
      </w:r>
      <w:r w:rsidRPr="00C55D68">
        <w:rPr>
          <w:rFonts w:ascii="HGSｺﾞｼｯｸM" w:eastAsia="HGSｺﾞｼｯｸM" w:cs="YuGoPr6N-Bold" w:hint="eastAsia"/>
          <w:b/>
          <w:bCs/>
          <w:kern w:val="0"/>
          <w:sz w:val="24"/>
          <w:szCs w:val="24"/>
        </w:rPr>
        <w:t>】</w:t>
      </w:r>
    </w:p>
    <w:p w:rsidR="00DC77E4" w:rsidRPr="00C55D68" w:rsidRDefault="00DC77E4" w:rsidP="00BC4BC8">
      <w:pPr>
        <w:autoSpaceDE w:val="0"/>
        <w:autoSpaceDN w:val="0"/>
        <w:adjustRightInd w:val="0"/>
        <w:ind w:left="238" w:hangingChars="99" w:hanging="238"/>
        <w:jc w:val="left"/>
        <w:rPr>
          <w:rFonts w:ascii="HGSｺﾞｼｯｸM" w:eastAsia="HGSｺﾞｼｯｸM" w:cs="YuGoPr6N-Demi"/>
          <w:kern w:val="0"/>
          <w:sz w:val="24"/>
          <w:szCs w:val="24"/>
        </w:rPr>
      </w:pPr>
      <w:r w:rsidRPr="00C55D68">
        <w:rPr>
          <w:rFonts w:ascii="HGSｺﾞｼｯｸM" w:eastAsia="HGSｺﾞｼｯｸM" w:cs="YuGoPr6N-Demi" w:hint="eastAsia"/>
          <w:kern w:val="0"/>
          <w:sz w:val="24"/>
          <w:szCs w:val="24"/>
        </w:rPr>
        <w:t>■空</w:t>
      </w:r>
      <w:r w:rsidR="00C953A8" w:rsidRPr="00C55D68">
        <w:rPr>
          <w:rFonts w:ascii="HGSｺﾞｼｯｸM" w:eastAsia="HGSｺﾞｼｯｸM" w:cs="YuGoPr6N-Demi" w:hint="eastAsia"/>
          <w:kern w:val="0"/>
          <w:sz w:val="24"/>
          <w:szCs w:val="24"/>
        </w:rPr>
        <w:t>き</w:t>
      </w:r>
      <w:r w:rsidRPr="00C55D68">
        <w:rPr>
          <w:rFonts w:ascii="HGSｺﾞｼｯｸM" w:eastAsia="HGSｺﾞｼｯｸM" w:cs="YuGoPr6N-Demi" w:hint="eastAsia"/>
          <w:kern w:val="0"/>
          <w:sz w:val="24"/>
          <w:szCs w:val="24"/>
        </w:rPr>
        <w:t>家等がもたらす問題や、適正な管理・利活用の方法等に関して、市の広報やホームページのほか、テレビ・ラジオ、インターネット・SNS等により情報発信</w:t>
      </w:r>
    </w:p>
    <w:p w:rsidR="005524E4" w:rsidRPr="00C55D68" w:rsidRDefault="005524E4" w:rsidP="00BC4BC8">
      <w:pPr>
        <w:autoSpaceDE w:val="0"/>
        <w:autoSpaceDN w:val="0"/>
        <w:adjustRightInd w:val="0"/>
        <w:ind w:left="238" w:hangingChars="99" w:hanging="238"/>
        <w:jc w:val="left"/>
        <w:rPr>
          <w:rFonts w:ascii="HGSｺﾞｼｯｸM" w:eastAsia="HGSｺﾞｼｯｸM" w:cs="YuGoPr6N-Demi"/>
          <w:kern w:val="0"/>
          <w:sz w:val="24"/>
          <w:szCs w:val="24"/>
        </w:rPr>
      </w:pPr>
      <w:r w:rsidRPr="00C55D68">
        <w:rPr>
          <w:rFonts w:ascii="HGSｺﾞｼｯｸM" w:eastAsia="HGSｺﾞｼｯｸM" w:cs="YuGoPr6N-Demi" w:hint="eastAsia"/>
          <w:kern w:val="0"/>
          <w:sz w:val="24"/>
          <w:szCs w:val="24"/>
        </w:rPr>
        <w:t>■固定資産税納税通知書へのチラシ同封による情報提供</w:t>
      </w:r>
    </w:p>
    <w:p w:rsidR="00F72719" w:rsidRPr="00C55D68" w:rsidRDefault="00DC77E4" w:rsidP="00DC77E4">
      <w:pPr>
        <w:rPr>
          <w:rFonts w:ascii="HGSｺﾞｼｯｸM" w:eastAsia="HGSｺﾞｼｯｸM" w:hAnsi="BIZ UDPゴシック"/>
          <w:sz w:val="24"/>
          <w:szCs w:val="24"/>
        </w:rPr>
      </w:pPr>
      <w:r w:rsidRPr="00C55D68">
        <w:rPr>
          <w:rFonts w:ascii="HGSｺﾞｼｯｸM" w:eastAsia="HGSｺﾞｼｯｸM" w:cs="YuGoPr6N-Demi" w:hint="eastAsia"/>
          <w:kern w:val="0"/>
          <w:sz w:val="24"/>
          <w:szCs w:val="24"/>
        </w:rPr>
        <w:t>■</w:t>
      </w:r>
      <w:r w:rsidR="003574C4" w:rsidRPr="00C55D68">
        <w:rPr>
          <w:rFonts w:ascii="HGSｺﾞｼｯｸM" w:eastAsia="HGSｺﾞｼｯｸM" w:cs="YuGoPr6N-Demi" w:hint="eastAsia"/>
          <w:kern w:val="0"/>
          <w:sz w:val="24"/>
          <w:szCs w:val="24"/>
        </w:rPr>
        <w:t>相続した</w:t>
      </w:r>
      <w:r w:rsidRPr="00C55D68">
        <w:rPr>
          <w:rFonts w:ascii="HGSｺﾞｼｯｸM" w:eastAsia="HGSｺﾞｼｯｸM" w:hAnsi="BIZ UDPゴシック" w:hint="eastAsia"/>
          <w:sz w:val="24"/>
          <w:szCs w:val="24"/>
        </w:rPr>
        <w:t>空</w:t>
      </w:r>
      <w:r w:rsidR="003574C4" w:rsidRPr="00C55D68">
        <w:rPr>
          <w:rFonts w:ascii="HGSｺﾞｼｯｸM" w:eastAsia="HGSｺﾞｼｯｸM" w:hAnsi="BIZ UDPゴシック" w:hint="eastAsia"/>
          <w:sz w:val="24"/>
          <w:szCs w:val="24"/>
        </w:rPr>
        <w:t>き</w:t>
      </w:r>
      <w:r w:rsidRPr="00C55D68">
        <w:rPr>
          <w:rFonts w:ascii="HGSｺﾞｼｯｸM" w:eastAsia="HGSｺﾞｼｯｸM" w:hAnsi="BIZ UDPゴシック" w:hint="eastAsia"/>
          <w:sz w:val="24"/>
          <w:szCs w:val="24"/>
        </w:rPr>
        <w:t>家等に係る</w:t>
      </w:r>
      <w:r w:rsidR="00253585" w:rsidRPr="00C55D68">
        <w:rPr>
          <w:rFonts w:ascii="HGSｺﾞｼｯｸM" w:eastAsia="HGSｺﾞｼｯｸM" w:hAnsi="BIZ UDPゴシック" w:hint="eastAsia"/>
          <w:sz w:val="24"/>
          <w:szCs w:val="24"/>
        </w:rPr>
        <w:t>譲渡</w:t>
      </w:r>
      <w:r w:rsidR="003574C4" w:rsidRPr="00C55D68">
        <w:rPr>
          <w:rFonts w:ascii="HGSｺﾞｼｯｸM" w:eastAsia="HGSｺﾞｼｯｸM" w:hAnsi="BIZ UDPゴシック" w:hint="eastAsia"/>
          <w:sz w:val="24"/>
          <w:szCs w:val="24"/>
        </w:rPr>
        <w:t>所得の特別控除の周知</w:t>
      </w:r>
    </w:p>
    <w:p w:rsidR="005524E4" w:rsidRPr="00C55D68" w:rsidRDefault="00AC02CE" w:rsidP="00DC77E4">
      <w:pPr>
        <w:rPr>
          <w:rFonts w:ascii="HGSｺﾞｼｯｸM" w:eastAsia="HGSｺﾞｼｯｸM" w:hAnsi="BIZ UDPゴシック"/>
          <w:sz w:val="24"/>
          <w:szCs w:val="24"/>
        </w:rPr>
      </w:pPr>
      <w:r w:rsidRPr="00C55D68">
        <w:rPr>
          <w:rFonts w:ascii="HGSｺﾞｼｯｸM" w:eastAsia="HGSｺﾞｼｯｸM" w:hAnsi="BIZ UDPゴシック" w:hint="eastAsia"/>
          <w:sz w:val="24"/>
          <w:szCs w:val="24"/>
        </w:rPr>
        <w:t>■空き家相談会の実施</w:t>
      </w:r>
    </w:p>
    <w:p w:rsidR="00AC02CE" w:rsidRPr="006E1918" w:rsidRDefault="00AC02CE" w:rsidP="00DC77E4">
      <w:pPr>
        <w:rPr>
          <w:rFonts w:ascii="HGSｺﾞｼｯｸM" w:eastAsia="HGSｺﾞｼｯｸM" w:hAnsi="BIZ UDPゴシック"/>
          <w:color w:val="000000" w:themeColor="text1"/>
          <w:sz w:val="24"/>
          <w:szCs w:val="24"/>
        </w:rPr>
      </w:pPr>
      <w:r w:rsidRPr="00C55D68">
        <w:rPr>
          <w:rFonts w:ascii="HGSｺﾞｼｯｸM" w:eastAsia="HGSｺﾞｼｯｸM" w:hAnsi="BIZ UDPゴシック" w:hint="eastAsia"/>
          <w:sz w:val="24"/>
          <w:szCs w:val="24"/>
        </w:rPr>
        <w:t>■木造住宅耐震改修等事業による耐震診断</w:t>
      </w:r>
      <w:r w:rsidR="007670D0" w:rsidRPr="00C55D68">
        <w:rPr>
          <w:rFonts w:ascii="HGSｺﾞｼｯｸM" w:eastAsia="HGSｺﾞｼｯｸM" w:hAnsi="BIZ UDPゴシック" w:hint="eastAsia"/>
          <w:sz w:val="24"/>
          <w:szCs w:val="24"/>
        </w:rPr>
        <w:t>及び</w:t>
      </w:r>
      <w:r w:rsidRPr="00C55D68">
        <w:rPr>
          <w:rFonts w:ascii="HGSｺﾞｼｯｸM" w:eastAsia="HGSｺﾞｼｯｸM" w:hAnsi="BIZ UDPゴシック" w:hint="eastAsia"/>
          <w:sz w:val="24"/>
          <w:szCs w:val="24"/>
        </w:rPr>
        <w:t>耐</w:t>
      </w:r>
      <w:r w:rsidRPr="006E1918">
        <w:rPr>
          <w:rFonts w:ascii="HGSｺﾞｼｯｸM" w:eastAsia="HGSｺﾞｼｯｸM" w:hAnsi="BIZ UDPゴシック" w:hint="eastAsia"/>
          <w:color w:val="000000" w:themeColor="text1"/>
          <w:sz w:val="24"/>
          <w:szCs w:val="24"/>
        </w:rPr>
        <w:t>震改修への支援</w:t>
      </w:r>
    </w:p>
    <w:p w:rsidR="00BC4BC8" w:rsidRPr="006E1918" w:rsidRDefault="00BC4BC8" w:rsidP="00DC77E4">
      <w:pPr>
        <w:rPr>
          <w:rFonts w:ascii="HGSｺﾞｼｯｸM" w:eastAsia="HGSｺﾞｼｯｸM" w:hAnsi="BIZ UDPゴシック"/>
          <w:color w:val="000000" w:themeColor="text1"/>
          <w:sz w:val="24"/>
          <w:szCs w:val="24"/>
        </w:rPr>
      </w:pPr>
    </w:p>
    <w:p w:rsidR="008D49D1" w:rsidRPr="006E1918" w:rsidRDefault="006E77F2" w:rsidP="009158A4">
      <w:pPr>
        <w:widowControl/>
        <w:jc w:val="left"/>
        <w:rPr>
          <w:rFonts w:ascii="HGSｺﾞｼｯｸM" w:eastAsia="HGSｺﾞｼｯｸM"/>
          <w:color w:val="000000" w:themeColor="text1"/>
          <w:sz w:val="24"/>
          <w:bdr w:val="single" w:sz="4" w:space="0" w:color="auto"/>
          <w:shd w:val="pct15" w:color="auto" w:fill="FFFFFF"/>
        </w:rPr>
      </w:pPr>
      <w:r w:rsidRPr="006E1918">
        <w:rPr>
          <w:rFonts w:ascii="HGSｺﾞｼｯｸM" w:eastAsia="HGSｺﾞｼｯｸM" w:hint="eastAsia"/>
          <w:color w:val="000000" w:themeColor="text1"/>
          <w:sz w:val="24"/>
          <w:bdr w:val="single" w:sz="4" w:space="0" w:color="auto"/>
          <w:shd w:val="pct15" w:color="auto" w:fill="FFFFFF"/>
        </w:rPr>
        <w:t>《基本方針2</w:t>
      </w:r>
      <w:r w:rsidR="00F11EA3" w:rsidRPr="006E1918">
        <w:rPr>
          <w:rFonts w:ascii="HGSｺﾞｼｯｸM" w:eastAsia="HGSｺﾞｼｯｸM" w:hint="eastAsia"/>
          <w:color w:val="000000" w:themeColor="text1"/>
          <w:sz w:val="24"/>
          <w:bdr w:val="single" w:sz="4" w:space="0" w:color="auto"/>
          <w:shd w:val="pct15" w:color="auto" w:fill="FFFFFF"/>
        </w:rPr>
        <w:t xml:space="preserve">　空家等の適正</w:t>
      </w:r>
      <w:r w:rsidR="003153A5" w:rsidRPr="006E1918">
        <w:rPr>
          <w:rFonts w:ascii="HGSｺﾞｼｯｸM" w:eastAsia="HGSｺﾞｼｯｸM" w:hint="eastAsia"/>
          <w:color w:val="000000" w:themeColor="text1"/>
          <w:sz w:val="24"/>
          <w:bdr w:val="single" w:sz="4" w:space="0" w:color="auto"/>
          <w:shd w:val="pct15" w:color="auto" w:fill="FFFFFF"/>
        </w:rPr>
        <w:t>な</w:t>
      </w:r>
      <w:r w:rsidR="00F11EA3" w:rsidRPr="006E1918">
        <w:rPr>
          <w:rFonts w:ascii="HGSｺﾞｼｯｸM" w:eastAsia="HGSｺﾞｼｯｸM" w:hint="eastAsia"/>
          <w:color w:val="000000" w:themeColor="text1"/>
          <w:sz w:val="24"/>
          <w:bdr w:val="single" w:sz="4" w:space="0" w:color="auto"/>
          <w:shd w:val="pct15" w:color="auto" w:fill="FFFFFF"/>
        </w:rPr>
        <w:t>管理</w:t>
      </w:r>
      <w:r w:rsidR="00D3434D" w:rsidRPr="006E1918">
        <w:rPr>
          <w:rFonts w:ascii="HGSｺﾞｼｯｸM" w:eastAsia="HGSｺﾞｼｯｸM" w:hint="eastAsia"/>
          <w:color w:val="000000" w:themeColor="text1"/>
          <w:sz w:val="24"/>
          <w:bdr w:val="single" w:sz="4" w:space="0" w:color="auto"/>
          <w:shd w:val="pct15" w:color="auto" w:fill="FFFFFF"/>
        </w:rPr>
        <w:t>の促進</w:t>
      </w:r>
      <w:r w:rsidR="00F11EA3" w:rsidRPr="006E1918">
        <w:rPr>
          <w:rFonts w:ascii="HGSｺﾞｼｯｸM" w:eastAsia="HGSｺﾞｼｯｸM" w:hint="eastAsia"/>
          <w:color w:val="000000" w:themeColor="text1"/>
          <w:sz w:val="24"/>
          <w:bdr w:val="single" w:sz="4" w:space="0" w:color="auto"/>
          <w:shd w:val="pct15" w:color="auto" w:fill="FFFFFF"/>
        </w:rPr>
        <w:t>》</w:t>
      </w:r>
    </w:p>
    <w:p w:rsidR="00225DC8" w:rsidRPr="006E1918" w:rsidRDefault="00225DC8" w:rsidP="00633AB1">
      <w:pPr>
        <w:widowControl/>
        <w:ind w:firstLineChars="100" w:firstLine="240"/>
        <w:jc w:val="left"/>
        <w:rPr>
          <w:rFonts w:ascii="HGSｺﾞｼｯｸM" w:eastAsia="HGSｺﾞｼｯｸM" w:hAnsi="BIZ UDPゴシック"/>
          <w:color w:val="000000" w:themeColor="text1"/>
          <w:sz w:val="24"/>
          <w:szCs w:val="24"/>
        </w:rPr>
      </w:pPr>
      <w:r w:rsidRPr="006E1918">
        <w:rPr>
          <w:rFonts w:ascii="HGSｺﾞｼｯｸM" w:eastAsia="HGSｺﾞｼｯｸM" w:hAnsi="BIZ UDPゴシック" w:hint="eastAsia"/>
          <w:color w:val="000000" w:themeColor="text1"/>
          <w:sz w:val="24"/>
          <w:szCs w:val="24"/>
        </w:rPr>
        <w:t>空家等となった建物が周辺に悪影響を及ばさないよう、所有者等の責務のもと適正な管理を促します。</w:t>
      </w:r>
    </w:p>
    <w:p w:rsidR="00DC77E4" w:rsidRPr="00C55D68" w:rsidRDefault="00DC77E4" w:rsidP="00DC77E4">
      <w:pPr>
        <w:autoSpaceDE w:val="0"/>
        <w:autoSpaceDN w:val="0"/>
        <w:adjustRightInd w:val="0"/>
        <w:jc w:val="left"/>
        <w:rPr>
          <w:rFonts w:ascii="HGSｺﾞｼｯｸM" w:eastAsia="HGSｺﾞｼｯｸM" w:cs="YuGoPr6N-Bold"/>
          <w:b/>
          <w:bCs/>
          <w:kern w:val="0"/>
          <w:sz w:val="24"/>
          <w:szCs w:val="24"/>
        </w:rPr>
      </w:pPr>
      <w:r w:rsidRPr="006E1918">
        <w:rPr>
          <w:rFonts w:ascii="HGSｺﾞｼｯｸM" w:eastAsia="HGSｺﾞｼｯｸM" w:cs="YuGoPr6N-Bold" w:hint="eastAsia"/>
          <w:b/>
          <w:bCs/>
          <w:color w:val="000000" w:themeColor="text1"/>
          <w:kern w:val="0"/>
          <w:sz w:val="24"/>
          <w:szCs w:val="24"/>
        </w:rPr>
        <w:t>【主な</w:t>
      </w:r>
      <w:r w:rsidR="007670D0" w:rsidRPr="00C55D68">
        <w:rPr>
          <w:rFonts w:ascii="HGSｺﾞｼｯｸM" w:eastAsia="HGSｺﾞｼｯｸM" w:cs="YuGoPr6N-Bold" w:hint="eastAsia"/>
          <w:b/>
          <w:bCs/>
          <w:kern w:val="0"/>
          <w:sz w:val="24"/>
          <w:szCs w:val="24"/>
        </w:rPr>
        <w:t>取組</w:t>
      </w:r>
      <w:r w:rsidRPr="00C55D68">
        <w:rPr>
          <w:rFonts w:ascii="HGSｺﾞｼｯｸM" w:eastAsia="HGSｺﾞｼｯｸM" w:cs="YuGoPr6N-Bold" w:hint="eastAsia"/>
          <w:b/>
          <w:bCs/>
          <w:kern w:val="0"/>
          <w:sz w:val="24"/>
          <w:szCs w:val="24"/>
        </w:rPr>
        <w:t>】</w:t>
      </w:r>
    </w:p>
    <w:p w:rsidR="00DC77E4" w:rsidRPr="00C55D68" w:rsidRDefault="00DC77E4" w:rsidP="00F72719">
      <w:pPr>
        <w:ind w:left="238" w:hangingChars="99" w:hanging="238"/>
        <w:rPr>
          <w:rFonts w:ascii="HGSｺﾞｼｯｸM" w:eastAsia="HGSｺﾞｼｯｸM" w:hAnsi="BIZ UDPゴシック"/>
          <w:sz w:val="24"/>
          <w:szCs w:val="24"/>
        </w:rPr>
      </w:pPr>
      <w:r w:rsidRPr="00C55D68">
        <w:rPr>
          <w:rFonts w:ascii="HGSｺﾞｼｯｸM" w:eastAsia="HGSｺﾞｼｯｸM" w:cs="YuGoPr6N-Demi" w:hint="eastAsia"/>
          <w:kern w:val="0"/>
          <w:sz w:val="24"/>
          <w:szCs w:val="24"/>
        </w:rPr>
        <w:t>■</w:t>
      </w:r>
      <w:r w:rsidRPr="00C55D68">
        <w:rPr>
          <w:rFonts w:ascii="HGSｺﾞｼｯｸM" w:eastAsia="HGSｺﾞｼｯｸM" w:hAnsi="BIZ UDPゴシック" w:hint="eastAsia"/>
          <w:sz w:val="24"/>
          <w:szCs w:val="24"/>
        </w:rPr>
        <w:t>空家等の適切な管理や点検方法等に関して、市の広報やホームページ等に</w:t>
      </w:r>
      <w:r w:rsidR="00DA7CE2" w:rsidRPr="00C55D68">
        <w:rPr>
          <w:rFonts w:ascii="HGSｺﾞｼｯｸM" w:eastAsia="HGSｺﾞｼｯｸM" w:hAnsi="BIZ UDPゴシック" w:hint="eastAsia"/>
          <w:sz w:val="24"/>
          <w:szCs w:val="24"/>
        </w:rPr>
        <w:t>よ</w:t>
      </w:r>
      <w:r w:rsidRPr="00C55D68">
        <w:rPr>
          <w:rFonts w:ascii="HGSｺﾞｼｯｸM" w:eastAsia="HGSｺﾞｼｯｸM" w:hAnsi="BIZ UDPゴシック" w:hint="eastAsia"/>
          <w:sz w:val="24"/>
          <w:szCs w:val="24"/>
        </w:rPr>
        <w:t>り情報発信</w:t>
      </w:r>
    </w:p>
    <w:p w:rsidR="006320DB" w:rsidRPr="00C55D68" w:rsidRDefault="006320DB" w:rsidP="00F72719">
      <w:pPr>
        <w:ind w:left="238" w:hangingChars="99" w:hanging="238"/>
        <w:rPr>
          <w:rFonts w:ascii="HGSｺﾞｼｯｸM" w:eastAsia="HGSｺﾞｼｯｸM" w:hAnsi="BIZ UDPゴシック"/>
          <w:sz w:val="24"/>
          <w:szCs w:val="24"/>
        </w:rPr>
      </w:pPr>
      <w:r w:rsidRPr="00C55D68">
        <w:rPr>
          <w:rFonts w:ascii="HGSｺﾞｼｯｸM" w:eastAsia="HGSｺﾞｼｯｸM" w:hAnsi="BIZ UDPゴシック" w:hint="eastAsia"/>
          <w:sz w:val="24"/>
          <w:szCs w:val="24"/>
        </w:rPr>
        <w:t>■条例に基づく危険な空き家の所有者への指導等</w:t>
      </w:r>
    </w:p>
    <w:p w:rsidR="00DC77E4" w:rsidRPr="00C55D68" w:rsidRDefault="00DB54F3" w:rsidP="00DC77E4">
      <w:pPr>
        <w:rPr>
          <w:rFonts w:ascii="HGSｺﾞｼｯｸM" w:eastAsia="HGSｺﾞｼｯｸM" w:cs="YuGoPr6N-Demi"/>
          <w:kern w:val="0"/>
          <w:sz w:val="24"/>
          <w:szCs w:val="24"/>
        </w:rPr>
      </w:pPr>
      <w:r w:rsidRPr="00C55D68">
        <w:rPr>
          <w:rFonts w:ascii="HGSｺﾞｼｯｸM" w:eastAsia="HGSｺﾞｼｯｸM" w:cs="YuGoPr6N-Demi" w:hint="eastAsia"/>
          <w:kern w:val="0"/>
          <w:sz w:val="24"/>
          <w:szCs w:val="24"/>
        </w:rPr>
        <w:t>■男鹿市</w:t>
      </w:r>
      <w:r w:rsidR="006320DB" w:rsidRPr="00C55D68">
        <w:rPr>
          <w:rFonts w:ascii="HGSｺﾞｼｯｸM" w:eastAsia="HGSｺﾞｼｯｸM" w:cs="YuGoPr6N-Demi" w:hint="eastAsia"/>
          <w:kern w:val="0"/>
          <w:sz w:val="24"/>
          <w:szCs w:val="24"/>
        </w:rPr>
        <w:t>空き家等除却費補助金による解体費への支援</w:t>
      </w:r>
    </w:p>
    <w:p w:rsidR="00DC77E4" w:rsidRPr="00C55D68" w:rsidRDefault="006320DB" w:rsidP="00001B24">
      <w:pPr>
        <w:rPr>
          <w:rFonts w:ascii="HGSｺﾞｼｯｸM" w:eastAsia="HGSｺﾞｼｯｸM" w:cs="YuGoPr6N-Demi"/>
          <w:kern w:val="0"/>
          <w:sz w:val="24"/>
          <w:szCs w:val="24"/>
        </w:rPr>
      </w:pPr>
      <w:r w:rsidRPr="00C55D68">
        <w:rPr>
          <w:rFonts w:ascii="HGSｺﾞｼｯｸM" w:eastAsia="HGSｺﾞｼｯｸM" w:cs="YuGoPr6N-Demi" w:hint="eastAsia"/>
          <w:kern w:val="0"/>
          <w:sz w:val="24"/>
          <w:szCs w:val="24"/>
        </w:rPr>
        <w:t>■秋田銀行との空き家解体ローン覚書</w:t>
      </w:r>
      <w:r w:rsidR="00DA66A3" w:rsidRPr="00C55D68">
        <w:rPr>
          <w:rFonts w:ascii="HGSｺﾞｼｯｸM" w:eastAsia="HGSｺﾞｼｯｸM" w:cs="YuGoPr6N-Demi" w:hint="eastAsia"/>
          <w:kern w:val="0"/>
          <w:sz w:val="24"/>
          <w:szCs w:val="24"/>
        </w:rPr>
        <w:t>による金利引下げ融資の実施</w:t>
      </w:r>
    </w:p>
    <w:p w:rsidR="00225DC8" w:rsidRDefault="00225DC8" w:rsidP="00817AAA">
      <w:pPr>
        <w:rPr>
          <w:rFonts w:ascii="HGSｺﾞｼｯｸM" w:eastAsia="HGSｺﾞｼｯｸM" w:hAnsi="BIZ UDPゴシック"/>
          <w:color w:val="538135" w:themeColor="accent6" w:themeShade="BF"/>
          <w:sz w:val="24"/>
          <w:szCs w:val="24"/>
        </w:rPr>
      </w:pPr>
    </w:p>
    <w:p w:rsidR="00225DC8" w:rsidRDefault="00225DC8" w:rsidP="00817AAA">
      <w:pPr>
        <w:rPr>
          <w:rFonts w:ascii="HGSｺﾞｼｯｸM" w:eastAsia="HGSｺﾞｼｯｸM" w:hAnsi="BIZ UDPゴシック"/>
          <w:color w:val="538135" w:themeColor="accent6" w:themeShade="BF"/>
          <w:sz w:val="24"/>
          <w:szCs w:val="24"/>
        </w:rPr>
      </w:pPr>
    </w:p>
    <w:p w:rsidR="00225DC8" w:rsidRDefault="00225DC8" w:rsidP="00817AAA">
      <w:pPr>
        <w:rPr>
          <w:rFonts w:ascii="HGSｺﾞｼｯｸM" w:eastAsia="HGSｺﾞｼｯｸM" w:hAnsi="BIZ UDPゴシック"/>
          <w:color w:val="538135" w:themeColor="accent6" w:themeShade="BF"/>
          <w:sz w:val="24"/>
          <w:szCs w:val="24"/>
        </w:rPr>
      </w:pPr>
    </w:p>
    <w:p w:rsidR="006D14F9" w:rsidRDefault="006D14F9" w:rsidP="00817AAA">
      <w:pPr>
        <w:rPr>
          <w:rFonts w:ascii="HGSｺﾞｼｯｸM" w:eastAsia="HGSｺﾞｼｯｸM" w:hAnsi="BIZ UDPゴシック"/>
          <w:color w:val="538135" w:themeColor="accent6" w:themeShade="BF"/>
          <w:sz w:val="24"/>
          <w:szCs w:val="24"/>
        </w:rPr>
      </w:pPr>
    </w:p>
    <w:p w:rsidR="00225DC8" w:rsidRDefault="00225DC8" w:rsidP="00817AAA">
      <w:pPr>
        <w:rPr>
          <w:rFonts w:ascii="HGSｺﾞｼｯｸM" w:eastAsia="HGSｺﾞｼｯｸM"/>
          <w:color w:val="FF0000"/>
          <w:sz w:val="24"/>
          <w:szCs w:val="24"/>
          <w:bdr w:val="single" w:sz="4" w:space="0" w:color="auto"/>
          <w:shd w:val="pct15" w:color="auto" w:fill="FFFFFF"/>
        </w:rPr>
      </w:pPr>
    </w:p>
    <w:p w:rsidR="005524E4" w:rsidRPr="006E1918" w:rsidRDefault="006E77F2" w:rsidP="00817AAA">
      <w:pPr>
        <w:rPr>
          <w:rFonts w:ascii="HGSｺﾞｼｯｸM" w:eastAsia="HGSｺﾞｼｯｸM"/>
          <w:color w:val="000000" w:themeColor="text1"/>
          <w:sz w:val="24"/>
          <w:szCs w:val="24"/>
          <w:bdr w:val="single" w:sz="4" w:space="0" w:color="auto"/>
          <w:shd w:val="pct15" w:color="auto" w:fill="FFFFFF"/>
        </w:rPr>
      </w:pPr>
      <w:r w:rsidRPr="006E1918">
        <w:rPr>
          <w:rFonts w:ascii="HGSｺﾞｼｯｸM" w:eastAsia="HGSｺﾞｼｯｸM" w:hint="eastAsia"/>
          <w:color w:val="000000" w:themeColor="text1"/>
          <w:sz w:val="24"/>
          <w:szCs w:val="24"/>
          <w:bdr w:val="single" w:sz="4" w:space="0" w:color="auto"/>
          <w:shd w:val="pct15" w:color="auto" w:fill="FFFFFF"/>
        </w:rPr>
        <w:t>《基本方針3</w:t>
      </w:r>
      <w:r w:rsidR="00FF0AD4" w:rsidRPr="006E1918">
        <w:rPr>
          <w:rFonts w:ascii="HGSｺﾞｼｯｸM" w:eastAsia="HGSｺﾞｼｯｸM" w:hint="eastAsia"/>
          <w:color w:val="000000" w:themeColor="text1"/>
          <w:sz w:val="24"/>
          <w:szCs w:val="24"/>
          <w:bdr w:val="single" w:sz="4" w:space="0" w:color="auto"/>
          <w:shd w:val="pct15" w:color="auto" w:fill="FFFFFF"/>
        </w:rPr>
        <w:t xml:space="preserve">　</w:t>
      </w:r>
      <w:r w:rsidR="002A796E" w:rsidRPr="006E1918">
        <w:rPr>
          <w:rFonts w:ascii="HGSｺﾞｼｯｸM" w:eastAsia="HGSｺﾞｼｯｸM" w:hint="eastAsia"/>
          <w:color w:val="000000" w:themeColor="text1"/>
          <w:sz w:val="24"/>
          <w:szCs w:val="24"/>
          <w:bdr w:val="single" w:sz="4" w:space="0" w:color="auto"/>
          <w:shd w:val="pct15" w:color="auto" w:fill="FFFFFF"/>
        </w:rPr>
        <w:t>空家等の利活用の促進</w:t>
      </w:r>
      <w:r w:rsidR="00D40A0D" w:rsidRPr="006E1918">
        <w:rPr>
          <w:rFonts w:ascii="HGSｺﾞｼｯｸM" w:eastAsia="HGSｺﾞｼｯｸM" w:hint="eastAsia"/>
          <w:color w:val="000000" w:themeColor="text1"/>
          <w:sz w:val="24"/>
          <w:szCs w:val="24"/>
          <w:bdr w:val="single" w:sz="4" w:space="0" w:color="auto"/>
          <w:shd w:val="pct15" w:color="auto" w:fill="FFFFFF"/>
        </w:rPr>
        <w:t>》</w:t>
      </w:r>
    </w:p>
    <w:p w:rsidR="00225DC8" w:rsidRPr="00C55D68" w:rsidRDefault="00225DC8" w:rsidP="00633AB1">
      <w:pPr>
        <w:ind w:firstLineChars="100" w:firstLine="240"/>
        <w:rPr>
          <w:rFonts w:ascii="HGSｺﾞｼｯｸM" w:eastAsia="HGSｺﾞｼｯｸM"/>
          <w:sz w:val="24"/>
          <w:szCs w:val="24"/>
        </w:rPr>
      </w:pPr>
      <w:r w:rsidRPr="006E1918">
        <w:rPr>
          <w:rFonts w:ascii="HGSｺﾞｼｯｸM" w:eastAsia="HGSｺﾞｼｯｸM" w:hint="eastAsia"/>
          <w:color w:val="000000" w:themeColor="text1"/>
          <w:sz w:val="24"/>
          <w:szCs w:val="24"/>
        </w:rPr>
        <w:t>空家等及び空家等を除却した跡地は、活用方法によっては有効な地域資源になる可能性があることから、所有者等の意向を踏まえて、利活用が可能な空家等の流通や、地域のコミュニティの維持・再生に必要な機能を図るなど、まちづくり</w:t>
      </w:r>
      <w:r w:rsidRPr="00C55D68">
        <w:rPr>
          <w:rFonts w:ascii="HGSｺﾞｼｯｸM" w:eastAsia="HGSｺﾞｼｯｸM" w:hint="eastAsia"/>
          <w:sz w:val="24"/>
          <w:szCs w:val="24"/>
        </w:rPr>
        <w:t>に資する空家等の利活用を促進します。</w:t>
      </w:r>
    </w:p>
    <w:p w:rsidR="0032770A" w:rsidRPr="00C55D68" w:rsidRDefault="0032770A" w:rsidP="0032770A">
      <w:pPr>
        <w:autoSpaceDE w:val="0"/>
        <w:autoSpaceDN w:val="0"/>
        <w:adjustRightInd w:val="0"/>
        <w:jc w:val="left"/>
        <w:rPr>
          <w:rFonts w:ascii="HGSｺﾞｼｯｸM" w:eastAsia="HGSｺﾞｼｯｸM" w:cs="YuGoPr6N-Bold"/>
          <w:b/>
          <w:bCs/>
          <w:kern w:val="0"/>
          <w:sz w:val="24"/>
          <w:szCs w:val="24"/>
        </w:rPr>
      </w:pPr>
      <w:r w:rsidRPr="00C55D68">
        <w:rPr>
          <w:rFonts w:ascii="HGSｺﾞｼｯｸM" w:eastAsia="HGSｺﾞｼｯｸM" w:cs="YuGoPr6N-Bold" w:hint="eastAsia"/>
          <w:b/>
          <w:bCs/>
          <w:kern w:val="0"/>
          <w:sz w:val="24"/>
          <w:szCs w:val="24"/>
        </w:rPr>
        <w:t>【主な</w:t>
      </w:r>
      <w:r w:rsidR="00950526" w:rsidRPr="00C55D68">
        <w:rPr>
          <w:rFonts w:ascii="HGSｺﾞｼｯｸM" w:eastAsia="HGSｺﾞｼｯｸM" w:cs="YuGoPr6N-Bold" w:hint="eastAsia"/>
          <w:b/>
          <w:bCs/>
          <w:kern w:val="0"/>
          <w:sz w:val="24"/>
          <w:szCs w:val="24"/>
        </w:rPr>
        <w:t>取組</w:t>
      </w:r>
      <w:r w:rsidRPr="00C55D68">
        <w:rPr>
          <w:rFonts w:ascii="HGSｺﾞｼｯｸM" w:eastAsia="HGSｺﾞｼｯｸM" w:cs="YuGoPr6N-Bold" w:hint="eastAsia"/>
          <w:b/>
          <w:bCs/>
          <w:kern w:val="0"/>
          <w:sz w:val="24"/>
          <w:szCs w:val="24"/>
        </w:rPr>
        <w:t>】</w:t>
      </w:r>
    </w:p>
    <w:p w:rsidR="00B478DA" w:rsidRPr="006E1918" w:rsidRDefault="00B478DA" w:rsidP="0032770A">
      <w:pPr>
        <w:autoSpaceDE w:val="0"/>
        <w:autoSpaceDN w:val="0"/>
        <w:adjustRightInd w:val="0"/>
        <w:jc w:val="left"/>
        <w:rPr>
          <w:rFonts w:ascii="HGSｺﾞｼｯｸM" w:eastAsia="HGSｺﾞｼｯｸM" w:cs="YuGoPr6N-Bold"/>
          <w:bCs/>
          <w:color w:val="000000" w:themeColor="text1"/>
          <w:kern w:val="0"/>
          <w:sz w:val="24"/>
          <w:szCs w:val="24"/>
        </w:rPr>
      </w:pPr>
      <w:r w:rsidRPr="00C55D68">
        <w:rPr>
          <w:rFonts w:ascii="HGSｺﾞｼｯｸM" w:eastAsia="HGSｺﾞｼｯｸM" w:cs="YuGoPr6N-Bold" w:hint="eastAsia"/>
          <w:bCs/>
          <w:kern w:val="0"/>
          <w:sz w:val="24"/>
          <w:szCs w:val="24"/>
        </w:rPr>
        <w:t>■空き家バンク制度</w:t>
      </w:r>
      <w:r w:rsidRPr="006E1918">
        <w:rPr>
          <w:rFonts w:ascii="HGSｺﾞｼｯｸM" w:eastAsia="HGSｺﾞｼｯｸM" w:cs="YuGoPr6N-Bold" w:hint="eastAsia"/>
          <w:bCs/>
          <w:color w:val="000000" w:themeColor="text1"/>
          <w:kern w:val="0"/>
          <w:sz w:val="24"/>
          <w:szCs w:val="24"/>
        </w:rPr>
        <w:t>による利活用の推進</w:t>
      </w:r>
    </w:p>
    <w:p w:rsidR="00B478DA" w:rsidRPr="006E1918" w:rsidRDefault="00B478DA" w:rsidP="0032770A">
      <w:pPr>
        <w:autoSpaceDE w:val="0"/>
        <w:autoSpaceDN w:val="0"/>
        <w:adjustRightInd w:val="0"/>
        <w:jc w:val="left"/>
        <w:rPr>
          <w:rFonts w:ascii="HGSｺﾞｼｯｸM" w:eastAsia="HGSｺﾞｼｯｸM" w:cs="YuGoPr6N-Bold"/>
          <w:bCs/>
          <w:color w:val="000000" w:themeColor="text1"/>
          <w:kern w:val="0"/>
          <w:sz w:val="24"/>
          <w:szCs w:val="24"/>
        </w:rPr>
      </w:pPr>
      <w:r w:rsidRPr="006E1918">
        <w:rPr>
          <w:rFonts w:ascii="HGSｺﾞｼｯｸM" w:eastAsia="HGSｺﾞｼｯｸM" w:cs="YuGoPr6N-Bold" w:hint="eastAsia"/>
          <w:bCs/>
          <w:color w:val="000000" w:themeColor="text1"/>
          <w:kern w:val="0"/>
          <w:sz w:val="24"/>
          <w:szCs w:val="24"/>
        </w:rPr>
        <w:t>■移住定住推進事業による</w:t>
      </w:r>
      <w:r w:rsidR="00BC4BC8" w:rsidRPr="006E1918">
        <w:rPr>
          <w:rFonts w:ascii="HGSｺﾞｼｯｸM" w:eastAsia="HGSｺﾞｼｯｸM" w:cs="YuGoPr6N-Bold" w:hint="eastAsia"/>
          <w:bCs/>
          <w:color w:val="000000" w:themeColor="text1"/>
          <w:kern w:val="0"/>
          <w:sz w:val="24"/>
          <w:szCs w:val="24"/>
        </w:rPr>
        <w:t>改修費への支援</w:t>
      </w:r>
    </w:p>
    <w:p w:rsidR="00B478DA" w:rsidRPr="006E1918" w:rsidRDefault="00BC4BC8" w:rsidP="0032770A">
      <w:pPr>
        <w:autoSpaceDE w:val="0"/>
        <w:autoSpaceDN w:val="0"/>
        <w:adjustRightInd w:val="0"/>
        <w:jc w:val="left"/>
        <w:rPr>
          <w:rFonts w:ascii="HGSｺﾞｼｯｸM" w:eastAsia="HGSｺﾞｼｯｸM" w:cs="YuGoPr6N-Bold"/>
          <w:bCs/>
          <w:color w:val="000000" w:themeColor="text1"/>
          <w:kern w:val="0"/>
          <w:sz w:val="24"/>
          <w:szCs w:val="24"/>
        </w:rPr>
      </w:pPr>
      <w:r w:rsidRPr="006E1918">
        <w:rPr>
          <w:rFonts w:ascii="HGSｺﾞｼｯｸM" w:eastAsia="HGSｺﾞｼｯｸM" w:cs="YuGoPr6N-Bold" w:hint="eastAsia"/>
          <w:bCs/>
          <w:color w:val="000000" w:themeColor="text1"/>
          <w:kern w:val="0"/>
          <w:sz w:val="24"/>
          <w:szCs w:val="24"/>
        </w:rPr>
        <w:t>■空き家のデータベース作成による情報共有</w:t>
      </w:r>
    </w:p>
    <w:p w:rsidR="00DC5F93" w:rsidRPr="00AD47CF" w:rsidRDefault="004714B6" w:rsidP="00AD47CF">
      <w:pPr>
        <w:autoSpaceDE w:val="0"/>
        <w:autoSpaceDN w:val="0"/>
        <w:adjustRightInd w:val="0"/>
        <w:jc w:val="left"/>
        <w:rPr>
          <w:rFonts w:ascii="HGSｺﾞｼｯｸM" w:eastAsia="HGSｺﾞｼｯｸM" w:cs="YuGoPr6N-Bold"/>
          <w:bCs/>
          <w:color w:val="000000" w:themeColor="text1"/>
          <w:kern w:val="0"/>
          <w:sz w:val="24"/>
          <w:szCs w:val="24"/>
        </w:rPr>
      </w:pPr>
      <w:r w:rsidRPr="006E1918">
        <w:rPr>
          <w:rFonts w:ascii="HGSｺﾞｼｯｸM" w:eastAsia="HGSｺﾞｼｯｸM" w:cs="YuGoPr6N-Bold" w:hint="eastAsia"/>
          <w:bCs/>
          <w:color w:val="000000" w:themeColor="text1"/>
          <w:kern w:val="0"/>
          <w:sz w:val="24"/>
          <w:szCs w:val="24"/>
        </w:rPr>
        <w:t>■書籍（田舎暮らしの本）への掲載</w:t>
      </w:r>
    </w:p>
    <w:p w:rsidR="001C30CC" w:rsidRPr="00543B06" w:rsidRDefault="001C30CC" w:rsidP="0032770A">
      <w:pPr>
        <w:rPr>
          <w:rFonts w:ascii="HGSｺﾞｼｯｸM" w:eastAsia="HGSｺﾞｼｯｸM" w:hAnsi="BIZ UDPゴシック"/>
          <w:color w:val="FF0000"/>
          <w:sz w:val="24"/>
          <w:szCs w:val="24"/>
        </w:rPr>
      </w:pPr>
    </w:p>
    <w:p w:rsidR="00B94DF8" w:rsidRPr="006E1918" w:rsidRDefault="00D37383" w:rsidP="00C853E1">
      <w:pPr>
        <w:widowControl/>
        <w:jc w:val="left"/>
        <w:rPr>
          <w:rFonts w:ascii="HGSｺﾞｼｯｸM" w:eastAsia="HGSｺﾞｼｯｸM"/>
          <w:color w:val="000000" w:themeColor="text1"/>
          <w:sz w:val="24"/>
          <w:szCs w:val="24"/>
          <w:bdr w:val="single" w:sz="4" w:space="0" w:color="auto"/>
          <w:shd w:val="pct15" w:color="auto" w:fill="FFFFFF"/>
        </w:rPr>
      </w:pPr>
      <w:r w:rsidRPr="006E1918">
        <w:rPr>
          <w:rFonts w:ascii="HGSｺﾞｼｯｸM" w:eastAsia="HGSｺﾞｼｯｸM" w:hint="eastAsia"/>
          <w:color w:val="000000" w:themeColor="text1"/>
          <w:sz w:val="24"/>
          <w:bdr w:val="single" w:sz="4" w:space="0" w:color="auto"/>
          <w:shd w:val="pct15" w:color="auto" w:fill="FFFFFF"/>
        </w:rPr>
        <w:t>《基</w:t>
      </w:r>
      <w:r w:rsidR="006E77F2" w:rsidRPr="006E1918">
        <w:rPr>
          <w:rFonts w:ascii="HGSｺﾞｼｯｸM" w:eastAsia="HGSｺﾞｼｯｸM" w:hint="eastAsia"/>
          <w:color w:val="000000" w:themeColor="text1"/>
          <w:sz w:val="24"/>
          <w:bdr w:val="single" w:sz="4" w:space="0" w:color="auto"/>
          <w:shd w:val="pct15" w:color="auto" w:fill="FFFFFF"/>
        </w:rPr>
        <w:t>本方針4</w:t>
      </w:r>
      <w:r w:rsidR="002577CE" w:rsidRPr="006E1918">
        <w:rPr>
          <w:rFonts w:ascii="HGSｺﾞｼｯｸM" w:eastAsia="HGSｺﾞｼｯｸM" w:hint="eastAsia"/>
          <w:color w:val="000000" w:themeColor="text1"/>
          <w:sz w:val="24"/>
          <w:bdr w:val="single" w:sz="4" w:space="0" w:color="auto"/>
          <w:shd w:val="pct15" w:color="auto" w:fill="FFFFFF"/>
        </w:rPr>
        <w:t xml:space="preserve">　</w:t>
      </w:r>
      <w:r w:rsidR="00633AB1" w:rsidRPr="006E1918">
        <w:rPr>
          <w:rFonts w:ascii="HGSｺﾞｼｯｸM" w:eastAsia="HGSｺﾞｼｯｸM" w:hint="eastAsia"/>
          <w:color w:val="000000" w:themeColor="text1"/>
          <w:sz w:val="24"/>
          <w:bdr w:val="single" w:sz="4" w:space="0" w:color="auto"/>
          <w:shd w:val="pct15" w:color="auto" w:fill="FFFFFF"/>
        </w:rPr>
        <w:t>所有者等、</w:t>
      </w:r>
      <w:r w:rsidR="00C853E1" w:rsidRPr="006E1918">
        <w:rPr>
          <w:rFonts w:ascii="HGSｺﾞｼｯｸM" w:eastAsia="HGSｺﾞｼｯｸM" w:hint="eastAsia"/>
          <w:color w:val="000000" w:themeColor="text1"/>
          <w:sz w:val="24"/>
          <w:bdr w:val="single" w:sz="4" w:space="0" w:color="auto"/>
          <w:shd w:val="pct15" w:color="auto" w:fill="FFFFFF"/>
        </w:rPr>
        <w:t>地域その他の団体・事業者等</w:t>
      </w:r>
      <w:r w:rsidR="00633AB1" w:rsidRPr="006E1918">
        <w:rPr>
          <w:rFonts w:ascii="HGSｺﾞｼｯｸM" w:eastAsia="HGSｺﾞｼｯｸM" w:hint="eastAsia"/>
          <w:color w:val="000000" w:themeColor="text1"/>
          <w:sz w:val="24"/>
          <w:bdr w:val="single" w:sz="4" w:space="0" w:color="auto"/>
          <w:shd w:val="pct15" w:color="auto" w:fill="FFFFFF"/>
        </w:rPr>
        <w:t>と</w:t>
      </w:r>
      <w:r w:rsidR="00C853E1" w:rsidRPr="006E1918">
        <w:rPr>
          <w:rFonts w:ascii="HGSｺﾞｼｯｸM" w:eastAsia="HGSｺﾞｼｯｸM" w:hint="eastAsia"/>
          <w:color w:val="000000" w:themeColor="text1"/>
          <w:sz w:val="24"/>
          <w:bdr w:val="single" w:sz="4" w:space="0" w:color="auto"/>
          <w:shd w:val="pct15" w:color="auto" w:fill="FFFFFF"/>
        </w:rPr>
        <w:t>の連携・協働</w:t>
      </w:r>
      <w:r w:rsidR="00BF51F3" w:rsidRPr="006E1918">
        <w:rPr>
          <w:rFonts w:ascii="HGSｺﾞｼｯｸM" w:eastAsia="HGSｺﾞｼｯｸM" w:hint="eastAsia"/>
          <w:color w:val="000000" w:themeColor="text1"/>
          <w:sz w:val="24"/>
          <w:szCs w:val="24"/>
          <w:bdr w:val="single" w:sz="4" w:space="0" w:color="auto"/>
          <w:shd w:val="pct15" w:color="auto" w:fill="FFFFFF"/>
        </w:rPr>
        <w:t>》</w:t>
      </w:r>
    </w:p>
    <w:p w:rsidR="00225DC8" w:rsidRPr="00C55D68" w:rsidRDefault="00225DC8" w:rsidP="00633AB1">
      <w:pPr>
        <w:widowControl/>
        <w:ind w:firstLineChars="100" w:firstLine="240"/>
        <w:jc w:val="left"/>
        <w:rPr>
          <w:rFonts w:ascii="HGSｺﾞｼｯｸM" w:eastAsia="HGSｺﾞｼｯｸM" w:hAnsi="BIZ UDPゴシック"/>
          <w:sz w:val="24"/>
          <w:szCs w:val="24"/>
        </w:rPr>
      </w:pPr>
      <w:r w:rsidRPr="006E1918">
        <w:rPr>
          <w:rFonts w:ascii="HGSｺﾞｼｯｸM" w:eastAsia="HGSｺﾞｼｯｸM" w:hint="eastAsia"/>
          <w:color w:val="000000" w:themeColor="text1"/>
          <w:sz w:val="24"/>
          <w:szCs w:val="24"/>
          <w:shd w:val="clear" w:color="auto" w:fill="FFFFFF"/>
        </w:rPr>
        <w:t>空家等対策は分野横断的で多岐にわたるものであり</w:t>
      </w:r>
      <w:r w:rsidRPr="00C55D68">
        <w:rPr>
          <w:rFonts w:ascii="HGSｺﾞｼｯｸM" w:eastAsia="HGSｺﾞｼｯｸM" w:hint="eastAsia"/>
          <w:sz w:val="24"/>
          <w:szCs w:val="24"/>
          <w:shd w:val="clear" w:color="auto" w:fill="FFFFFF"/>
        </w:rPr>
        <w:t>、</w:t>
      </w:r>
      <w:r w:rsidR="007670D0" w:rsidRPr="00C55D68">
        <w:rPr>
          <w:rFonts w:ascii="HGSｺﾞｼｯｸM" w:eastAsia="HGSｺﾞｼｯｸM" w:hint="eastAsia"/>
          <w:sz w:val="24"/>
          <w:szCs w:val="24"/>
          <w:shd w:val="clear" w:color="auto" w:fill="FFFFFF"/>
        </w:rPr>
        <w:t>様々</w:t>
      </w:r>
      <w:r w:rsidR="00234704" w:rsidRPr="00C55D68">
        <w:rPr>
          <w:rFonts w:ascii="HGSｺﾞｼｯｸM" w:eastAsia="HGSｺﾞｼｯｸM" w:hint="eastAsia"/>
          <w:sz w:val="24"/>
          <w:szCs w:val="24"/>
          <w:shd w:val="clear" w:color="auto" w:fill="FFFFFF"/>
        </w:rPr>
        <w:t>な</w:t>
      </w:r>
      <w:r w:rsidRPr="00C55D68">
        <w:rPr>
          <w:rFonts w:ascii="HGSｺﾞｼｯｸM" w:eastAsia="HGSｺﾞｼｯｸM" w:hint="eastAsia"/>
          <w:sz w:val="24"/>
          <w:szCs w:val="24"/>
          <w:shd w:val="clear" w:color="auto" w:fill="FFFFFF"/>
        </w:rPr>
        <w:t>組織、団体等が連携して対処する必要が</w:t>
      </w:r>
      <w:r w:rsidR="00DA66A3" w:rsidRPr="00C55D68">
        <w:rPr>
          <w:rFonts w:ascii="HGSｺﾞｼｯｸM" w:eastAsia="HGSｺﾞｼｯｸM" w:hint="eastAsia"/>
          <w:sz w:val="24"/>
          <w:szCs w:val="24"/>
          <w:shd w:val="clear" w:color="auto" w:fill="FFFFFF"/>
        </w:rPr>
        <w:t>あります。</w:t>
      </w:r>
      <w:r w:rsidRPr="00C55D68">
        <w:rPr>
          <w:rFonts w:ascii="HGSｺﾞｼｯｸM" w:eastAsia="HGSｺﾞｼｯｸM" w:hint="eastAsia"/>
          <w:sz w:val="24"/>
          <w:szCs w:val="24"/>
          <w:shd w:val="clear" w:color="auto" w:fill="FFFFFF"/>
        </w:rPr>
        <w:t>また、各種施策の実施に</w:t>
      </w:r>
      <w:r w:rsidR="007670D0" w:rsidRPr="00C55D68">
        <w:rPr>
          <w:rFonts w:ascii="HGSｺﾞｼｯｸM" w:eastAsia="HGSｺﾞｼｯｸM" w:hint="eastAsia"/>
          <w:sz w:val="24"/>
          <w:szCs w:val="24"/>
          <w:shd w:val="clear" w:color="auto" w:fill="FFFFFF"/>
        </w:rPr>
        <w:t>当たって</w:t>
      </w:r>
      <w:r w:rsidRPr="00C55D68">
        <w:rPr>
          <w:rFonts w:ascii="HGSｺﾞｼｯｸM" w:eastAsia="HGSｺﾞｼｯｸM" w:hint="eastAsia"/>
          <w:sz w:val="24"/>
          <w:szCs w:val="24"/>
          <w:shd w:val="clear" w:color="auto" w:fill="FFFFFF"/>
        </w:rPr>
        <w:t>は、外部の専門家および関係団体等との連携による実施や検討を行います。</w:t>
      </w:r>
    </w:p>
    <w:p w:rsidR="0032770A" w:rsidRPr="00C55D68" w:rsidRDefault="0032770A" w:rsidP="0032770A">
      <w:pPr>
        <w:autoSpaceDE w:val="0"/>
        <w:autoSpaceDN w:val="0"/>
        <w:adjustRightInd w:val="0"/>
        <w:jc w:val="left"/>
        <w:rPr>
          <w:rFonts w:ascii="HGSｺﾞｼｯｸM" w:eastAsia="HGSｺﾞｼｯｸM" w:cs="YuGoPr6N-Bold"/>
          <w:b/>
          <w:bCs/>
          <w:kern w:val="0"/>
          <w:sz w:val="24"/>
          <w:szCs w:val="24"/>
        </w:rPr>
      </w:pPr>
      <w:r w:rsidRPr="00C55D68">
        <w:rPr>
          <w:rFonts w:ascii="HGSｺﾞｼｯｸM" w:eastAsia="HGSｺﾞｼｯｸM" w:cs="YuGoPr6N-Bold" w:hint="eastAsia"/>
          <w:b/>
          <w:bCs/>
          <w:kern w:val="0"/>
          <w:sz w:val="24"/>
          <w:szCs w:val="24"/>
        </w:rPr>
        <w:t>【主な</w:t>
      </w:r>
      <w:r w:rsidR="00950526" w:rsidRPr="00C55D68">
        <w:rPr>
          <w:rFonts w:ascii="HGSｺﾞｼｯｸM" w:eastAsia="HGSｺﾞｼｯｸM" w:cs="YuGoPr6N-Bold" w:hint="eastAsia"/>
          <w:b/>
          <w:bCs/>
          <w:kern w:val="0"/>
          <w:sz w:val="24"/>
          <w:szCs w:val="24"/>
        </w:rPr>
        <w:t>取組</w:t>
      </w:r>
      <w:r w:rsidRPr="00C55D68">
        <w:rPr>
          <w:rFonts w:ascii="HGSｺﾞｼｯｸM" w:eastAsia="HGSｺﾞｼｯｸM" w:cs="YuGoPr6N-Bold" w:hint="eastAsia"/>
          <w:b/>
          <w:bCs/>
          <w:kern w:val="0"/>
          <w:sz w:val="24"/>
          <w:szCs w:val="24"/>
        </w:rPr>
        <w:t>】</w:t>
      </w:r>
    </w:p>
    <w:p w:rsidR="00BD7109" w:rsidRPr="006E1918" w:rsidRDefault="0032770A" w:rsidP="001C30CC">
      <w:pPr>
        <w:autoSpaceDE w:val="0"/>
        <w:autoSpaceDN w:val="0"/>
        <w:adjustRightInd w:val="0"/>
        <w:ind w:left="264" w:hangingChars="110" w:hanging="264"/>
        <w:jc w:val="left"/>
        <w:rPr>
          <w:rFonts w:ascii="HGSｺﾞｼｯｸM" w:eastAsia="HGSｺﾞｼｯｸM" w:cs="YuGoPr6N-Demi"/>
          <w:color w:val="000000" w:themeColor="text1"/>
          <w:kern w:val="0"/>
          <w:sz w:val="24"/>
          <w:szCs w:val="24"/>
        </w:rPr>
      </w:pPr>
      <w:r w:rsidRPr="006E1918">
        <w:rPr>
          <w:rFonts w:ascii="HGSｺﾞｼｯｸM" w:eastAsia="HGSｺﾞｼｯｸM" w:cs="YuGoPr6N-Demi" w:hint="eastAsia"/>
          <w:color w:val="000000" w:themeColor="text1"/>
          <w:kern w:val="0"/>
          <w:sz w:val="24"/>
          <w:szCs w:val="24"/>
        </w:rPr>
        <w:t>■管理不全な空家等の所有者等に対して、適正な管理を促すための情報提供・助言</w:t>
      </w:r>
    </w:p>
    <w:p w:rsidR="00170AE9" w:rsidRPr="006E1918" w:rsidRDefault="005524E4" w:rsidP="007A0884">
      <w:pPr>
        <w:rPr>
          <w:rFonts w:ascii="HGSｺﾞｼｯｸM" w:eastAsia="HGSｺﾞｼｯｸM" w:hAnsi="BIZ UDPゴシック"/>
          <w:color w:val="000000" w:themeColor="text1"/>
          <w:sz w:val="24"/>
          <w:szCs w:val="24"/>
        </w:rPr>
      </w:pPr>
      <w:r w:rsidRPr="006E1918">
        <w:rPr>
          <w:rFonts w:ascii="HGSｺﾞｼｯｸM" w:eastAsia="HGSｺﾞｼｯｸM" w:cs="YuGoPr6N-Demi" w:hint="eastAsia"/>
          <w:color w:val="000000" w:themeColor="text1"/>
          <w:kern w:val="0"/>
          <w:sz w:val="24"/>
          <w:szCs w:val="24"/>
        </w:rPr>
        <w:t>■</w:t>
      </w:r>
      <w:r w:rsidRPr="006E1918">
        <w:rPr>
          <w:rFonts w:ascii="HGSｺﾞｼｯｸM" w:eastAsia="HGSｺﾞｼｯｸM" w:hAnsi="BIZ UDPゴシック" w:hint="eastAsia"/>
          <w:color w:val="000000" w:themeColor="text1"/>
          <w:sz w:val="24"/>
          <w:szCs w:val="24"/>
        </w:rPr>
        <w:t>空家等の管理に関する相談窓口の一元化</w:t>
      </w:r>
    </w:p>
    <w:p w:rsidR="003A129F" w:rsidRPr="008B71D4" w:rsidRDefault="00225DC8" w:rsidP="008B71D4">
      <w:pPr>
        <w:rPr>
          <w:rFonts w:ascii="HGSｺﾞｼｯｸM" w:eastAsia="HGSｺﾞｼｯｸM" w:hAnsi="BIZ UDPゴシック"/>
          <w:color w:val="FF0000"/>
          <w:sz w:val="24"/>
          <w:szCs w:val="24"/>
        </w:rPr>
      </w:pPr>
      <w:r w:rsidRPr="006E1918">
        <w:rPr>
          <w:rFonts w:ascii="HGSｺﾞｼｯｸM" w:eastAsia="HGSｺﾞｼｯｸM" w:hAnsi="BIZ UDPゴシック"/>
          <w:color w:val="000000" w:themeColor="text1"/>
          <w:sz w:val="24"/>
          <w:szCs w:val="24"/>
        </w:rPr>
        <w:br w:type="page"/>
      </w:r>
      <w:r w:rsidR="008E08C5" w:rsidRPr="00543B06">
        <w:rPr>
          <w:rFonts w:ascii="HGSｺﾞｼｯｸM" w:eastAsia="HGSｺﾞｼｯｸM" w:hint="eastAsia"/>
          <w:b/>
          <w:color w:val="FFFFFF" w:themeColor="background1"/>
          <w:sz w:val="24"/>
          <w:highlight w:val="black"/>
        </w:rPr>
        <w:t>5</w:t>
      </w:r>
      <w:r w:rsidR="00EA1341" w:rsidRPr="00543B06">
        <w:rPr>
          <w:rFonts w:ascii="HGSｺﾞｼｯｸM" w:eastAsia="HGSｺﾞｼｯｸM" w:hint="eastAsia"/>
          <w:b/>
          <w:color w:val="FFFFFF" w:themeColor="background1"/>
          <w:sz w:val="24"/>
          <w:highlight w:val="black"/>
        </w:rPr>
        <w:t>．</w:t>
      </w:r>
      <w:r w:rsidR="003A129F" w:rsidRPr="00543B06">
        <w:rPr>
          <w:rFonts w:ascii="HGSｺﾞｼｯｸM" w:eastAsia="HGSｺﾞｼｯｸM" w:hint="eastAsia"/>
          <w:b/>
          <w:color w:val="FFFFFF" w:themeColor="background1"/>
          <w:sz w:val="24"/>
          <w:highlight w:val="black"/>
        </w:rPr>
        <w:t xml:space="preserve">計画の目標　　　　　　　　　　　　　　　　　　　　　　　</w:t>
      </w:r>
      <w:r w:rsidR="00EA1341" w:rsidRPr="00543B06">
        <w:rPr>
          <w:rFonts w:ascii="HGSｺﾞｼｯｸM" w:eastAsia="HGSｺﾞｼｯｸM" w:hint="eastAsia"/>
          <w:b/>
          <w:color w:val="FFFFFF" w:themeColor="background1"/>
          <w:sz w:val="24"/>
          <w:highlight w:val="black"/>
        </w:rPr>
        <w:t xml:space="preserve">　　　　　</w:t>
      </w:r>
      <w:r w:rsidR="003A129F" w:rsidRPr="00543B06">
        <w:rPr>
          <w:rFonts w:ascii="HGSｺﾞｼｯｸM" w:eastAsia="HGSｺﾞｼｯｸM" w:hint="eastAsia"/>
          <w:b/>
          <w:color w:val="FFFFFF" w:themeColor="background1"/>
          <w:sz w:val="24"/>
          <w:highlight w:val="black"/>
        </w:rPr>
        <w:t xml:space="preserve">　</w:t>
      </w:r>
    </w:p>
    <w:p w:rsidR="00DA7CE2" w:rsidRPr="006E1918" w:rsidRDefault="009B199C" w:rsidP="006639FB">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当市の空家等対策としては、空家等の適切な管理や利活用を促進するため、成果指標を設定し、これ</w:t>
      </w:r>
      <w:r w:rsidRPr="00C55D68">
        <w:rPr>
          <w:rFonts w:ascii="HGSｺﾞｼｯｸM" w:eastAsia="HGSｺﾞｼｯｸM" w:hint="eastAsia"/>
          <w:sz w:val="24"/>
        </w:rPr>
        <w:t>を</w:t>
      </w:r>
      <w:r w:rsidR="007670D0" w:rsidRPr="00C55D68">
        <w:rPr>
          <w:rFonts w:ascii="HGSｺﾞｼｯｸM" w:eastAsia="HGSｺﾞｼｯｸM" w:hint="eastAsia"/>
          <w:sz w:val="24"/>
        </w:rPr>
        <w:t>基</w:t>
      </w:r>
      <w:r w:rsidRPr="00C55D68">
        <w:rPr>
          <w:rFonts w:ascii="HGSｺﾞｼｯｸM" w:eastAsia="HGSｺﾞｼｯｸM" w:hint="eastAsia"/>
          <w:sz w:val="24"/>
        </w:rPr>
        <w:t>に</w:t>
      </w:r>
      <w:r w:rsidRPr="006E1918">
        <w:rPr>
          <w:rFonts w:ascii="HGSｺﾞｼｯｸM" w:eastAsia="HGSｺﾞｼｯｸM" w:hint="eastAsia"/>
          <w:color w:val="000000" w:themeColor="text1"/>
          <w:sz w:val="24"/>
        </w:rPr>
        <w:t>本計画の進捗状況の把握と評価を行います。</w:t>
      </w:r>
    </w:p>
    <w:p w:rsidR="00C3785D" w:rsidRPr="00543B06" w:rsidRDefault="0055425A" w:rsidP="00234704">
      <w:pPr>
        <w:rPr>
          <w:rFonts w:ascii="HGSｺﾞｼｯｸM" w:eastAsia="HGSｺﾞｼｯｸM"/>
          <w:color w:val="FFFFFF" w:themeColor="background1"/>
          <w:sz w:val="24"/>
        </w:rPr>
      </w:pPr>
      <w:r w:rsidRPr="0055425A">
        <w:rPr>
          <w:noProof/>
        </w:rPr>
        <w:drawing>
          <wp:inline distT="0" distB="0" distL="0" distR="0">
            <wp:extent cx="5400040" cy="2533241"/>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533241"/>
                    </a:xfrm>
                    <a:prstGeom prst="rect">
                      <a:avLst/>
                    </a:prstGeom>
                    <a:noFill/>
                    <a:ln>
                      <a:noFill/>
                    </a:ln>
                  </pic:spPr>
                </pic:pic>
              </a:graphicData>
            </a:graphic>
          </wp:inline>
        </w:drawing>
      </w:r>
    </w:p>
    <w:p w:rsidR="00DC4CE1" w:rsidRPr="006E1918" w:rsidRDefault="00DC4CE1" w:rsidP="003A129F">
      <w:pPr>
        <w:rPr>
          <w:rFonts w:ascii="HGSｺﾞｼｯｸM" w:eastAsia="HGSｺﾞｼｯｸM"/>
          <w:b/>
          <w:color w:val="000000" w:themeColor="text1"/>
          <w:sz w:val="24"/>
          <w:highlight w:val="black"/>
        </w:rPr>
      </w:pPr>
      <w:r w:rsidRPr="006E1918">
        <w:rPr>
          <w:rFonts w:ascii="HGSｺﾞｼｯｸM" w:eastAsia="HGSｺﾞｼｯｸM" w:hint="eastAsia"/>
          <w:color w:val="000000" w:themeColor="text1"/>
          <w:sz w:val="24"/>
        </w:rPr>
        <w:t>※危険度ランク</w:t>
      </w:r>
      <w:r w:rsidR="00D13402" w:rsidRPr="006E1918">
        <w:rPr>
          <w:rFonts w:ascii="HGSｺﾞｼｯｸM" w:eastAsia="HGSｺﾞｼｯｸM" w:hint="eastAsia"/>
          <w:color w:val="000000" w:themeColor="text1"/>
          <w:sz w:val="24"/>
        </w:rPr>
        <w:t>A</w:t>
      </w:r>
      <w:r w:rsidRPr="006E1918">
        <w:rPr>
          <w:rFonts w:ascii="HGSｺﾞｼｯｸM" w:eastAsia="HGSｺﾞｼｯｸM" w:hint="eastAsia"/>
          <w:color w:val="000000" w:themeColor="text1"/>
          <w:sz w:val="24"/>
        </w:rPr>
        <w:t>、</w:t>
      </w:r>
      <w:r w:rsidR="00D13402" w:rsidRPr="006E1918">
        <w:rPr>
          <w:rFonts w:ascii="HGSｺﾞｼｯｸM" w:eastAsia="HGSｺﾞｼｯｸM" w:hint="eastAsia"/>
          <w:color w:val="000000" w:themeColor="text1"/>
          <w:sz w:val="24"/>
        </w:rPr>
        <w:t>B</w:t>
      </w:r>
      <w:r w:rsidRPr="006E1918">
        <w:rPr>
          <w:rFonts w:ascii="HGSｺﾞｼｯｸM" w:eastAsia="HGSｺﾞｼｯｸM" w:hint="eastAsia"/>
          <w:color w:val="000000" w:themeColor="text1"/>
          <w:sz w:val="24"/>
        </w:rPr>
        <w:t>ランクの計</w:t>
      </w:r>
    </w:p>
    <w:p w:rsidR="00DC4CE1" w:rsidRDefault="00DC4CE1" w:rsidP="003A129F">
      <w:pPr>
        <w:rPr>
          <w:rFonts w:ascii="HGSｺﾞｼｯｸM" w:eastAsia="HGSｺﾞｼｯｸM"/>
          <w:b/>
          <w:color w:val="FFFFFF" w:themeColor="background1"/>
          <w:sz w:val="24"/>
          <w:highlight w:val="black"/>
        </w:rPr>
      </w:pPr>
    </w:p>
    <w:p w:rsidR="003A129F" w:rsidRPr="00543B06" w:rsidRDefault="008E08C5" w:rsidP="003A129F">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6</w:t>
      </w:r>
      <w:r w:rsidR="00EA1341" w:rsidRPr="00543B06">
        <w:rPr>
          <w:rFonts w:ascii="HGSｺﾞｼｯｸM" w:eastAsia="HGSｺﾞｼｯｸM" w:hint="eastAsia"/>
          <w:b/>
          <w:color w:val="FFFFFF" w:themeColor="background1"/>
          <w:sz w:val="24"/>
          <w:highlight w:val="black"/>
        </w:rPr>
        <w:t>．</w:t>
      </w:r>
      <w:r w:rsidR="003A129F" w:rsidRPr="00543B06">
        <w:rPr>
          <w:rFonts w:ascii="HGSｺﾞｼｯｸM" w:eastAsia="HGSｺﾞｼｯｸM" w:hint="eastAsia"/>
          <w:b/>
          <w:color w:val="FFFFFF" w:themeColor="background1"/>
          <w:sz w:val="24"/>
          <w:highlight w:val="black"/>
        </w:rPr>
        <w:t xml:space="preserve">計画の見直し　　　　　　　</w:t>
      </w:r>
      <w:r w:rsidR="003147F6" w:rsidRPr="00543B06">
        <w:rPr>
          <w:rFonts w:ascii="HGSｺﾞｼｯｸM" w:eastAsia="HGSｺﾞｼｯｸM" w:hint="eastAsia"/>
          <w:b/>
          <w:color w:val="FFFFFF" w:themeColor="background1"/>
          <w:sz w:val="24"/>
          <w:highlight w:val="black"/>
        </w:rPr>
        <w:t xml:space="preserve">　</w:t>
      </w:r>
      <w:r w:rsidR="003A129F" w:rsidRPr="00543B06">
        <w:rPr>
          <w:rFonts w:ascii="HGSｺﾞｼｯｸM" w:eastAsia="HGSｺﾞｼｯｸM" w:hint="eastAsia"/>
          <w:b/>
          <w:color w:val="FFFFFF" w:themeColor="background1"/>
          <w:sz w:val="24"/>
          <w:highlight w:val="black"/>
        </w:rPr>
        <w:t xml:space="preserve">　　　</w:t>
      </w:r>
      <w:r w:rsidR="00234704">
        <w:rPr>
          <w:rFonts w:ascii="HGSｺﾞｼｯｸM" w:eastAsia="HGSｺﾞｼｯｸM" w:hint="eastAsia"/>
          <w:b/>
          <w:color w:val="FFFFFF" w:themeColor="background1"/>
          <w:sz w:val="24"/>
          <w:highlight w:val="black"/>
        </w:rPr>
        <w:t xml:space="preserve">　</w:t>
      </w:r>
      <w:r w:rsidR="003A129F" w:rsidRPr="00543B06">
        <w:rPr>
          <w:rFonts w:ascii="HGSｺﾞｼｯｸM" w:eastAsia="HGSｺﾞｼｯｸM" w:hint="eastAsia"/>
          <w:b/>
          <w:color w:val="FFFFFF" w:themeColor="background1"/>
          <w:sz w:val="24"/>
          <w:highlight w:val="black"/>
        </w:rPr>
        <w:t xml:space="preserve">　　　　　　　　</w:t>
      </w:r>
      <w:r w:rsidR="00A94115" w:rsidRPr="00543B06">
        <w:rPr>
          <w:rFonts w:ascii="HGSｺﾞｼｯｸM" w:eastAsia="HGSｺﾞｼｯｸM" w:hint="eastAsia"/>
          <w:b/>
          <w:color w:val="FFFFFF" w:themeColor="background1"/>
          <w:sz w:val="24"/>
          <w:highlight w:val="black"/>
        </w:rPr>
        <w:t xml:space="preserve">　　　</w:t>
      </w:r>
      <w:r w:rsidR="003147F6" w:rsidRPr="00543B06">
        <w:rPr>
          <w:rFonts w:ascii="HGSｺﾞｼｯｸM" w:eastAsia="HGSｺﾞｼｯｸM" w:hint="eastAsia"/>
          <w:b/>
          <w:color w:val="FFFFFF" w:themeColor="background1"/>
          <w:sz w:val="24"/>
          <w:highlight w:val="black"/>
        </w:rPr>
        <w:t xml:space="preserve">　　　</w:t>
      </w:r>
      <w:r w:rsidR="00234704">
        <w:rPr>
          <w:rFonts w:ascii="HGSｺﾞｼｯｸM" w:eastAsia="HGSｺﾞｼｯｸM" w:hint="eastAsia"/>
          <w:b/>
          <w:color w:val="FFFFFF" w:themeColor="background1"/>
          <w:sz w:val="24"/>
          <w:highlight w:val="black"/>
        </w:rPr>
        <w:t xml:space="preserve">　　</w:t>
      </w:r>
    </w:p>
    <w:p w:rsidR="00F17768" w:rsidRPr="00C55D68" w:rsidRDefault="004C5535" w:rsidP="00C8454F">
      <w:pPr>
        <w:ind w:firstLineChars="100" w:firstLine="240"/>
        <w:rPr>
          <w:rFonts w:ascii="HGSｺﾞｼｯｸM" w:eastAsia="HGSｺﾞｼｯｸM"/>
          <w:sz w:val="24"/>
        </w:rPr>
      </w:pPr>
      <w:r w:rsidRPr="006E1918">
        <w:rPr>
          <w:rFonts w:ascii="HGSｺﾞｼｯｸM" w:eastAsia="HGSｺﾞｼｯｸM" w:hint="eastAsia"/>
          <w:color w:val="000000" w:themeColor="text1"/>
          <w:sz w:val="24"/>
        </w:rPr>
        <w:t>本計画の計画期間は</w:t>
      </w:r>
      <w:r w:rsidR="006E77F2" w:rsidRPr="006E1918">
        <w:rPr>
          <w:rFonts w:ascii="HGSｺﾞｼｯｸM" w:eastAsia="HGSｺﾞｼｯｸM" w:hint="eastAsia"/>
          <w:color w:val="000000" w:themeColor="text1"/>
          <w:sz w:val="24"/>
        </w:rPr>
        <w:t>5</w:t>
      </w:r>
      <w:r w:rsidRPr="006E1918">
        <w:rPr>
          <w:rFonts w:ascii="HGSｺﾞｼｯｸM" w:eastAsia="HGSｺﾞｼｯｸM" w:hint="eastAsia"/>
          <w:color w:val="000000" w:themeColor="text1"/>
          <w:sz w:val="24"/>
        </w:rPr>
        <w:t>年間（令和</w:t>
      </w:r>
      <w:r w:rsidR="006E77F2" w:rsidRPr="006E1918">
        <w:rPr>
          <w:rFonts w:ascii="HGSｺﾞｼｯｸM" w:eastAsia="HGSｺﾞｼｯｸM" w:hint="eastAsia"/>
          <w:color w:val="000000" w:themeColor="text1"/>
          <w:sz w:val="24"/>
        </w:rPr>
        <w:t>7</w:t>
      </w:r>
      <w:r w:rsidRPr="006E1918">
        <w:rPr>
          <w:rFonts w:ascii="HGSｺﾞｼｯｸM" w:eastAsia="HGSｺﾞｼｯｸM" w:hint="eastAsia"/>
          <w:color w:val="000000" w:themeColor="text1"/>
          <w:sz w:val="24"/>
        </w:rPr>
        <w:t>年</w:t>
      </w:r>
      <w:r w:rsidR="006E77F2" w:rsidRPr="006E1918">
        <w:rPr>
          <w:rFonts w:ascii="HGSｺﾞｼｯｸM" w:eastAsia="HGSｺﾞｼｯｸM" w:hint="eastAsia"/>
          <w:color w:val="000000" w:themeColor="text1"/>
          <w:sz w:val="24"/>
        </w:rPr>
        <w:t>4</w:t>
      </w:r>
      <w:r w:rsidRPr="006E1918">
        <w:rPr>
          <w:rFonts w:ascii="HGSｺﾞｼｯｸM" w:eastAsia="HGSｺﾞｼｯｸM" w:hint="eastAsia"/>
          <w:color w:val="000000" w:themeColor="text1"/>
          <w:sz w:val="24"/>
        </w:rPr>
        <w:t>月～令和</w:t>
      </w:r>
      <w:r w:rsidR="006E77F2" w:rsidRPr="006E1918">
        <w:rPr>
          <w:rFonts w:ascii="HGSｺﾞｼｯｸM" w:eastAsia="HGSｺﾞｼｯｸM" w:hint="eastAsia"/>
          <w:color w:val="000000" w:themeColor="text1"/>
          <w:sz w:val="24"/>
        </w:rPr>
        <w:t>12</w:t>
      </w:r>
      <w:r w:rsidRPr="006E1918">
        <w:rPr>
          <w:rFonts w:ascii="HGSｺﾞｼｯｸM" w:eastAsia="HGSｺﾞｼｯｸM" w:hint="eastAsia"/>
          <w:color w:val="000000" w:themeColor="text1"/>
          <w:sz w:val="24"/>
        </w:rPr>
        <w:t>年</w:t>
      </w:r>
      <w:r w:rsidR="006E77F2" w:rsidRPr="006E1918">
        <w:rPr>
          <w:rFonts w:ascii="HGSｺﾞｼｯｸM" w:eastAsia="HGSｺﾞｼｯｸM" w:hint="eastAsia"/>
          <w:color w:val="000000" w:themeColor="text1"/>
          <w:sz w:val="24"/>
        </w:rPr>
        <w:t>3</w:t>
      </w:r>
      <w:r w:rsidRPr="006E1918">
        <w:rPr>
          <w:rFonts w:ascii="HGSｺﾞｼｯｸM" w:eastAsia="HGSｺﾞｼｯｸM" w:hint="eastAsia"/>
          <w:color w:val="000000" w:themeColor="text1"/>
          <w:sz w:val="24"/>
        </w:rPr>
        <w:t>月）となっ</w:t>
      </w:r>
      <w:r w:rsidRPr="00C55D68">
        <w:rPr>
          <w:rFonts w:ascii="HGSｺﾞｼｯｸM" w:eastAsia="HGSｺﾞｼｯｸM" w:hint="eastAsia"/>
          <w:sz w:val="24"/>
        </w:rPr>
        <w:t>て</w:t>
      </w:r>
      <w:r w:rsidR="00DA66A3" w:rsidRPr="00C55D68">
        <w:rPr>
          <w:rFonts w:ascii="HGSｺﾞｼｯｸM" w:eastAsia="HGSｺﾞｼｯｸM" w:hint="eastAsia"/>
          <w:sz w:val="24"/>
        </w:rPr>
        <w:t>い</w:t>
      </w:r>
      <w:r w:rsidRPr="00C55D68">
        <w:rPr>
          <w:rFonts w:ascii="HGSｺﾞｼｯｸM" w:eastAsia="HGSｺﾞｼｯｸM" w:hint="eastAsia"/>
          <w:sz w:val="24"/>
        </w:rPr>
        <w:t>ますが、取組方針に基づき空家等対策を講じ、助言・指導、勧告等の措置状</w:t>
      </w:r>
      <w:r w:rsidRPr="006E1918">
        <w:rPr>
          <w:rFonts w:ascii="HGSｺﾞｼｯｸM" w:eastAsia="HGSｺﾞｼｯｸM" w:hint="eastAsia"/>
          <w:color w:val="000000" w:themeColor="text1"/>
          <w:sz w:val="24"/>
        </w:rPr>
        <w:t>況などにより窓口で受けた相談や苦情の内容から課題の洗い出しを行い</w:t>
      </w:r>
      <w:r w:rsidR="00DA66A3" w:rsidRPr="00C55D68">
        <w:rPr>
          <w:rFonts w:ascii="HGSｺﾞｼｯｸM" w:eastAsia="HGSｺﾞｼｯｸM" w:hint="eastAsia"/>
          <w:sz w:val="24"/>
        </w:rPr>
        <w:t>、</w:t>
      </w:r>
      <w:r w:rsidRPr="00C55D68">
        <w:rPr>
          <w:rFonts w:ascii="HGSｺﾞｼｯｸM" w:eastAsia="HGSｺﾞｼｯｸM" w:hint="eastAsia"/>
          <w:sz w:val="24"/>
        </w:rPr>
        <w:t>協議会において検証し、必要に応じ計画の見直しを行うものとします。</w:t>
      </w:r>
    </w:p>
    <w:p w:rsidR="00541D79" w:rsidRPr="00543B06" w:rsidRDefault="00541D79"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C8454F" w:rsidRPr="00543B06" w:rsidRDefault="00C8454F" w:rsidP="00EA1341">
      <w:pPr>
        <w:ind w:firstLineChars="100" w:firstLine="240"/>
        <w:rPr>
          <w:rFonts w:ascii="HGSｺﾞｼｯｸM" w:eastAsia="HGSｺﾞｼｯｸM"/>
          <w:color w:val="FF0000"/>
          <w:sz w:val="24"/>
        </w:rPr>
      </w:pPr>
    </w:p>
    <w:p w:rsidR="00225DC8" w:rsidRDefault="00225DC8" w:rsidP="00541D79">
      <w:pPr>
        <w:widowControl/>
        <w:jc w:val="left"/>
        <w:rPr>
          <w:rFonts w:ascii="HGSｺﾞｼｯｸM" w:eastAsia="HGSｺﾞｼｯｸM"/>
          <w:color w:val="FF0000"/>
          <w:sz w:val="24"/>
        </w:rPr>
      </w:pPr>
      <w:r>
        <w:rPr>
          <w:rFonts w:ascii="HGSｺﾞｼｯｸM" w:eastAsia="HGSｺﾞｼｯｸM"/>
          <w:color w:val="FF0000"/>
          <w:sz w:val="24"/>
        </w:rPr>
        <w:br w:type="page"/>
      </w:r>
    </w:p>
    <w:p w:rsidR="004842F5" w:rsidRPr="00543B06" w:rsidRDefault="004842F5" w:rsidP="00541D79">
      <w:pPr>
        <w:widowControl/>
        <w:jc w:val="left"/>
        <w:rPr>
          <w:rFonts w:ascii="HGSｺﾞｼｯｸM" w:eastAsia="HGSｺﾞｼｯｸM"/>
          <w:color w:val="FF0000"/>
          <w:sz w:val="24"/>
        </w:rPr>
      </w:pPr>
      <w:r w:rsidRPr="00543B06">
        <w:rPr>
          <w:rFonts w:ascii="HGSｺﾞｼｯｸM" w:eastAsia="HGSｺﾞｼｯｸM" w:hint="eastAsia"/>
          <w:b/>
          <w:noProof/>
          <w:sz w:val="28"/>
        </w:rPr>
        <mc:AlternateContent>
          <mc:Choice Requires="wps">
            <w:drawing>
              <wp:anchor distT="0" distB="0" distL="114300" distR="114300" simplePos="0" relativeHeight="251835392" behindDoc="1" locked="0" layoutInCell="1" allowOverlap="1" wp14:anchorId="28E07854" wp14:editId="4674E750">
                <wp:simplePos x="0" y="0"/>
                <wp:positionH relativeFrom="margin">
                  <wp:posOffset>0</wp:posOffset>
                </wp:positionH>
                <wp:positionV relativeFrom="paragraph">
                  <wp:posOffset>-635</wp:posOffset>
                </wp:positionV>
                <wp:extent cx="5423535" cy="542925"/>
                <wp:effectExtent l="0" t="0" r="24765" b="28575"/>
                <wp:wrapNone/>
                <wp:docPr id="5" name="額縁 5"/>
                <wp:cNvGraphicFramePr/>
                <a:graphic xmlns:a="http://schemas.openxmlformats.org/drawingml/2006/main">
                  <a:graphicData uri="http://schemas.microsoft.com/office/word/2010/wordprocessingShape">
                    <wps:wsp>
                      <wps:cNvSpPr/>
                      <wps:spPr>
                        <a:xfrm>
                          <a:off x="0" y="0"/>
                          <a:ext cx="5423535"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D2796E" w:rsidRDefault="00717DF7" w:rsidP="004842F5">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第３</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空家等の調査に</w:t>
                            </w:r>
                            <w:r>
                              <w:rPr>
                                <w:rFonts w:ascii="ＭＳ ゴシック" w:eastAsia="ＭＳ ゴシック" w:hAnsi="ＭＳ ゴシック"/>
                                <w:color w:val="000000" w:themeColor="text1"/>
                                <w:sz w:val="36"/>
                              </w:rPr>
                              <w:t>関する事項</w:t>
                            </w:r>
                          </w:p>
                          <w:p w:rsidR="00717DF7" w:rsidRPr="00EA1341" w:rsidRDefault="00717DF7" w:rsidP="004842F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E07854" id="額縁 5" o:spid="_x0000_s1028" type="#_x0000_t84" style="position:absolute;margin-left:0;margin-top:-.05pt;width:427.05pt;height:42.75pt;z-index:-25148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" fillcolor="#00b0f0" strokecolor="windowText" strokeweight="1pt">
                <v:fill opacity="35980f"/>
                <v:textbox inset=",0">
                  <w:txbxContent>
                    <w:p w:rsidR="00717DF7" w:rsidRPr="00D2796E" w:rsidRDefault="00717DF7" w:rsidP="004842F5">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第３</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空家等の調査に</w:t>
                      </w:r>
                      <w:r>
                        <w:rPr>
                          <w:rFonts w:ascii="ＭＳ ゴシック" w:eastAsia="ＭＳ ゴシック" w:hAnsi="ＭＳ ゴシック"/>
                          <w:color w:val="000000" w:themeColor="text1"/>
                          <w:sz w:val="36"/>
                        </w:rPr>
                        <w:t>関する事項</w:t>
                      </w:r>
                    </w:p>
                    <w:p w:rsidR="00717DF7" w:rsidRPr="00EA1341" w:rsidRDefault="00717DF7" w:rsidP="004842F5">
                      <w:pPr>
                        <w:jc w:val="left"/>
                        <w:rPr>
                          <w:b/>
                          <w:sz w:val="22"/>
                        </w:rPr>
                      </w:pPr>
                    </w:p>
                  </w:txbxContent>
                </v:textbox>
                <w10:wrap anchorx="margin"/>
              </v:shape>
            </w:pict>
          </mc:Fallback>
        </mc:AlternateContent>
      </w:r>
    </w:p>
    <w:p w:rsidR="001B69E0" w:rsidRPr="00543B06" w:rsidRDefault="001B69E0" w:rsidP="00901D95">
      <w:pPr>
        <w:rPr>
          <w:rFonts w:ascii="HGSｺﾞｼｯｸM" w:eastAsia="HGSｺﾞｼｯｸM"/>
          <w:b/>
          <w:color w:val="FFFFFF" w:themeColor="background1"/>
          <w:sz w:val="24"/>
          <w:highlight w:val="black"/>
        </w:rPr>
      </w:pPr>
    </w:p>
    <w:p w:rsidR="001B69E0" w:rsidRPr="00543B06" w:rsidRDefault="001B69E0" w:rsidP="00901D95">
      <w:pPr>
        <w:rPr>
          <w:rFonts w:ascii="HGSｺﾞｼｯｸM" w:eastAsia="HGSｺﾞｼｯｸM"/>
          <w:b/>
          <w:color w:val="FFFFFF" w:themeColor="background1"/>
          <w:sz w:val="24"/>
          <w:highlight w:val="black"/>
        </w:rPr>
      </w:pPr>
    </w:p>
    <w:p w:rsidR="00901D95" w:rsidRPr="00543B06" w:rsidRDefault="008E08C5" w:rsidP="00901D95">
      <w:pPr>
        <w:rPr>
          <w:rFonts w:ascii="HGSｺﾞｼｯｸM" w:eastAsia="HGSｺﾞｼｯｸM"/>
          <w:b/>
          <w:color w:val="FFFFFF" w:themeColor="background1"/>
          <w:sz w:val="24"/>
        </w:rPr>
      </w:pPr>
      <w:r w:rsidRPr="00543B06">
        <w:rPr>
          <w:rFonts w:ascii="HGSｺﾞｼｯｸM" w:eastAsia="HGSｺﾞｼｯｸM" w:hAnsi="ＭＳ 明朝" w:cs="ＭＳ 明朝" w:hint="eastAsia"/>
          <w:b/>
          <w:color w:val="FFFFFF" w:themeColor="background1"/>
          <w:sz w:val="24"/>
          <w:highlight w:val="black"/>
        </w:rPr>
        <w:t>1</w:t>
      </w:r>
      <w:r w:rsidR="00B11CA4" w:rsidRPr="00543B06">
        <w:rPr>
          <w:rFonts w:ascii="HGSｺﾞｼｯｸM" w:eastAsia="HGSｺﾞｼｯｸM" w:hAnsi="ＭＳ 明朝" w:cs="ＭＳ 明朝" w:hint="eastAsia"/>
          <w:b/>
          <w:color w:val="FFFFFF" w:themeColor="background1"/>
          <w:sz w:val="24"/>
          <w:highlight w:val="black"/>
        </w:rPr>
        <w:t>．</w:t>
      </w:r>
      <w:r w:rsidR="009A6F6C" w:rsidRPr="00543B06">
        <w:rPr>
          <w:rFonts w:ascii="HGSｺﾞｼｯｸM" w:eastAsia="HGSｺﾞｼｯｸM" w:hint="eastAsia"/>
          <w:b/>
          <w:color w:val="FFFFFF" w:themeColor="background1"/>
          <w:sz w:val="24"/>
          <w:highlight w:val="black"/>
        </w:rPr>
        <w:t>空</w:t>
      </w:r>
      <w:r w:rsidR="002358BF" w:rsidRPr="00543B06">
        <w:rPr>
          <w:rFonts w:ascii="HGSｺﾞｼｯｸM" w:eastAsia="HGSｺﾞｼｯｸM" w:hint="eastAsia"/>
          <w:b/>
          <w:color w:val="FFFFFF" w:themeColor="background1"/>
          <w:sz w:val="24"/>
          <w:highlight w:val="black"/>
        </w:rPr>
        <w:t>き</w:t>
      </w:r>
      <w:r w:rsidR="009A6F6C" w:rsidRPr="00543B06">
        <w:rPr>
          <w:rFonts w:ascii="HGSｺﾞｼｯｸM" w:eastAsia="HGSｺﾞｼｯｸM" w:hint="eastAsia"/>
          <w:b/>
          <w:color w:val="FFFFFF" w:themeColor="background1"/>
          <w:sz w:val="24"/>
          <w:highlight w:val="black"/>
        </w:rPr>
        <w:t>家等調査</w:t>
      </w:r>
      <w:r w:rsidR="00792924" w:rsidRPr="00543B06">
        <w:rPr>
          <w:rFonts w:ascii="HGSｺﾞｼｯｸM" w:eastAsia="HGSｺﾞｼｯｸM" w:hint="eastAsia"/>
          <w:b/>
          <w:color w:val="FFFFFF" w:themeColor="background1"/>
          <w:sz w:val="24"/>
          <w:highlight w:val="black"/>
        </w:rPr>
        <w:t xml:space="preserve">　　　　　　　　　　　　　　　　　　　　　　　　　　　　</w:t>
      </w:r>
    </w:p>
    <w:p w:rsidR="00931FC7" w:rsidRPr="006E1918" w:rsidRDefault="00024F69" w:rsidP="00EA1341">
      <w:pPr>
        <w:ind w:leftChars="-1" w:left="-1" w:hanging="1"/>
        <w:rPr>
          <w:rFonts w:ascii="HGSｺﾞｼｯｸM" w:eastAsia="HGSｺﾞｼｯｸM"/>
          <w:color w:val="000000" w:themeColor="text1"/>
          <w:sz w:val="24"/>
        </w:rPr>
      </w:pPr>
      <w:r w:rsidRPr="00543B06">
        <w:rPr>
          <w:rFonts w:ascii="HGSｺﾞｼｯｸM" w:eastAsia="HGSｺﾞｼｯｸM" w:hint="eastAsia"/>
          <w:sz w:val="24"/>
        </w:rPr>
        <w:t xml:space="preserve">　</w:t>
      </w:r>
      <w:r w:rsidR="00A63248" w:rsidRPr="006E1918">
        <w:rPr>
          <w:rFonts w:ascii="HGSｺﾞｼｯｸM" w:eastAsia="HGSｺﾞｼｯｸM" w:hint="eastAsia"/>
          <w:color w:val="000000" w:themeColor="text1"/>
          <w:sz w:val="24"/>
        </w:rPr>
        <w:t>空家等対</w:t>
      </w:r>
      <w:r w:rsidR="00A63248" w:rsidRPr="00C55D68">
        <w:rPr>
          <w:rFonts w:ascii="HGSｺﾞｼｯｸM" w:eastAsia="HGSｺﾞｼｯｸM" w:hint="eastAsia"/>
          <w:sz w:val="24"/>
        </w:rPr>
        <w:t>策に</w:t>
      </w:r>
      <w:r w:rsidR="007670D0" w:rsidRPr="00C55D68">
        <w:rPr>
          <w:rFonts w:ascii="HGSｺﾞｼｯｸM" w:eastAsia="HGSｺﾞｼｯｸM" w:hint="eastAsia"/>
          <w:sz w:val="24"/>
        </w:rPr>
        <w:t>取</w:t>
      </w:r>
      <w:r w:rsidR="008D58CD">
        <w:rPr>
          <w:rFonts w:ascii="HGSｺﾞｼｯｸM" w:eastAsia="HGSｺﾞｼｯｸM" w:hint="eastAsia"/>
          <w:sz w:val="24"/>
        </w:rPr>
        <w:t>り</w:t>
      </w:r>
      <w:r w:rsidR="007670D0" w:rsidRPr="00C55D68">
        <w:rPr>
          <w:rFonts w:ascii="HGSｺﾞｼｯｸM" w:eastAsia="HGSｺﾞｼｯｸM" w:hint="eastAsia"/>
          <w:sz w:val="24"/>
        </w:rPr>
        <w:t>組</w:t>
      </w:r>
      <w:r w:rsidR="001E52B7" w:rsidRPr="00C55D68">
        <w:rPr>
          <w:rFonts w:ascii="HGSｺﾞｼｯｸM" w:eastAsia="HGSｺﾞｼｯｸM" w:hint="eastAsia"/>
          <w:sz w:val="24"/>
        </w:rPr>
        <w:t>む</w:t>
      </w:r>
      <w:r w:rsidR="00A63248" w:rsidRPr="00C55D68">
        <w:rPr>
          <w:rFonts w:ascii="HGSｺﾞｼｯｸM" w:eastAsia="HGSｺﾞｼｯｸM" w:hint="eastAsia"/>
          <w:sz w:val="24"/>
        </w:rPr>
        <w:t>ためには、市内の空</w:t>
      </w:r>
      <w:r w:rsidR="00DB54F3" w:rsidRPr="00C55D68">
        <w:rPr>
          <w:rFonts w:ascii="HGSｺﾞｼｯｸM" w:eastAsia="HGSｺﾞｼｯｸM" w:hint="eastAsia"/>
          <w:sz w:val="24"/>
        </w:rPr>
        <w:t>き</w:t>
      </w:r>
      <w:r w:rsidR="00A63248" w:rsidRPr="00C55D68">
        <w:rPr>
          <w:rFonts w:ascii="HGSｺﾞｼｯｸM" w:eastAsia="HGSｺﾞｼｯｸM" w:hint="eastAsia"/>
          <w:sz w:val="24"/>
        </w:rPr>
        <w:t>家等の実態や、所有者等の情報を管理する必要があります。空</w:t>
      </w:r>
      <w:r w:rsidR="00DB54F3" w:rsidRPr="00C55D68">
        <w:rPr>
          <w:rFonts w:ascii="HGSｺﾞｼｯｸM" w:eastAsia="HGSｺﾞｼｯｸM" w:hint="eastAsia"/>
          <w:sz w:val="24"/>
        </w:rPr>
        <w:t>き</w:t>
      </w:r>
      <w:r w:rsidR="00A63248" w:rsidRPr="006E1918">
        <w:rPr>
          <w:rFonts w:ascii="HGSｺﾞｼｯｸM" w:eastAsia="HGSｺﾞｼｯｸM" w:hint="eastAsia"/>
          <w:color w:val="000000" w:themeColor="text1"/>
          <w:sz w:val="24"/>
        </w:rPr>
        <w:t>家等の実態は常</w:t>
      </w:r>
      <w:r w:rsidR="00B570E6" w:rsidRPr="006E1918">
        <w:rPr>
          <w:rFonts w:ascii="HGSｺﾞｼｯｸM" w:eastAsia="HGSｺﾞｼｯｸM" w:hint="eastAsia"/>
          <w:color w:val="000000" w:themeColor="text1"/>
          <w:sz w:val="24"/>
        </w:rPr>
        <w:t>に流動的であり、時間の経過により変動することから、本市では地域</w:t>
      </w:r>
      <w:r w:rsidR="00A63248" w:rsidRPr="006E1918">
        <w:rPr>
          <w:rFonts w:ascii="HGSｺﾞｼｯｸM" w:eastAsia="HGSｺﾞｼｯｸM" w:hint="eastAsia"/>
          <w:color w:val="000000" w:themeColor="text1"/>
          <w:sz w:val="24"/>
        </w:rPr>
        <w:t>コミュニティセンターに配属された集落支援員</w:t>
      </w:r>
      <w:r w:rsidR="00BE685B" w:rsidRPr="006E1918">
        <w:rPr>
          <w:rFonts w:ascii="HGSｺﾞｼｯｸM" w:eastAsia="HGSｺﾞｼｯｸM" w:hint="eastAsia"/>
          <w:color w:val="000000" w:themeColor="text1"/>
          <w:sz w:val="24"/>
        </w:rPr>
        <w:t>等と連携して</w:t>
      </w:r>
      <w:r w:rsidR="00267C6A" w:rsidRPr="006E1918">
        <w:rPr>
          <w:rFonts w:ascii="HGSｺﾞｼｯｸM" w:eastAsia="HGSｺﾞｼｯｸM" w:hint="eastAsia"/>
          <w:color w:val="000000" w:themeColor="text1"/>
          <w:sz w:val="24"/>
        </w:rPr>
        <w:t>現地調査を行い、地域と密着した現状の把握と調査に努めます。</w:t>
      </w:r>
    </w:p>
    <w:p w:rsidR="00CA4EC1" w:rsidRPr="00543B06" w:rsidRDefault="00CA4EC1" w:rsidP="00C8454F">
      <w:pPr>
        <w:rPr>
          <w:rFonts w:ascii="HGSｺﾞｼｯｸM" w:eastAsia="HGSｺﾞｼｯｸM"/>
          <w:color w:val="FF0000"/>
          <w:sz w:val="24"/>
        </w:rPr>
      </w:pPr>
    </w:p>
    <w:p w:rsidR="00931FC7" w:rsidRPr="00543B06" w:rsidRDefault="008E08C5" w:rsidP="00EA1341">
      <w:pPr>
        <w:ind w:leftChars="-1" w:left="-1" w:hanging="1"/>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2</w:t>
      </w:r>
      <w:r w:rsidR="00091298" w:rsidRPr="00543B06">
        <w:rPr>
          <w:rFonts w:ascii="HGSｺﾞｼｯｸM" w:eastAsia="HGSｺﾞｼｯｸM" w:hint="eastAsia"/>
          <w:b/>
          <w:color w:val="FFFFFF" w:themeColor="background1"/>
          <w:sz w:val="24"/>
          <w:highlight w:val="black"/>
        </w:rPr>
        <w:t>．</w:t>
      </w:r>
      <w:r w:rsidR="008D1C2A" w:rsidRPr="00543B06">
        <w:rPr>
          <w:rFonts w:ascii="HGSｺﾞｼｯｸM" w:eastAsia="HGSｺﾞｼｯｸM" w:hint="eastAsia"/>
          <w:b/>
          <w:color w:val="FFFFFF" w:themeColor="background1"/>
          <w:sz w:val="24"/>
          <w:highlight w:val="black"/>
        </w:rPr>
        <w:t>実態調査</w:t>
      </w:r>
      <w:r w:rsidR="00792924" w:rsidRPr="00543B06">
        <w:rPr>
          <w:rFonts w:ascii="HGSｺﾞｼｯｸM" w:eastAsia="HGSｺﾞｼｯｸM" w:hint="eastAsia"/>
          <w:b/>
          <w:color w:val="FFFFFF" w:themeColor="background1"/>
          <w:sz w:val="24"/>
          <w:highlight w:val="black"/>
        </w:rPr>
        <w:t xml:space="preserve">　　　　　　　　　　　　　　　　　　　　　　　　　　　　　　</w:t>
      </w:r>
    </w:p>
    <w:p w:rsidR="00A87014" w:rsidRPr="00543B06" w:rsidRDefault="00A87014" w:rsidP="00C3687F">
      <w:pPr>
        <w:ind w:firstLineChars="100" w:firstLine="240"/>
        <w:rPr>
          <w:rFonts w:ascii="HGSｺﾞｼｯｸM" w:eastAsia="HGSｺﾞｼｯｸM"/>
          <w:sz w:val="24"/>
        </w:rPr>
      </w:pPr>
      <w:r w:rsidRPr="00543B06">
        <w:rPr>
          <w:rFonts w:ascii="HGSｺﾞｼｯｸM" w:eastAsia="HGSｺﾞｼｯｸM" w:hint="eastAsia"/>
          <w:sz w:val="24"/>
        </w:rPr>
        <w:t>前回の市内全域調査から数年が経過し、所有者等の変更や建物の</w:t>
      </w:r>
      <w:r w:rsidRPr="006E1918">
        <w:rPr>
          <w:rFonts w:ascii="HGSｺﾞｼｯｸM" w:eastAsia="HGSｺﾞｼｯｸM" w:hint="eastAsia"/>
          <w:color w:val="000000" w:themeColor="text1"/>
          <w:sz w:val="24"/>
        </w:rPr>
        <w:t>劣化が進</w:t>
      </w:r>
      <w:r w:rsidRPr="00543B06">
        <w:rPr>
          <w:rFonts w:ascii="HGSｺﾞｼｯｸM" w:eastAsia="HGSｺﾞｼｯｸM" w:hint="eastAsia"/>
          <w:sz w:val="24"/>
        </w:rPr>
        <w:t>んでいることが考えられることや新たな空き家等情報、ガス、水道の閉栓情報を基に再度、実態調査を行います。</w:t>
      </w:r>
    </w:p>
    <w:p w:rsidR="00397F83" w:rsidRPr="00543B06" w:rsidRDefault="00A87014" w:rsidP="00397F83">
      <w:pPr>
        <w:ind w:left="480" w:hangingChars="200" w:hanging="480"/>
        <w:rPr>
          <w:rFonts w:ascii="HGSｺﾞｼｯｸM" w:eastAsia="HGSｺﾞｼｯｸM"/>
          <w:sz w:val="24"/>
        </w:rPr>
      </w:pPr>
      <w:r w:rsidRPr="00543B06">
        <w:rPr>
          <w:rFonts w:ascii="HGSｺﾞｼｯｸM" w:eastAsia="HGSｺﾞｼｯｸM" w:hint="eastAsia"/>
          <w:sz w:val="24"/>
        </w:rPr>
        <w:t xml:space="preserve">　《所有者等の特定手順》</w:t>
      </w:r>
    </w:p>
    <w:p w:rsidR="00A87014" w:rsidRPr="00543B06" w:rsidRDefault="00A87014" w:rsidP="00C3687F">
      <w:pPr>
        <w:pStyle w:val="aa"/>
        <w:numPr>
          <w:ilvl w:val="0"/>
          <w:numId w:val="22"/>
        </w:numPr>
        <w:rPr>
          <w:rFonts w:ascii="HGSｺﾞｼｯｸM" w:eastAsia="HGSｺﾞｼｯｸM"/>
          <w:sz w:val="24"/>
        </w:rPr>
      </w:pPr>
      <w:r w:rsidRPr="00543B06">
        <w:rPr>
          <w:rFonts w:ascii="HGSｺﾞｼｯｸM" w:eastAsia="HGSｺﾞｼｯｸM" w:hint="eastAsia"/>
          <w:sz w:val="24"/>
        </w:rPr>
        <w:t>固定資産税課税情報から、所有者</w:t>
      </w:r>
      <w:r w:rsidRPr="00C55D68">
        <w:rPr>
          <w:rFonts w:ascii="HGSｺﾞｼｯｸM" w:eastAsia="HGSｺﾞｼｯｸM" w:hint="eastAsia"/>
          <w:sz w:val="24"/>
        </w:rPr>
        <w:t>等</w:t>
      </w:r>
      <w:r w:rsidR="007670D0" w:rsidRPr="00C55D68">
        <w:rPr>
          <w:rFonts w:ascii="HGSｺﾞｼｯｸM" w:eastAsia="HGSｺﾞｼｯｸM" w:hint="eastAsia"/>
          <w:sz w:val="24"/>
        </w:rPr>
        <w:t>及び</w:t>
      </w:r>
      <w:r w:rsidRPr="00C55D68">
        <w:rPr>
          <w:rFonts w:ascii="HGSｺﾞｼｯｸM" w:eastAsia="HGSｺﾞｼｯｸM" w:hint="eastAsia"/>
          <w:sz w:val="24"/>
        </w:rPr>
        <w:t>納税</w:t>
      </w:r>
      <w:r w:rsidRPr="00543B06">
        <w:rPr>
          <w:rFonts w:ascii="HGSｺﾞｼｯｸM" w:eastAsia="HGSｺﾞｼｯｸM" w:hint="eastAsia"/>
          <w:sz w:val="24"/>
        </w:rPr>
        <w:t>義務者等の氏名・住所を調査する。</w:t>
      </w:r>
    </w:p>
    <w:p w:rsidR="00A87014" w:rsidRPr="00543B06" w:rsidRDefault="00A87014" w:rsidP="00C3687F">
      <w:pPr>
        <w:pStyle w:val="aa"/>
        <w:numPr>
          <w:ilvl w:val="0"/>
          <w:numId w:val="22"/>
        </w:numPr>
        <w:rPr>
          <w:rFonts w:ascii="HGSｺﾞｼｯｸM" w:eastAsia="HGSｺﾞｼｯｸM"/>
          <w:sz w:val="24"/>
        </w:rPr>
      </w:pPr>
      <w:r w:rsidRPr="00543B06">
        <w:rPr>
          <w:rFonts w:ascii="HGSｺﾞｼｯｸM" w:eastAsia="HGSｺﾞｼｯｸM" w:hint="eastAsia"/>
          <w:sz w:val="24"/>
        </w:rPr>
        <w:t>住民基本台帳や戸籍謄抄本等の情報から、所有者等の現住所および相続関係者を調査する。</w:t>
      </w:r>
    </w:p>
    <w:p w:rsidR="00A87014" w:rsidRPr="00543B06" w:rsidRDefault="00A87014" w:rsidP="00C3687F">
      <w:pPr>
        <w:pStyle w:val="aa"/>
        <w:numPr>
          <w:ilvl w:val="0"/>
          <w:numId w:val="22"/>
        </w:numPr>
        <w:rPr>
          <w:rFonts w:ascii="HGSｺﾞｼｯｸM" w:eastAsia="HGSｺﾞｼｯｸM"/>
          <w:sz w:val="24"/>
        </w:rPr>
      </w:pPr>
      <w:r w:rsidRPr="00543B06">
        <w:rPr>
          <w:rFonts w:ascii="HGSｺﾞｼｯｸM" w:eastAsia="HGSｺﾞｼｯｸM" w:hint="eastAsia"/>
          <w:sz w:val="24"/>
        </w:rPr>
        <w:t>登記簿情報から利害関係や登記の情報を調査する。</w:t>
      </w:r>
    </w:p>
    <w:p w:rsidR="00A87014" w:rsidRPr="00543B06" w:rsidRDefault="00A87014" w:rsidP="00C3687F">
      <w:pPr>
        <w:pStyle w:val="aa"/>
        <w:numPr>
          <w:ilvl w:val="0"/>
          <w:numId w:val="22"/>
        </w:numPr>
        <w:rPr>
          <w:rFonts w:ascii="HGSｺﾞｼｯｸM" w:eastAsia="HGSｺﾞｼｯｸM"/>
          <w:sz w:val="24"/>
        </w:rPr>
      </w:pPr>
      <w:r w:rsidRPr="00543B06">
        <w:rPr>
          <w:rFonts w:ascii="HGSｺﾞｼｯｸM" w:eastAsia="HGSｺﾞｼｯｸM" w:hint="eastAsia"/>
          <w:sz w:val="24"/>
        </w:rPr>
        <w:t>上水道、ガスの契約者情報等を調査する。</w:t>
      </w:r>
    </w:p>
    <w:p w:rsidR="00A87014" w:rsidRPr="006E1918" w:rsidRDefault="00C73B8A" w:rsidP="00C3687F">
      <w:pPr>
        <w:pStyle w:val="aa"/>
        <w:numPr>
          <w:ilvl w:val="0"/>
          <w:numId w:val="22"/>
        </w:numPr>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電力会社等にある所有者情報を市は</w:t>
      </w:r>
      <w:r w:rsidR="007E3A02" w:rsidRPr="006E1918">
        <w:rPr>
          <w:rFonts w:ascii="HGSｺﾞｼｯｸM" w:eastAsia="HGSｺﾞｼｯｸM" w:hint="eastAsia"/>
          <w:color w:val="000000" w:themeColor="text1"/>
          <w:sz w:val="24"/>
        </w:rPr>
        <w:t>要請</w:t>
      </w:r>
      <w:r w:rsidRPr="006E1918">
        <w:rPr>
          <w:rFonts w:ascii="HGSｺﾞｼｯｸM" w:eastAsia="HGSｺﾞｼｯｸM" w:hint="eastAsia"/>
          <w:color w:val="000000" w:themeColor="text1"/>
          <w:sz w:val="24"/>
        </w:rPr>
        <w:t>することが</w:t>
      </w:r>
      <w:r w:rsidR="005B49DD" w:rsidRPr="006E1918">
        <w:rPr>
          <w:rFonts w:ascii="HGSｺﾞｼｯｸM" w:eastAsia="HGSｺﾞｼｯｸM" w:hint="eastAsia"/>
          <w:color w:val="000000" w:themeColor="text1"/>
          <w:sz w:val="24"/>
        </w:rPr>
        <w:t>できる。</w:t>
      </w:r>
    </w:p>
    <w:p w:rsidR="009A6F6C" w:rsidRPr="00543B06" w:rsidRDefault="009A6F6C" w:rsidP="00EA1341">
      <w:pPr>
        <w:ind w:leftChars="-1" w:left="-1" w:hanging="1"/>
        <w:rPr>
          <w:rFonts w:ascii="HGSｺﾞｼｯｸM" w:eastAsia="HGSｺﾞｼｯｸM"/>
          <w:color w:val="2E74B5" w:themeColor="accent1" w:themeShade="BF"/>
          <w:sz w:val="24"/>
        </w:rPr>
      </w:pPr>
    </w:p>
    <w:p w:rsidR="009A6F6C" w:rsidRPr="00543B06" w:rsidRDefault="008E08C5" w:rsidP="00EA1341">
      <w:pPr>
        <w:ind w:leftChars="-1" w:left="-1" w:hanging="1"/>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3</w:t>
      </w:r>
      <w:r w:rsidR="00091298" w:rsidRPr="00543B06">
        <w:rPr>
          <w:rFonts w:ascii="HGSｺﾞｼｯｸM" w:eastAsia="HGSｺﾞｼｯｸM" w:hint="eastAsia"/>
          <w:b/>
          <w:color w:val="FFFFFF" w:themeColor="background1"/>
          <w:sz w:val="24"/>
          <w:highlight w:val="black"/>
        </w:rPr>
        <w:t>．</w:t>
      </w:r>
      <w:r w:rsidR="009A6F6C" w:rsidRPr="00543B06">
        <w:rPr>
          <w:rFonts w:ascii="HGSｺﾞｼｯｸM" w:eastAsia="HGSｺﾞｼｯｸM" w:hint="eastAsia"/>
          <w:b/>
          <w:color w:val="FFFFFF" w:themeColor="background1"/>
          <w:sz w:val="24"/>
          <w:highlight w:val="black"/>
        </w:rPr>
        <w:t>空家等情報のデータベース化</w:t>
      </w:r>
      <w:r w:rsidR="00412F12" w:rsidRPr="00543B06">
        <w:rPr>
          <w:rFonts w:ascii="HGSｺﾞｼｯｸM" w:eastAsia="HGSｺﾞｼｯｸM" w:hint="eastAsia"/>
          <w:b/>
          <w:color w:val="FFFFFF" w:themeColor="background1"/>
          <w:sz w:val="24"/>
          <w:highlight w:val="black"/>
        </w:rPr>
        <w:t xml:space="preserve">　　　　　　　　　　　　　　　　　　</w:t>
      </w:r>
      <w:r w:rsidR="00234704">
        <w:rPr>
          <w:rFonts w:ascii="HGSｺﾞｼｯｸM" w:eastAsia="HGSｺﾞｼｯｸM" w:hint="eastAsia"/>
          <w:b/>
          <w:color w:val="FFFFFF" w:themeColor="background1"/>
          <w:sz w:val="24"/>
          <w:highlight w:val="black"/>
        </w:rPr>
        <w:t xml:space="preserve">　</w:t>
      </w:r>
      <w:r w:rsidR="00412F12" w:rsidRPr="00543B06">
        <w:rPr>
          <w:rFonts w:ascii="HGSｺﾞｼｯｸM" w:eastAsia="HGSｺﾞｼｯｸM" w:hint="eastAsia"/>
          <w:b/>
          <w:color w:val="FFFFFF" w:themeColor="background1"/>
          <w:sz w:val="24"/>
          <w:highlight w:val="black"/>
        </w:rPr>
        <w:t xml:space="preserve">　　</w:t>
      </w:r>
    </w:p>
    <w:p w:rsidR="00A87014" w:rsidRPr="00543B06" w:rsidRDefault="009308A4" w:rsidP="00C3687F">
      <w:pPr>
        <w:ind w:left="1"/>
        <w:rPr>
          <w:rFonts w:ascii="HGSｺﾞｼｯｸM" w:eastAsia="HGSｺﾞｼｯｸM"/>
          <w:sz w:val="24"/>
        </w:rPr>
      </w:pPr>
      <w:r w:rsidRPr="00543B06">
        <w:rPr>
          <w:rFonts w:ascii="HGSｺﾞｼｯｸM" w:eastAsia="HGSｺﾞｼｯｸM" w:hint="eastAsia"/>
          <w:sz w:val="24"/>
        </w:rPr>
        <w:t xml:space="preserve">　</w:t>
      </w:r>
      <w:r w:rsidR="00F96A18">
        <w:rPr>
          <w:rFonts w:ascii="HGSｺﾞｼｯｸM" w:eastAsia="HGSｺﾞｼｯｸM" w:hint="eastAsia"/>
          <w:sz w:val="24"/>
        </w:rPr>
        <w:t>空き</w:t>
      </w:r>
      <w:r w:rsidR="00A87014" w:rsidRPr="00543B06">
        <w:rPr>
          <w:rFonts w:ascii="HGSｺﾞｼｯｸM" w:eastAsia="HGSｺﾞｼｯｸM" w:hint="eastAsia"/>
          <w:sz w:val="24"/>
        </w:rPr>
        <w:t>家等調査にて得た情報をデータベース化しているが、今後、空き家情報、写真を統合型GISを活用し、住宅地図上に空き家情報を重ねることで空</w:t>
      </w:r>
      <w:r w:rsidR="00DB54F3" w:rsidRPr="00543B06">
        <w:rPr>
          <w:rFonts w:ascii="HGSｺﾞｼｯｸM" w:eastAsia="HGSｺﾞｼｯｸM" w:hint="eastAsia"/>
          <w:sz w:val="24"/>
        </w:rPr>
        <w:t>き</w:t>
      </w:r>
      <w:r w:rsidR="00A87014" w:rsidRPr="00543B06">
        <w:rPr>
          <w:rFonts w:ascii="HGSｺﾞｼｯｸM" w:eastAsia="HGSｺﾞｼｯｸM" w:hint="eastAsia"/>
          <w:sz w:val="24"/>
        </w:rPr>
        <w:t>家等の分布状況、建物状況等を容易に把握できるようにします。</w:t>
      </w:r>
    </w:p>
    <w:p w:rsidR="00091298" w:rsidRPr="00543B06" w:rsidRDefault="00091298" w:rsidP="00EA1341">
      <w:pPr>
        <w:ind w:leftChars="-1" w:left="-1" w:hanging="1"/>
        <w:rPr>
          <w:rFonts w:ascii="HGSｺﾞｼｯｸM" w:eastAsia="HGSｺﾞｼｯｸM"/>
          <w:sz w:val="24"/>
        </w:rPr>
      </w:pPr>
    </w:p>
    <w:p w:rsidR="00091298" w:rsidRPr="00543B06" w:rsidRDefault="008E08C5" w:rsidP="00EA1341">
      <w:pPr>
        <w:ind w:leftChars="-1" w:left="-1" w:hanging="1"/>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4</w:t>
      </w:r>
      <w:r w:rsidR="00091298" w:rsidRPr="00543B06">
        <w:rPr>
          <w:rFonts w:ascii="HGSｺﾞｼｯｸM" w:eastAsia="HGSｺﾞｼｯｸM" w:hint="eastAsia"/>
          <w:b/>
          <w:color w:val="FFFFFF" w:themeColor="background1"/>
          <w:sz w:val="24"/>
          <w:highlight w:val="black"/>
        </w:rPr>
        <w:t>．所有者等が特定できない場合</w:t>
      </w:r>
      <w:r w:rsidR="009110B1" w:rsidRPr="00543B06">
        <w:rPr>
          <w:rFonts w:ascii="HGSｺﾞｼｯｸM" w:eastAsia="HGSｺﾞｼｯｸM" w:hint="eastAsia"/>
          <w:b/>
          <w:color w:val="FFFFFF" w:themeColor="background1"/>
          <w:sz w:val="24"/>
          <w:highlight w:val="black"/>
        </w:rPr>
        <w:t>の対処</w:t>
      </w:r>
      <w:r w:rsidR="00EA1341" w:rsidRPr="00543B06">
        <w:rPr>
          <w:rFonts w:ascii="HGSｺﾞｼｯｸM" w:eastAsia="HGSｺﾞｼｯｸM" w:hint="eastAsia"/>
          <w:b/>
          <w:color w:val="FFFFFF" w:themeColor="background1"/>
          <w:sz w:val="24"/>
          <w:highlight w:val="black"/>
        </w:rPr>
        <w:t xml:space="preserve">　　　　　　　　　　　　　　　　　　</w:t>
      </w:r>
    </w:p>
    <w:p w:rsidR="00CE48B6" w:rsidRPr="00543B06" w:rsidRDefault="009308A4" w:rsidP="00EA1341">
      <w:pPr>
        <w:ind w:leftChars="-1" w:left="-1" w:hanging="1"/>
        <w:rPr>
          <w:rFonts w:ascii="HGSｺﾞｼｯｸM" w:eastAsia="HGSｺﾞｼｯｸM"/>
          <w:sz w:val="24"/>
        </w:rPr>
      </w:pPr>
      <w:r w:rsidRPr="00543B06">
        <w:rPr>
          <w:rFonts w:ascii="HGSｺﾞｼｯｸM" w:eastAsia="HGSｺﾞｼｯｸM" w:hint="eastAsia"/>
          <w:sz w:val="24"/>
        </w:rPr>
        <w:t xml:space="preserve">　</w:t>
      </w:r>
      <w:r w:rsidR="00D30E72" w:rsidRPr="00543B06">
        <w:rPr>
          <w:rFonts w:ascii="HGSｺﾞｼｯｸM" w:eastAsia="HGSｺﾞｼｯｸM" w:hint="eastAsia"/>
          <w:sz w:val="24"/>
        </w:rPr>
        <w:t>登記情報や</w:t>
      </w:r>
      <w:r w:rsidR="00617CB6" w:rsidRPr="00543B06">
        <w:rPr>
          <w:rFonts w:ascii="HGSｺﾞｼｯｸM" w:eastAsia="HGSｺﾞｼｯｸM" w:hint="eastAsia"/>
          <w:sz w:val="24"/>
        </w:rPr>
        <w:t>戸籍情報、固定資産税</w:t>
      </w:r>
      <w:r w:rsidR="007E3E08" w:rsidRPr="00543B06">
        <w:rPr>
          <w:rFonts w:ascii="HGSｺﾞｼｯｸM" w:eastAsia="HGSｺﾞｼｯｸM" w:hint="eastAsia"/>
          <w:sz w:val="24"/>
        </w:rPr>
        <w:t>課</w:t>
      </w:r>
      <w:r w:rsidR="00617CB6" w:rsidRPr="00543B06">
        <w:rPr>
          <w:rFonts w:ascii="HGSｺﾞｼｯｸM" w:eastAsia="HGSｺﾞｼｯｸM" w:hint="eastAsia"/>
          <w:sz w:val="24"/>
        </w:rPr>
        <w:t>税情報などの調査を経て、所有者所在不明や相続人不在</w:t>
      </w:r>
      <w:r w:rsidR="009110B1" w:rsidRPr="00543B06">
        <w:rPr>
          <w:rFonts w:ascii="HGSｺﾞｼｯｸM" w:eastAsia="HGSｺﾞｼｯｸM" w:hint="eastAsia"/>
          <w:sz w:val="24"/>
        </w:rPr>
        <w:t>により所有者等が特定できない場合は、</w:t>
      </w:r>
      <w:r w:rsidR="005753FF" w:rsidRPr="00543B06">
        <w:rPr>
          <w:rFonts w:ascii="HGSｺﾞｼｯｸM" w:eastAsia="HGSｺﾞｼｯｸM" w:hint="eastAsia"/>
          <w:sz w:val="24"/>
        </w:rPr>
        <w:t>空家</w:t>
      </w:r>
      <w:r w:rsidR="009110B1" w:rsidRPr="00543B06">
        <w:rPr>
          <w:rFonts w:ascii="HGSｺﾞｼｯｸM" w:eastAsia="HGSｺﾞｼｯｸM" w:hint="eastAsia"/>
          <w:sz w:val="24"/>
        </w:rPr>
        <w:t>法第</w:t>
      </w:r>
      <w:r w:rsidR="006E77F2" w:rsidRPr="00543B06">
        <w:rPr>
          <w:rFonts w:ascii="HGSｺﾞｼｯｸM" w:eastAsia="HGSｺﾞｼｯｸM" w:hAnsi="ＭＳ 明朝" w:cs="ＭＳ 明朝" w:hint="eastAsia"/>
          <w:sz w:val="24"/>
        </w:rPr>
        <w:t>22</w:t>
      </w:r>
      <w:r w:rsidR="009110B1" w:rsidRPr="00543B06">
        <w:rPr>
          <w:rFonts w:ascii="HGSｺﾞｼｯｸM" w:eastAsia="HGSｺﾞｼｯｸM" w:hint="eastAsia"/>
          <w:sz w:val="24"/>
        </w:rPr>
        <w:t>条第</w:t>
      </w:r>
      <w:r w:rsidR="006E77F2" w:rsidRPr="00543B06">
        <w:rPr>
          <w:rFonts w:ascii="HGSｺﾞｼｯｸM" w:eastAsia="HGSｺﾞｼｯｸM" w:hint="eastAsia"/>
          <w:sz w:val="24"/>
        </w:rPr>
        <w:t>10</w:t>
      </w:r>
      <w:r w:rsidR="009110B1" w:rsidRPr="00543B06">
        <w:rPr>
          <w:rFonts w:ascii="HGSｺﾞｼｯｸM" w:eastAsia="HGSｺﾞｼｯｸM" w:hint="eastAsia"/>
          <w:sz w:val="24"/>
        </w:rPr>
        <w:t>項で規定する「過失なく措置を命ぜられるべき者を確知できない」空</w:t>
      </w:r>
      <w:r w:rsidR="00DB54F3" w:rsidRPr="00543B06">
        <w:rPr>
          <w:rFonts w:ascii="HGSｺﾞｼｯｸM" w:eastAsia="HGSｺﾞｼｯｸM" w:hint="eastAsia"/>
          <w:sz w:val="24"/>
        </w:rPr>
        <w:t>き</w:t>
      </w:r>
      <w:r w:rsidR="002E51C6" w:rsidRPr="00543B06">
        <w:rPr>
          <w:rFonts w:ascii="HGSｺﾞｼｯｸM" w:eastAsia="HGSｺﾞｼｯｸM" w:hint="eastAsia"/>
          <w:sz w:val="24"/>
        </w:rPr>
        <w:t>家等と判断します。</w:t>
      </w:r>
    </w:p>
    <w:p w:rsidR="00CE7E33" w:rsidRPr="00543B06" w:rsidRDefault="00CE7E33" w:rsidP="00CE7E33">
      <w:pPr>
        <w:rPr>
          <w:rFonts w:ascii="HGSｺﾞｼｯｸM" w:eastAsia="HGSｺﾞｼｯｸM"/>
          <w:sz w:val="24"/>
        </w:rPr>
      </w:pPr>
    </w:p>
    <w:p w:rsidR="00CE48B6" w:rsidRPr="00543B06" w:rsidRDefault="00CE48B6">
      <w:pPr>
        <w:widowControl/>
        <w:jc w:val="left"/>
        <w:rPr>
          <w:rFonts w:ascii="HGSｺﾞｼｯｸM" w:eastAsia="HGSｺﾞｼｯｸM"/>
          <w:sz w:val="24"/>
        </w:rPr>
      </w:pPr>
      <w:r w:rsidRPr="00543B06">
        <w:rPr>
          <w:rFonts w:ascii="HGSｺﾞｼｯｸM" w:eastAsia="HGSｺﾞｼｯｸM" w:hint="eastAsia"/>
          <w:sz w:val="24"/>
        </w:rPr>
        <w:br w:type="page"/>
      </w:r>
    </w:p>
    <w:p w:rsidR="003E4546" w:rsidRPr="00543B06" w:rsidRDefault="003A129F" w:rsidP="00700EE5">
      <w:pPr>
        <w:ind w:left="562" w:hangingChars="200" w:hanging="562"/>
        <w:rPr>
          <w:rFonts w:ascii="HGSｺﾞｼｯｸM" w:eastAsia="HGSｺﾞｼｯｸM"/>
          <w:b/>
          <w:sz w:val="28"/>
          <w:shd w:val="pct15" w:color="auto" w:fill="FFFFFF"/>
        </w:rPr>
      </w:pPr>
      <w:r w:rsidRPr="00543B06">
        <w:rPr>
          <w:rFonts w:ascii="HGSｺﾞｼｯｸM" w:eastAsia="HGSｺﾞｼｯｸM" w:hint="eastAsia"/>
          <w:b/>
          <w:noProof/>
          <w:sz w:val="28"/>
        </w:rPr>
        <mc:AlternateContent>
          <mc:Choice Requires="wps">
            <w:drawing>
              <wp:anchor distT="0" distB="0" distL="114300" distR="114300" simplePos="0" relativeHeight="251724800" behindDoc="1" locked="0" layoutInCell="1" allowOverlap="1" wp14:anchorId="5B5F77E2" wp14:editId="7886F722">
                <wp:simplePos x="0" y="0"/>
                <wp:positionH relativeFrom="margin">
                  <wp:posOffset>-22860</wp:posOffset>
                </wp:positionH>
                <wp:positionV relativeFrom="paragraph">
                  <wp:posOffset>15875</wp:posOffset>
                </wp:positionV>
                <wp:extent cx="5419725" cy="542925"/>
                <wp:effectExtent l="0" t="0" r="28575" b="28575"/>
                <wp:wrapNone/>
                <wp:docPr id="13" name="額縁 13"/>
                <wp:cNvGraphicFramePr/>
                <a:graphic xmlns:a="http://schemas.openxmlformats.org/drawingml/2006/main">
                  <a:graphicData uri="http://schemas.microsoft.com/office/word/2010/wordprocessingShape">
                    <wps:wsp>
                      <wps:cNvSpPr/>
                      <wps:spPr>
                        <a:xfrm>
                          <a:off x="0" y="0"/>
                          <a:ext cx="5419725"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D2796E" w:rsidRDefault="00717DF7" w:rsidP="00CE48B6">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第４</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空家等の適切な</w:t>
                            </w:r>
                            <w:r>
                              <w:rPr>
                                <w:rFonts w:ascii="ＭＳ ゴシック" w:eastAsia="ＭＳ ゴシック" w:hAnsi="ＭＳ ゴシック"/>
                                <w:color w:val="000000" w:themeColor="text1"/>
                                <w:sz w:val="36"/>
                              </w:rPr>
                              <w:t>管理の促進</w:t>
                            </w:r>
                          </w:p>
                          <w:p w:rsidR="00717DF7" w:rsidRPr="00CE48B6" w:rsidRDefault="00717DF7" w:rsidP="00700EE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F77E2" id="額縁 13" o:spid="_x0000_s1029" type="#_x0000_t84" style="position:absolute;left:0;text-align:left;margin-left:-1.8pt;margin-top:1.25pt;width:426.75pt;height:42.75pt;z-index:-25159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" fillcolor="#00b0f0" strokecolor="windowText" strokeweight="1pt">
                <v:fill opacity="35980f"/>
                <v:textbox inset=",0">
                  <w:txbxContent>
                    <w:p w:rsidR="00717DF7" w:rsidRPr="00D2796E" w:rsidRDefault="00717DF7" w:rsidP="00CE48B6">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第４</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空家等の適切な</w:t>
                      </w:r>
                      <w:r>
                        <w:rPr>
                          <w:rFonts w:ascii="ＭＳ ゴシック" w:eastAsia="ＭＳ ゴシック" w:hAnsi="ＭＳ ゴシック"/>
                          <w:color w:val="000000" w:themeColor="text1"/>
                          <w:sz w:val="36"/>
                        </w:rPr>
                        <w:t>管理の促進</w:t>
                      </w:r>
                    </w:p>
                    <w:p w:rsidR="00717DF7" w:rsidRPr="00CE48B6" w:rsidRDefault="00717DF7" w:rsidP="00700EE5">
                      <w:pPr>
                        <w:jc w:val="left"/>
                        <w:rPr>
                          <w:b/>
                          <w:sz w:val="22"/>
                        </w:rPr>
                      </w:pPr>
                    </w:p>
                  </w:txbxContent>
                </v:textbox>
                <w10:wrap anchorx="margin"/>
              </v:shape>
            </w:pict>
          </mc:Fallback>
        </mc:AlternateContent>
      </w:r>
    </w:p>
    <w:p w:rsidR="00CE48B6" w:rsidRPr="00543B06" w:rsidRDefault="00CE48B6" w:rsidP="00700EE5">
      <w:pPr>
        <w:rPr>
          <w:rFonts w:ascii="HGSｺﾞｼｯｸM" w:eastAsia="HGSｺﾞｼｯｸM"/>
          <w:color w:val="FFFFFF" w:themeColor="background1"/>
          <w:sz w:val="24"/>
        </w:rPr>
      </w:pPr>
    </w:p>
    <w:p w:rsidR="0041285D" w:rsidRPr="00543B06" w:rsidRDefault="008E08C5" w:rsidP="00541D79">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1</w:t>
      </w:r>
      <w:r w:rsidR="00241D73" w:rsidRPr="00543B06">
        <w:rPr>
          <w:rFonts w:ascii="HGSｺﾞｼｯｸM" w:eastAsia="HGSｺﾞｼｯｸM" w:hint="eastAsia"/>
          <w:b/>
          <w:color w:val="FFFFFF" w:themeColor="background1"/>
          <w:sz w:val="24"/>
          <w:highlight w:val="black"/>
        </w:rPr>
        <w:t xml:space="preserve">．所有者等の意識の涵養　　　　　　　　　　　　　　　　　　　　　　</w:t>
      </w:r>
      <w:r w:rsidR="00700EE5" w:rsidRPr="00543B06">
        <w:rPr>
          <w:rFonts w:ascii="HGSｺﾞｼｯｸM" w:eastAsia="HGSｺﾞｼｯｸM" w:hint="eastAsia"/>
          <w:b/>
          <w:color w:val="FFFFFF" w:themeColor="background1"/>
          <w:sz w:val="24"/>
          <w:highlight w:val="black"/>
        </w:rPr>
        <w:t xml:space="preserve">　　</w:t>
      </w:r>
    </w:p>
    <w:p w:rsidR="00700EE5" w:rsidRPr="00C55D68" w:rsidRDefault="00700EE5" w:rsidP="005F5417">
      <w:pPr>
        <w:ind w:leftChars="-1" w:left="-2" w:firstLineChars="100" w:firstLine="240"/>
        <w:rPr>
          <w:rFonts w:ascii="HGSｺﾞｼｯｸM" w:eastAsia="HGSｺﾞｼｯｸM"/>
          <w:sz w:val="24"/>
        </w:rPr>
      </w:pPr>
      <w:r w:rsidRPr="00543B06">
        <w:rPr>
          <w:rFonts w:ascii="HGSｺﾞｼｯｸM" w:eastAsia="HGSｺﾞｼｯｸM" w:hint="eastAsia"/>
          <w:sz w:val="24"/>
        </w:rPr>
        <w:t>空</w:t>
      </w:r>
      <w:r w:rsidR="00DB54F3" w:rsidRPr="00543B06">
        <w:rPr>
          <w:rFonts w:ascii="HGSｺﾞｼｯｸM" w:eastAsia="HGSｺﾞｼｯｸM" w:hint="eastAsia"/>
          <w:sz w:val="24"/>
        </w:rPr>
        <w:t>き</w:t>
      </w:r>
      <w:r w:rsidRPr="00543B06">
        <w:rPr>
          <w:rFonts w:ascii="HGSｺﾞｼｯｸM" w:eastAsia="HGSｺﾞｼｯｸM" w:hint="eastAsia"/>
          <w:sz w:val="24"/>
        </w:rPr>
        <w:t>家等がもたらす問題は、第一義的には所有者等が自らの責任により的確に対応することが前提で</w:t>
      </w:r>
      <w:r w:rsidR="003536C5">
        <w:rPr>
          <w:rFonts w:ascii="HGSｺﾞｼｯｸM" w:eastAsia="HGSｺﾞｼｯｸM" w:hint="eastAsia"/>
          <w:sz w:val="24"/>
        </w:rPr>
        <w:t>す。</w:t>
      </w:r>
      <w:r w:rsidRPr="00543B06">
        <w:rPr>
          <w:rFonts w:ascii="HGSｺﾞｼｯｸM" w:eastAsia="HGSｺﾞｼｯｸM" w:hint="eastAsia"/>
          <w:sz w:val="24"/>
        </w:rPr>
        <w:t>所有者等に対して空</w:t>
      </w:r>
      <w:r w:rsidR="00B114A5" w:rsidRPr="00543B06">
        <w:rPr>
          <w:rFonts w:ascii="HGSｺﾞｼｯｸM" w:eastAsia="HGSｺﾞｼｯｸM" w:hint="eastAsia"/>
          <w:sz w:val="24"/>
        </w:rPr>
        <w:t>き</w:t>
      </w:r>
      <w:r w:rsidRPr="00543B06">
        <w:rPr>
          <w:rFonts w:ascii="HGSｺﾞｼｯｸM" w:eastAsia="HGSｺﾞｼｯｸM" w:hint="eastAsia"/>
          <w:sz w:val="24"/>
        </w:rPr>
        <w:t>家等の適正な管理や利活用の意識づけを行うことが</w:t>
      </w:r>
      <w:r w:rsidR="003536C5">
        <w:rPr>
          <w:rFonts w:ascii="HGSｺﾞｼｯｸM" w:eastAsia="HGSｺﾞｼｯｸM" w:hint="eastAsia"/>
          <w:sz w:val="24"/>
        </w:rPr>
        <w:t>肝要</w:t>
      </w:r>
      <w:r w:rsidRPr="00543B06">
        <w:rPr>
          <w:rFonts w:ascii="HGSｺﾞｼｯｸM" w:eastAsia="HGSｺﾞｼｯｸM" w:hint="eastAsia"/>
          <w:sz w:val="24"/>
        </w:rPr>
        <w:t>であり、また、相続、転勤などにより、すべての人が空</w:t>
      </w:r>
      <w:r w:rsidR="00DB54F3" w:rsidRPr="00543B06">
        <w:rPr>
          <w:rFonts w:ascii="HGSｺﾞｼｯｸM" w:eastAsia="HGSｺﾞｼｯｸM" w:hint="eastAsia"/>
          <w:sz w:val="24"/>
        </w:rPr>
        <w:t>き</w:t>
      </w:r>
      <w:r w:rsidRPr="00543B06">
        <w:rPr>
          <w:rFonts w:ascii="HGSｺﾞｼｯｸM" w:eastAsia="HGSｺﾞｼｯｸM" w:hint="eastAsia"/>
          <w:sz w:val="24"/>
        </w:rPr>
        <w:t>家等の所有者等になる可能性があるということを知っていた</w:t>
      </w:r>
      <w:r w:rsidR="009110B1" w:rsidRPr="00543B06">
        <w:rPr>
          <w:rFonts w:ascii="HGSｺﾞｼｯｸM" w:eastAsia="HGSｺﾞｼｯｸM" w:hint="eastAsia"/>
          <w:sz w:val="24"/>
        </w:rPr>
        <w:t>だくことも重要</w:t>
      </w:r>
      <w:r w:rsidR="009110B1" w:rsidRPr="00C55D68">
        <w:rPr>
          <w:rFonts w:ascii="HGSｺﾞｼｯｸM" w:eastAsia="HGSｺﾞｼｯｸM" w:hint="eastAsia"/>
          <w:sz w:val="24"/>
        </w:rPr>
        <w:t>で</w:t>
      </w:r>
      <w:r w:rsidR="001E52B7" w:rsidRPr="00C55D68">
        <w:rPr>
          <w:rFonts w:ascii="HGSｺﾞｼｯｸM" w:eastAsia="HGSｺﾞｼｯｸM" w:hint="eastAsia"/>
          <w:sz w:val="24"/>
        </w:rPr>
        <w:t>す</w:t>
      </w:r>
      <w:r w:rsidR="009110B1" w:rsidRPr="00543B06">
        <w:rPr>
          <w:rFonts w:ascii="HGSｺﾞｼｯｸM" w:eastAsia="HGSｺﾞｼｯｸM" w:hint="eastAsia"/>
          <w:sz w:val="24"/>
        </w:rPr>
        <w:t>。このため、広く所有者等に対し、市広報紙</w:t>
      </w:r>
      <w:r w:rsidR="00FC7BDD" w:rsidRPr="00543B06">
        <w:rPr>
          <w:rFonts w:ascii="HGSｺﾞｼｯｸM" w:eastAsia="HGSｺﾞｼｯｸM" w:hint="eastAsia"/>
          <w:sz w:val="24"/>
        </w:rPr>
        <w:t>や</w:t>
      </w:r>
      <w:r w:rsidR="00FC7BDD" w:rsidRPr="006E1918">
        <w:rPr>
          <w:rFonts w:ascii="HGSｺﾞｼｯｸM" w:eastAsia="HGSｺﾞｼｯｸM" w:hint="eastAsia"/>
          <w:color w:val="000000" w:themeColor="text1"/>
          <w:sz w:val="24"/>
        </w:rPr>
        <w:t>SNS</w:t>
      </w:r>
      <w:r w:rsidRPr="006E1918">
        <w:rPr>
          <w:rFonts w:ascii="HGSｺﾞｼｯｸM" w:eastAsia="HGSｺﾞｼｯｸM" w:hint="eastAsia"/>
          <w:color w:val="000000" w:themeColor="text1"/>
          <w:sz w:val="24"/>
        </w:rPr>
        <w:t>等を</w:t>
      </w:r>
      <w:r w:rsidRPr="00543B06">
        <w:rPr>
          <w:rFonts w:ascii="HGSｺﾞｼｯｸM" w:eastAsia="HGSｺﾞｼｯｸM" w:hint="eastAsia"/>
          <w:sz w:val="24"/>
        </w:rPr>
        <w:t>活</w:t>
      </w:r>
      <w:r w:rsidRPr="00C55D68">
        <w:rPr>
          <w:rFonts w:ascii="HGSｺﾞｼｯｸM" w:eastAsia="HGSｺﾞｼｯｸM" w:hint="eastAsia"/>
          <w:sz w:val="24"/>
        </w:rPr>
        <w:t>用し</w:t>
      </w:r>
      <w:r w:rsidR="006B6D8B" w:rsidRPr="00C55D68">
        <w:rPr>
          <w:rFonts w:ascii="HGSｺﾞｼｯｸM" w:eastAsia="HGSｺﾞｼｯｸM" w:hint="eastAsia"/>
          <w:sz w:val="24"/>
        </w:rPr>
        <w:t>て</w:t>
      </w:r>
      <w:r w:rsidRPr="00C55D68">
        <w:rPr>
          <w:rFonts w:ascii="HGSｺﾞｼｯｸM" w:eastAsia="HGSｺﾞｼｯｸM" w:hint="eastAsia"/>
          <w:sz w:val="24"/>
        </w:rPr>
        <w:t>啓発を行い、空</w:t>
      </w:r>
      <w:r w:rsidR="00DB54F3" w:rsidRPr="00C55D68">
        <w:rPr>
          <w:rFonts w:ascii="HGSｺﾞｼｯｸM" w:eastAsia="HGSｺﾞｼｯｸM" w:hint="eastAsia"/>
          <w:sz w:val="24"/>
        </w:rPr>
        <w:t>き</w:t>
      </w:r>
      <w:r w:rsidRPr="00C55D68">
        <w:rPr>
          <w:rFonts w:ascii="HGSｺﾞｼｯｸM" w:eastAsia="HGSｺﾞｼｯｸM" w:hint="eastAsia"/>
          <w:sz w:val="24"/>
        </w:rPr>
        <w:t>家等の問題に関する意識の涵養を行います。</w:t>
      </w:r>
    </w:p>
    <w:p w:rsidR="000D329B" w:rsidRPr="00543B06" w:rsidRDefault="000D329B" w:rsidP="00700EE5">
      <w:pPr>
        <w:rPr>
          <w:rFonts w:ascii="HGSｺﾞｼｯｸM" w:eastAsia="HGSｺﾞｼｯｸM"/>
          <w:b/>
          <w:sz w:val="24"/>
        </w:rPr>
      </w:pPr>
    </w:p>
    <w:p w:rsidR="0041285D" w:rsidRPr="00543B06" w:rsidRDefault="008E08C5" w:rsidP="00AA15C1">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2</w:t>
      </w:r>
      <w:r w:rsidR="00241D73" w:rsidRPr="00543B06">
        <w:rPr>
          <w:rFonts w:ascii="HGSｺﾞｼｯｸM" w:eastAsia="HGSｺﾞｼｯｸM" w:hint="eastAsia"/>
          <w:b/>
          <w:color w:val="FFFFFF" w:themeColor="background1"/>
          <w:sz w:val="24"/>
          <w:highlight w:val="black"/>
        </w:rPr>
        <w:t xml:space="preserve">．所有者等への適正管理指導等　　</w:t>
      </w:r>
      <w:r w:rsidR="007C0A84" w:rsidRPr="00543B06">
        <w:rPr>
          <w:rFonts w:ascii="HGSｺﾞｼｯｸM" w:eastAsia="HGSｺﾞｼｯｸM" w:hint="eastAsia"/>
          <w:b/>
          <w:color w:val="FFFFFF" w:themeColor="background1"/>
          <w:sz w:val="24"/>
          <w:highlight w:val="black"/>
        </w:rPr>
        <w:t xml:space="preserve">　　　　　　　　　　　</w:t>
      </w:r>
      <w:r w:rsidR="00700EE5" w:rsidRPr="00543B06">
        <w:rPr>
          <w:rFonts w:ascii="HGSｺﾞｼｯｸM" w:eastAsia="HGSｺﾞｼｯｸM" w:hint="eastAsia"/>
          <w:b/>
          <w:color w:val="FFFFFF" w:themeColor="background1"/>
          <w:sz w:val="24"/>
          <w:highlight w:val="black"/>
        </w:rPr>
        <w:t xml:space="preserve">　　　　　　　　</w:t>
      </w:r>
    </w:p>
    <w:p w:rsidR="005F5417" w:rsidRPr="00543B06" w:rsidRDefault="005F5417" w:rsidP="005E4FF8">
      <w:pPr>
        <w:ind w:firstLineChars="100" w:firstLine="240"/>
        <w:rPr>
          <w:rFonts w:ascii="HGSｺﾞｼｯｸM" w:eastAsia="HGSｺﾞｼｯｸM"/>
          <w:sz w:val="24"/>
        </w:rPr>
      </w:pPr>
      <w:r w:rsidRPr="00543B06">
        <w:rPr>
          <w:rFonts w:ascii="HGSｺﾞｼｯｸM" w:eastAsia="HGSｺﾞｼｯｸM" w:hint="eastAsia"/>
          <w:sz w:val="24"/>
        </w:rPr>
        <w:t>空き家等の適正な管理がされていない場合、所有者等に対し、腐朽等の情報提供や適正管理に関する助言指導を行います。</w:t>
      </w:r>
    </w:p>
    <w:p w:rsidR="005F5417" w:rsidRPr="00543B06" w:rsidRDefault="005F5417" w:rsidP="005F5417">
      <w:pPr>
        <w:rPr>
          <w:rFonts w:ascii="HGSｺﾞｼｯｸM" w:eastAsia="HGSｺﾞｼｯｸM"/>
          <w:sz w:val="24"/>
        </w:rPr>
      </w:pPr>
      <w:r w:rsidRPr="00543B06">
        <w:rPr>
          <w:rFonts w:ascii="HGSｺﾞｼｯｸM" w:eastAsia="HGSｺﾞｼｯｸM" w:hint="eastAsia"/>
          <w:sz w:val="24"/>
        </w:rPr>
        <w:t xml:space="preserve">　また、住宅の不良度判定の手引きにより調査した結果、危険空き家等と判断した場合は、除却費の補助制度の活用等により早期の除却を促します。</w:t>
      </w:r>
    </w:p>
    <w:p w:rsidR="008E08C5" w:rsidRPr="00543B06" w:rsidRDefault="008E08C5" w:rsidP="00541D79">
      <w:pPr>
        <w:rPr>
          <w:rFonts w:ascii="HGSｺﾞｼｯｸM" w:eastAsia="HGSｺﾞｼｯｸM"/>
          <w:b/>
          <w:color w:val="FFFFFF" w:themeColor="background1"/>
          <w:sz w:val="24"/>
          <w:highlight w:val="black"/>
        </w:rPr>
      </w:pPr>
    </w:p>
    <w:p w:rsidR="007C0A84" w:rsidRPr="00543B06" w:rsidRDefault="008E08C5" w:rsidP="00541D79">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3</w:t>
      </w:r>
      <w:r w:rsidR="00241D73" w:rsidRPr="00543B06">
        <w:rPr>
          <w:rFonts w:ascii="HGSｺﾞｼｯｸM" w:eastAsia="HGSｺﾞｼｯｸM" w:hint="eastAsia"/>
          <w:b/>
          <w:color w:val="FFFFFF" w:themeColor="background1"/>
          <w:sz w:val="24"/>
          <w:highlight w:val="black"/>
        </w:rPr>
        <w:t xml:space="preserve">．市民への情報提供　　</w:t>
      </w:r>
      <w:r w:rsidR="00700EE5" w:rsidRPr="00543B06">
        <w:rPr>
          <w:rFonts w:ascii="HGSｺﾞｼｯｸM" w:eastAsia="HGSｺﾞｼｯｸM" w:hint="eastAsia"/>
          <w:b/>
          <w:color w:val="FFFFFF" w:themeColor="background1"/>
          <w:sz w:val="24"/>
          <w:highlight w:val="black"/>
        </w:rPr>
        <w:t xml:space="preserve">　　　　　　　　　　　　　　　　　　　　　　　　</w:t>
      </w:r>
    </w:p>
    <w:p w:rsidR="005F5417" w:rsidRPr="00543B06" w:rsidRDefault="005F5417" w:rsidP="005E4FF8">
      <w:pPr>
        <w:ind w:firstLineChars="100" w:firstLine="240"/>
        <w:rPr>
          <w:rFonts w:ascii="HGSｺﾞｼｯｸM" w:eastAsia="HGSｺﾞｼｯｸM"/>
          <w:sz w:val="24"/>
        </w:rPr>
      </w:pPr>
      <w:r w:rsidRPr="00543B06">
        <w:rPr>
          <w:rFonts w:ascii="HGSｺﾞｼｯｸM" w:eastAsia="HGSｺﾞｼｯｸM" w:hint="eastAsia"/>
          <w:sz w:val="24"/>
        </w:rPr>
        <w:t>空き家等の除却、利活用、管理に関する情報を記載したチラシ等を作成し、市民、土地建物所有者に情報提供し積極的な活用を促します。</w:t>
      </w:r>
    </w:p>
    <w:p w:rsidR="005F5417" w:rsidRPr="00543B06" w:rsidRDefault="005F5417" w:rsidP="005F5417">
      <w:pPr>
        <w:rPr>
          <w:rFonts w:ascii="HGSｺﾞｼｯｸM" w:eastAsia="HGSｺﾞｼｯｸM"/>
          <w:sz w:val="24"/>
        </w:rPr>
      </w:pPr>
    </w:p>
    <w:p w:rsidR="00AA15C1" w:rsidRPr="00543B06" w:rsidRDefault="008E08C5" w:rsidP="005F5417">
      <w:pPr>
        <w:rPr>
          <w:rFonts w:ascii="HGSｺﾞｼｯｸM" w:eastAsia="HGSｺﾞｼｯｸM"/>
          <w:sz w:val="24"/>
        </w:rPr>
      </w:pPr>
      <w:r w:rsidRPr="006E1918">
        <w:rPr>
          <w:rFonts w:ascii="HGSｺﾞｼｯｸM" w:eastAsia="HGSｺﾞｼｯｸM" w:hint="eastAsia"/>
          <w:b/>
          <w:color w:val="FFFFFF" w:themeColor="background1"/>
          <w:sz w:val="24"/>
          <w:highlight w:val="black"/>
        </w:rPr>
        <w:t>4</w:t>
      </w:r>
      <w:r w:rsidR="00465FC7" w:rsidRPr="006E1918">
        <w:rPr>
          <w:rFonts w:ascii="HGSｺﾞｼｯｸM" w:eastAsia="HGSｺﾞｼｯｸM" w:hint="eastAsia"/>
          <w:b/>
          <w:color w:val="FFFFFF" w:themeColor="background1"/>
          <w:sz w:val="24"/>
          <w:highlight w:val="black"/>
        </w:rPr>
        <w:t>．</w:t>
      </w:r>
      <w:r w:rsidR="005E4FF8" w:rsidRPr="006E1918">
        <w:rPr>
          <w:rFonts w:ascii="HGSｺﾞｼｯｸM" w:eastAsia="HGSｺﾞｼｯｸM" w:hint="eastAsia"/>
          <w:b/>
          <w:color w:val="FFFFFF" w:themeColor="background1"/>
          <w:sz w:val="24"/>
          <w:highlight w:val="black"/>
        </w:rPr>
        <w:t>特定空家等の判断</w:t>
      </w:r>
      <w:r w:rsidR="005E4FF8" w:rsidRPr="00543B06">
        <w:rPr>
          <w:rFonts w:ascii="HGSｺﾞｼｯｸM" w:eastAsia="HGSｺﾞｼｯｸM" w:hint="eastAsia"/>
          <w:b/>
          <w:color w:val="FF0000"/>
          <w:sz w:val="24"/>
          <w:highlight w:val="black"/>
        </w:rPr>
        <w:t xml:space="preserve">　　　　</w:t>
      </w:r>
      <w:r w:rsidR="005E4FF8" w:rsidRPr="00543B06">
        <w:rPr>
          <w:rFonts w:ascii="HGSｺﾞｼｯｸM" w:eastAsia="HGSｺﾞｼｯｸM" w:hint="eastAsia"/>
          <w:b/>
          <w:color w:val="FFFFFF" w:themeColor="background1"/>
          <w:sz w:val="24"/>
          <w:highlight w:val="black"/>
        </w:rPr>
        <w:t xml:space="preserve">　　　　　　　　　　　　　　　　　　　</w:t>
      </w:r>
      <w:r w:rsidR="00C3687F" w:rsidRPr="00543B06">
        <w:rPr>
          <w:rFonts w:ascii="HGSｺﾞｼｯｸM" w:eastAsia="HGSｺﾞｼｯｸM" w:hint="eastAsia"/>
          <w:b/>
          <w:color w:val="FFFFFF" w:themeColor="background1"/>
          <w:sz w:val="24"/>
          <w:highlight w:val="black"/>
        </w:rPr>
        <w:t xml:space="preserve">　　</w:t>
      </w:r>
      <w:r w:rsidR="005E4FF8" w:rsidRPr="00543B06">
        <w:rPr>
          <w:rFonts w:ascii="HGSｺﾞｼｯｸM" w:eastAsia="HGSｺﾞｼｯｸM" w:hint="eastAsia"/>
          <w:b/>
          <w:color w:val="FFFFFF" w:themeColor="background1"/>
          <w:sz w:val="24"/>
          <w:highlight w:val="black"/>
        </w:rPr>
        <w:t xml:space="preserve">　</w:t>
      </w:r>
    </w:p>
    <w:p w:rsidR="00C55D68" w:rsidRDefault="005E4FF8" w:rsidP="00AA15C1">
      <w:pPr>
        <w:ind w:firstLineChars="100" w:firstLine="240"/>
        <w:rPr>
          <w:rFonts w:ascii="HGSｺﾞｼｯｸM" w:eastAsia="HGSｺﾞｼｯｸM"/>
          <w:color w:val="000000" w:themeColor="text1"/>
          <w:sz w:val="24"/>
        </w:rPr>
      </w:pPr>
      <w:r w:rsidRPr="006E1918">
        <w:rPr>
          <w:rFonts w:ascii="HGSｺﾞｼｯｸM" w:eastAsia="HGSｺﾞｼｯｸM" w:hint="eastAsia"/>
          <w:color w:val="000000" w:themeColor="text1"/>
          <w:sz w:val="24"/>
        </w:rPr>
        <w:t>管理不全空家等の所有者等に改善を促したにも関わらず、何ら事態の改善が図られず、かつ、周辺の生活環境への影響が深刻な場合は、適切な管理のための情報</w:t>
      </w:r>
      <w:r w:rsidR="00AA15C1" w:rsidRPr="006E1918">
        <w:rPr>
          <w:rFonts w:ascii="HGSｺﾞｼｯｸM" w:eastAsia="HGSｺﾞｼｯｸM" w:hint="eastAsia"/>
          <w:color w:val="000000" w:themeColor="text1"/>
          <w:sz w:val="24"/>
        </w:rPr>
        <w:t>提供、助言を継続するとともに、特定空家等の認定及び行政措置手続への移行を検討します。</w:t>
      </w:r>
    </w:p>
    <w:p w:rsidR="00C55D68" w:rsidRDefault="00C55D68">
      <w:pPr>
        <w:widowControl/>
        <w:jc w:val="left"/>
        <w:rPr>
          <w:rFonts w:ascii="HGSｺﾞｼｯｸM" w:eastAsia="HGSｺﾞｼｯｸM"/>
          <w:color w:val="000000" w:themeColor="text1"/>
          <w:sz w:val="24"/>
        </w:rPr>
      </w:pPr>
      <w:r>
        <w:rPr>
          <w:rFonts w:ascii="HGSｺﾞｼｯｸM" w:eastAsia="HGSｺﾞｼｯｸM"/>
          <w:color w:val="000000" w:themeColor="text1"/>
          <w:sz w:val="24"/>
        </w:rPr>
        <w:br w:type="page"/>
      </w:r>
    </w:p>
    <w:p w:rsidR="00700EE5" w:rsidRPr="00543B06" w:rsidRDefault="0058037D" w:rsidP="00700EE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w:t>
      </w:r>
      <w:r w:rsidR="00700EE5" w:rsidRPr="00543B06">
        <w:rPr>
          <w:rFonts w:ascii="HGSｺﾞｼｯｸM" w:eastAsia="HGSｺﾞｼｯｸM" w:hAnsi="ＭＳ ゴシック" w:hint="eastAsia"/>
          <w:sz w:val="24"/>
          <w:szCs w:val="24"/>
        </w:rPr>
        <w:t>市の補助制度や控除≫</w:t>
      </w:r>
      <w:r w:rsidR="00D132EC" w:rsidRPr="00543B06">
        <w:rPr>
          <w:rFonts w:ascii="HGSｺﾞｼｯｸM" w:eastAsia="HGSｺﾞｼｯｸM" w:hAnsi="ＭＳ ゴシック" w:hint="eastAsia"/>
          <w:sz w:val="24"/>
          <w:szCs w:val="24"/>
        </w:rPr>
        <w:t xml:space="preserve">　　　　　　　　　　　　　　　　</w:t>
      </w:r>
      <w:r w:rsidR="00271D12" w:rsidRPr="00543B06">
        <w:rPr>
          <w:rFonts w:ascii="HGSｺﾞｼｯｸM" w:eastAsia="HGSｺﾞｼｯｸM" w:hAnsi="ＭＳ ゴシック" w:hint="eastAsia"/>
          <w:sz w:val="16"/>
          <w:szCs w:val="24"/>
        </w:rPr>
        <w:t>（令和6</w:t>
      </w:r>
      <w:r w:rsidR="00D132EC" w:rsidRPr="00543B06">
        <w:rPr>
          <w:rFonts w:ascii="HGSｺﾞｼｯｸM" w:eastAsia="HGSｺﾞｼｯｸM" w:hAnsi="ＭＳ ゴシック" w:hint="eastAsia"/>
          <w:sz w:val="16"/>
          <w:szCs w:val="24"/>
        </w:rPr>
        <w:t>年</w:t>
      </w:r>
      <w:r w:rsidR="00271D12" w:rsidRPr="00543B06">
        <w:rPr>
          <w:rFonts w:ascii="HGSｺﾞｼｯｸM" w:eastAsia="HGSｺﾞｼｯｸM" w:hAnsi="ＭＳ ゴシック" w:hint="eastAsia"/>
          <w:sz w:val="16"/>
          <w:szCs w:val="24"/>
        </w:rPr>
        <w:t>9月</w:t>
      </w:r>
      <w:r w:rsidR="000B7C87" w:rsidRPr="00543B06">
        <w:rPr>
          <w:rFonts w:ascii="HGSｺﾞｼｯｸM" w:eastAsia="HGSｺﾞｼｯｸM" w:hAnsi="ＭＳ ゴシック" w:hint="eastAsia"/>
          <w:sz w:val="16"/>
          <w:szCs w:val="24"/>
        </w:rPr>
        <w:t>末</w:t>
      </w:r>
      <w:r w:rsidR="00D132EC" w:rsidRPr="00543B06">
        <w:rPr>
          <w:rFonts w:ascii="HGSｺﾞｼｯｸM" w:eastAsia="HGSｺﾞｼｯｸM" w:hAnsi="ＭＳ ゴシック" w:hint="eastAsia"/>
          <w:sz w:val="16"/>
          <w:szCs w:val="24"/>
        </w:rPr>
        <w:t>現在）</w:t>
      </w:r>
    </w:p>
    <w:tbl>
      <w:tblPr>
        <w:tblStyle w:val="a9"/>
        <w:tblW w:w="8784" w:type="dxa"/>
        <w:tblLook w:val="04A0" w:firstRow="1" w:lastRow="0" w:firstColumn="1" w:lastColumn="0" w:noHBand="0" w:noVBand="1"/>
      </w:tblPr>
      <w:tblGrid>
        <w:gridCol w:w="1838"/>
        <w:gridCol w:w="5387"/>
        <w:gridCol w:w="1559"/>
      </w:tblGrid>
      <w:tr w:rsidR="004A6461" w:rsidRPr="00543B06" w:rsidTr="00E36CBF">
        <w:tc>
          <w:tcPr>
            <w:tcW w:w="1838" w:type="dxa"/>
            <w:shd w:val="clear" w:color="auto" w:fill="AEAAAA" w:themeFill="background2" w:themeFillShade="BF"/>
          </w:tcPr>
          <w:p w:rsidR="00D132EC" w:rsidRPr="00543B06" w:rsidRDefault="00D132EC" w:rsidP="00031E51">
            <w:pPr>
              <w:ind w:left="360"/>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名　　称</w:t>
            </w:r>
          </w:p>
        </w:tc>
        <w:tc>
          <w:tcPr>
            <w:tcW w:w="5387" w:type="dxa"/>
            <w:shd w:val="clear" w:color="auto" w:fill="AEAAAA" w:themeFill="background2" w:themeFillShade="BF"/>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内容</w:t>
            </w:r>
            <w:r w:rsidR="001F1D21" w:rsidRPr="00543B06">
              <w:rPr>
                <w:rFonts w:ascii="HGSｺﾞｼｯｸM" w:eastAsia="HGSｺﾞｼｯｸM" w:hAnsi="ＭＳ ゴシック" w:hint="eastAsia"/>
                <w:sz w:val="24"/>
                <w:szCs w:val="24"/>
              </w:rPr>
              <w:t>・金</w:t>
            </w:r>
            <w:r w:rsidRPr="00543B06">
              <w:rPr>
                <w:rFonts w:ascii="HGSｺﾞｼｯｸM" w:eastAsia="HGSｺﾞｼｯｸM" w:hAnsi="ＭＳ ゴシック" w:hint="eastAsia"/>
                <w:sz w:val="24"/>
                <w:szCs w:val="24"/>
              </w:rPr>
              <w:t>額</w:t>
            </w:r>
          </w:p>
        </w:tc>
        <w:tc>
          <w:tcPr>
            <w:tcW w:w="1559" w:type="dxa"/>
            <w:shd w:val="clear" w:color="auto" w:fill="AEAAAA" w:themeFill="background2" w:themeFillShade="BF"/>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実施主体</w:t>
            </w:r>
          </w:p>
        </w:tc>
      </w:tr>
      <w:tr w:rsidR="004A6461" w:rsidRPr="00543B06" w:rsidTr="00E36CBF">
        <w:trPr>
          <w:trHeight w:val="1248"/>
        </w:trPr>
        <w:tc>
          <w:tcPr>
            <w:tcW w:w="1838" w:type="dxa"/>
            <w:vAlign w:val="center"/>
          </w:tcPr>
          <w:p w:rsidR="00D132EC" w:rsidRPr="006E1918" w:rsidRDefault="00D132EC" w:rsidP="00D132EC">
            <w:pPr>
              <w:numPr>
                <w:ilvl w:val="0"/>
                <w:numId w:val="4"/>
              </w:num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男鹿市空き家等除却費補助金事業</w:t>
            </w:r>
          </w:p>
        </w:tc>
        <w:tc>
          <w:tcPr>
            <w:tcW w:w="5387" w:type="dxa"/>
            <w:vAlign w:val="center"/>
          </w:tcPr>
          <w:p w:rsidR="00D132EC" w:rsidRPr="006E1918" w:rsidRDefault="00D132EC"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市から助言指導の対象等となった空</w:t>
            </w:r>
            <w:r w:rsidR="00B114A5" w:rsidRPr="006E1918">
              <w:rPr>
                <w:rFonts w:ascii="HGSｺﾞｼｯｸM" w:eastAsia="HGSｺﾞｼｯｸM" w:hAnsi="ＭＳ ゴシック" w:hint="eastAsia"/>
                <w:sz w:val="24"/>
                <w:szCs w:val="24"/>
              </w:rPr>
              <w:t>き</w:t>
            </w:r>
            <w:r w:rsidRPr="006E1918">
              <w:rPr>
                <w:rFonts w:ascii="HGSｺﾞｼｯｸM" w:eastAsia="HGSｺﾞｼｯｸM" w:hAnsi="ＭＳ ゴシック" w:hint="eastAsia"/>
                <w:sz w:val="24"/>
                <w:szCs w:val="24"/>
              </w:rPr>
              <w:t>家所有者に対して、除却費の一部を補助</w:t>
            </w:r>
          </w:p>
          <w:p w:rsidR="00D132EC" w:rsidRPr="006E1918" w:rsidRDefault="00C923A2"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不良住宅：</w:t>
            </w:r>
            <w:r w:rsidR="00D132EC" w:rsidRPr="006E1918">
              <w:rPr>
                <w:rFonts w:ascii="HGSｺﾞｼｯｸM" w:eastAsia="HGSｺﾞｼｯｸM" w:hAnsi="ＭＳ ゴシック" w:hint="eastAsia"/>
                <w:sz w:val="24"/>
                <w:szCs w:val="24"/>
              </w:rPr>
              <w:t>除却費</w:t>
            </w:r>
            <w:r w:rsidRPr="006E1918">
              <w:rPr>
                <w:rFonts w:ascii="HGSｺﾞｼｯｸM" w:eastAsia="HGSｺﾞｼｯｸM" w:hAnsi="ＭＳ ゴシック" w:hint="eastAsia"/>
                <w:sz w:val="24"/>
                <w:szCs w:val="24"/>
              </w:rPr>
              <w:t>5</w:t>
            </w:r>
            <w:r w:rsidR="00D132EC" w:rsidRPr="006E1918">
              <w:rPr>
                <w:rFonts w:ascii="HGSｺﾞｼｯｸM" w:eastAsia="HGSｺﾞｼｯｸM" w:hAnsi="ＭＳ ゴシック" w:hint="eastAsia"/>
                <w:sz w:val="24"/>
                <w:szCs w:val="24"/>
              </w:rPr>
              <w:t>0％、</w:t>
            </w:r>
            <w:r w:rsidRPr="006E1918">
              <w:rPr>
                <w:rFonts w:ascii="HGSｺﾞｼｯｸM" w:eastAsia="HGSｺﾞｼｯｸM" w:hAnsi="ＭＳ ゴシック" w:hint="eastAsia"/>
                <w:sz w:val="24"/>
                <w:szCs w:val="24"/>
              </w:rPr>
              <w:t>5</w:t>
            </w:r>
            <w:r w:rsidR="00D132EC" w:rsidRPr="006E1918">
              <w:rPr>
                <w:rFonts w:ascii="HGSｺﾞｼｯｸM" w:eastAsia="HGSｺﾞｼｯｸM" w:hAnsi="ＭＳ ゴシック" w:hint="eastAsia"/>
                <w:sz w:val="24"/>
                <w:szCs w:val="24"/>
              </w:rPr>
              <w:t>0万円上限</w:t>
            </w:r>
          </w:p>
          <w:p w:rsidR="00C923A2" w:rsidRPr="006E1918" w:rsidRDefault="00C923A2" w:rsidP="00C923A2">
            <w:pPr>
              <w:rPr>
                <w:rFonts w:ascii="HGSｺﾞｼｯｸM" w:eastAsia="HGSｺﾞｼｯｸM"/>
                <w:sz w:val="24"/>
                <w:szCs w:val="24"/>
              </w:rPr>
            </w:pPr>
            <w:r w:rsidRPr="006E1918">
              <w:rPr>
                <w:rFonts w:ascii="HGSｺﾞｼｯｸM" w:eastAsia="HGSｺﾞｼｯｸM" w:hint="eastAsia"/>
                <w:sz w:val="24"/>
                <w:szCs w:val="24"/>
              </w:rPr>
              <w:t>不良住宅に準ずる：除却費20％、20万円上限</w:t>
            </w:r>
          </w:p>
          <w:p w:rsidR="00E81004" w:rsidRPr="006E1918" w:rsidRDefault="00877A7D" w:rsidP="00C923A2">
            <w:pPr>
              <w:rPr>
                <w:rFonts w:ascii="HGSｺﾞｼｯｸM" w:eastAsia="HGSｺﾞｼｯｸM"/>
                <w:sz w:val="24"/>
                <w:szCs w:val="24"/>
              </w:rPr>
            </w:pPr>
            <w:r w:rsidRPr="006E1918">
              <w:rPr>
                <w:rFonts w:ascii="HGSｺﾞｼｯｸM" w:eastAsia="HGSｺﾞｼｯｸM" w:hint="eastAsia"/>
                <w:sz w:val="24"/>
                <w:szCs w:val="24"/>
              </w:rPr>
              <w:t>不良住宅を町内会で除却する場合</w:t>
            </w:r>
            <w:r w:rsidR="007655F0" w:rsidRPr="006E1918">
              <w:rPr>
                <w:rFonts w:ascii="HGSｺﾞｼｯｸM" w:eastAsia="HGSｺﾞｼｯｸM" w:hint="eastAsia"/>
                <w:sz w:val="24"/>
                <w:szCs w:val="24"/>
              </w:rPr>
              <w:t>は</w:t>
            </w:r>
            <w:r w:rsidRPr="006E1918">
              <w:rPr>
                <w:rFonts w:ascii="HGSｺﾞｼｯｸM" w:eastAsia="HGSｺﾞｼｯｸM" w:hint="eastAsia"/>
                <w:sz w:val="24"/>
                <w:szCs w:val="24"/>
              </w:rPr>
              <w:t>除却費</w:t>
            </w:r>
            <w:r w:rsidR="00E81004" w:rsidRPr="006E1918">
              <w:rPr>
                <w:rFonts w:ascii="HGSｺﾞｼｯｸM" w:eastAsia="HGSｺﾞｼｯｸM" w:hint="eastAsia"/>
                <w:sz w:val="24"/>
                <w:szCs w:val="24"/>
              </w:rPr>
              <w:t>80％、80万円上限</w:t>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市</w:t>
            </w:r>
          </w:p>
          <w:p w:rsidR="00D132EC" w:rsidRPr="00543B06" w:rsidRDefault="00D132EC" w:rsidP="00C923A2">
            <w:pPr>
              <w:jc w:val="center"/>
              <w:rPr>
                <w:rFonts w:ascii="HGSｺﾞｼｯｸM" w:eastAsia="HGSｺﾞｼｯｸM" w:hAnsi="ＭＳ ゴシック"/>
                <w:sz w:val="24"/>
                <w:szCs w:val="24"/>
              </w:rPr>
            </w:pPr>
            <w:r w:rsidRPr="006E1918">
              <w:rPr>
                <w:rFonts w:ascii="HGSｺﾞｼｯｸM" w:eastAsia="HGSｺﾞｼｯｸM" w:hAnsi="ＭＳ ゴシック" w:hint="eastAsia"/>
                <w:spacing w:val="3"/>
                <w:w w:val="79"/>
                <w:kern w:val="0"/>
                <w:sz w:val="24"/>
                <w:szCs w:val="24"/>
                <w:fitText w:val="1092" w:id="-951964928"/>
              </w:rPr>
              <w:t>(危機管理</w:t>
            </w:r>
            <w:r w:rsidR="00C923A2" w:rsidRPr="006E1918">
              <w:rPr>
                <w:rFonts w:ascii="HGSｺﾞｼｯｸM" w:eastAsia="HGSｺﾞｼｯｸM" w:hAnsi="ＭＳ ゴシック" w:hint="eastAsia"/>
                <w:spacing w:val="3"/>
                <w:w w:val="79"/>
                <w:kern w:val="0"/>
                <w:sz w:val="24"/>
                <w:szCs w:val="24"/>
                <w:fitText w:val="1092" w:id="-951964928"/>
              </w:rPr>
              <w:t>課</w:t>
            </w:r>
            <w:r w:rsidRPr="006E1918">
              <w:rPr>
                <w:rFonts w:ascii="HGSｺﾞｼｯｸM" w:eastAsia="HGSｺﾞｼｯｸM" w:hAnsi="ＭＳ ゴシック" w:hint="eastAsia"/>
                <w:spacing w:val="-14"/>
                <w:w w:val="79"/>
                <w:kern w:val="0"/>
                <w:sz w:val="24"/>
                <w:szCs w:val="24"/>
                <w:fitText w:val="1092" w:id="-951964928"/>
              </w:rPr>
              <w:t>)</w:t>
            </w:r>
          </w:p>
        </w:tc>
      </w:tr>
      <w:tr w:rsidR="005F6F7C" w:rsidRPr="00543B06" w:rsidTr="00E36CBF">
        <w:trPr>
          <w:trHeight w:val="3333"/>
        </w:trPr>
        <w:tc>
          <w:tcPr>
            <w:tcW w:w="1838" w:type="dxa"/>
            <w:vAlign w:val="center"/>
          </w:tcPr>
          <w:p w:rsidR="00D132EC" w:rsidRPr="006E1918" w:rsidRDefault="00D132EC" w:rsidP="00D132EC">
            <w:pPr>
              <w:numPr>
                <w:ilvl w:val="0"/>
                <w:numId w:val="4"/>
              </w:num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男鹿市移住者住宅取得等支援事業</w:t>
            </w:r>
          </w:p>
        </w:tc>
        <w:tc>
          <w:tcPr>
            <w:tcW w:w="5387" w:type="dxa"/>
            <w:vAlign w:val="center"/>
          </w:tcPr>
          <w:p w:rsidR="00D132EC" w:rsidRPr="006E1918" w:rsidRDefault="00246339"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市</w:t>
            </w:r>
            <w:r w:rsidR="00D132EC" w:rsidRPr="006E1918">
              <w:rPr>
                <w:rFonts w:ascii="HGSｺﾞｼｯｸM" w:eastAsia="HGSｺﾞｼｯｸM" w:hAnsi="ＭＳ ゴシック" w:hint="eastAsia"/>
                <w:sz w:val="24"/>
                <w:szCs w:val="24"/>
              </w:rPr>
              <w:t>外から転入する世帯に住宅の取得や修繕費用、住宅の賃借に要する費用の一部を補助</w:t>
            </w:r>
          </w:p>
          <w:p w:rsidR="0033174E" w:rsidRPr="006E1918" w:rsidRDefault="007D7550" w:rsidP="00031E51">
            <w:pPr>
              <w:rPr>
                <w:rFonts w:ascii="HGSｺﾞｼｯｸM" w:eastAsia="HGSｺﾞｼｯｸM" w:hAnsi="ＭＳ ゴシック"/>
                <w:sz w:val="24"/>
                <w:szCs w:val="24"/>
              </w:rPr>
            </w:pPr>
            <w:r w:rsidRPr="006E1918">
              <w:rPr>
                <w:rFonts w:ascii="HGSｺﾞｼｯｸM" w:eastAsia="HGSｺﾞｼｯｸM" w:hAnsi="ＭＳ ゴシック" w:hint="eastAsia"/>
                <w:noProof/>
                <w:sz w:val="24"/>
                <w:szCs w:val="24"/>
              </w:rPr>
              <w:drawing>
                <wp:inline distT="0" distB="0" distL="0" distR="0">
                  <wp:extent cx="3037205" cy="1330036"/>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004" cy="1333889"/>
                          </a:xfrm>
                          <a:prstGeom prst="rect">
                            <a:avLst/>
                          </a:prstGeom>
                          <a:noFill/>
                          <a:ln>
                            <a:noFill/>
                          </a:ln>
                        </pic:spPr>
                      </pic:pic>
                    </a:graphicData>
                  </a:graphic>
                </wp:inline>
              </w:drawing>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市</w:t>
            </w:r>
          </w:p>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pacing w:val="2"/>
                <w:w w:val="74"/>
                <w:kern w:val="0"/>
                <w:sz w:val="24"/>
                <w:szCs w:val="24"/>
                <w:fitText w:val="1247" w:id="2063218692"/>
              </w:rPr>
              <w:t>（企画政策課</w:t>
            </w:r>
            <w:r w:rsidRPr="00543B06">
              <w:rPr>
                <w:rFonts w:ascii="HGSｺﾞｼｯｸM" w:eastAsia="HGSｺﾞｼｯｸM" w:hAnsi="ＭＳ ゴシック" w:hint="eastAsia"/>
                <w:spacing w:val="-4"/>
                <w:w w:val="74"/>
                <w:kern w:val="0"/>
                <w:sz w:val="24"/>
                <w:szCs w:val="24"/>
                <w:fitText w:val="1247" w:id="2063218692"/>
              </w:rPr>
              <w:t>）</w:t>
            </w:r>
          </w:p>
        </w:tc>
      </w:tr>
      <w:tr w:rsidR="004A6461" w:rsidRPr="00543B06" w:rsidTr="00E36CBF">
        <w:trPr>
          <w:trHeight w:val="1409"/>
        </w:trPr>
        <w:tc>
          <w:tcPr>
            <w:tcW w:w="1838" w:type="dxa"/>
            <w:vAlign w:val="center"/>
          </w:tcPr>
          <w:p w:rsidR="00D132EC" w:rsidRPr="006E1918" w:rsidRDefault="004204D9" w:rsidP="00D132EC">
            <w:pPr>
              <w:numPr>
                <w:ilvl w:val="0"/>
                <w:numId w:val="4"/>
              </w:num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男鹿市空き店舗等利活用促進事業</w:t>
            </w:r>
          </w:p>
        </w:tc>
        <w:tc>
          <w:tcPr>
            <w:tcW w:w="5387" w:type="dxa"/>
            <w:vAlign w:val="center"/>
          </w:tcPr>
          <w:p w:rsidR="00D132EC" w:rsidRPr="006E1918" w:rsidRDefault="00B114A5"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既存店舗の</w:t>
            </w:r>
            <w:r w:rsidR="003A774B" w:rsidRPr="006E1918">
              <w:rPr>
                <w:rFonts w:ascii="HGSｺﾞｼｯｸM" w:eastAsia="HGSｺﾞｼｯｸM" w:hAnsi="ＭＳ ゴシック" w:hint="eastAsia"/>
                <w:sz w:val="24"/>
                <w:szCs w:val="24"/>
              </w:rPr>
              <w:t>改修や空き店舗を活用して新規に店を構えチャレンジする方に対して、改修</w:t>
            </w:r>
            <w:r w:rsidR="00D132EC" w:rsidRPr="006E1918">
              <w:rPr>
                <w:rFonts w:ascii="HGSｺﾞｼｯｸM" w:eastAsia="HGSｺﾞｼｯｸM" w:hAnsi="ＭＳ ゴシック" w:hint="eastAsia"/>
                <w:sz w:val="24"/>
                <w:szCs w:val="24"/>
              </w:rPr>
              <w:t>費や賃借料の一部を補助</w:t>
            </w:r>
          </w:p>
          <w:p w:rsidR="00D132EC" w:rsidRPr="006E1918" w:rsidRDefault="003A774B"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※①改修</w:t>
            </w:r>
            <w:r w:rsidR="00D132EC" w:rsidRPr="006E1918">
              <w:rPr>
                <w:rFonts w:ascii="HGSｺﾞｼｯｸM" w:eastAsia="HGSｺﾞｼｯｸM" w:hAnsi="ＭＳ ゴシック" w:hint="eastAsia"/>
                <w:sz w:val="24"/>
                <w:szCs w:val="24"/>
              </w:rPr>
              <w:t>費の1/2以内、限度額</w:t>
            </w:r>
            <w:r w:rsidR="00E81004" w:rsidRPr="006E1918">
              <w:rPr>
                <w:rFonts w:ascii="HGSｺﾞｼｯｸM" w:eastAsia="HGSｺﾞｼｯｸM" w:hAnsi="ＭＳ ゴシック" w:hint="eastAsia"/>
                <w:sz w:val="24"/>
                <w:szCs w:val="24"/>
              </w:rPr>
              <w:t>150</w:t>
            </w:r>
            <w:r w:rsidR="00D132EC" w:rsidRPr="006E1918">
              <w:rPr>
                <w:rFonts w:ascii="HGSｺﾞｼｯｸM" w:eastAsia="HGSｺﾞｼｯｸM" w:hAnsi="ＭＳ ゴシック" w:hint="eastAsia"/>
                <w:sz w:val="24"/>
                <w:szCs w:val="24"/>
              </w:rPr>
              <w:t>万円</w:t>
            </w:r>
          </w:p>
          <w:p w:rsidR="00D132EC" w:rsidRPr="006E1918" w:rsidRDefault="00D132EC"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 xml:space="preserve">　②店舗月額賃借料 月額4万円（開業日から</w:t>
            </w:r>
          </w:p>
          <w:p w:rsidR="00D132EC" w:rsidRPr="006E1918" w:rsidRDefault="00D132EC" w:rsidP="00031E51">
            <w:pPr>
              <w:ind w:firstLine="480"/>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最大12カ月）</w:t>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市</w:t>
            </w:r>
          </w:p>
          <w:p w:rsidR="00D132EC" w:rsidRPr="00543B06" w:rsidRDefault="00D132EC" w:rsidP="00031E51">
            <w:pPr>
              <w:jc w:val="center"/>
              <w:rPr>
                <w:rFonts w:ascii="HGSｺﾞｼｯｸM" w:eastAsia="HGSｺﾞｼｯｸM" w:hAnsi="ＭＳ ゴシック"/>
                <w:sz w:val="24"/>
                <w:szCs w:val="24"/>
              </w:rPr>
            </w:pPr>
            <w:r w:rsidRPr="006B6ED5">
              <w:rPr>
                <w:rFonts w:ascii="HGSｺﾞｼｯｸM" w:eastAsia="HGSｺﾞｼｯｸM" w:hAnsi="ＭＳ ゴシック" w:hint="eastAsia"/>
                <w:spacing w:val="1"/>
                <w:w w:val="47"/>
                <w:kern w:val="0"/>
                <w:sz w:val="24"/>
                <w:szCs w:val="24"/>
                <w:fitText w:val="1247" w:id="2063218693"/>
              </w:rPr>
              <w:t>（男鹿まるごと売込課</w:t>
            </w:r>
            <w:r w:rsidRPr="006B6ED5">
              <w:rPr>
                <w:rFonts w:ascii="HGSｺﾞｼｯｸM" w:eastAsia="HGSｺﾞｼｯｸM" w:hAnsi="ＭＳ ゴシック" w:hint="eastAsia"/>
                <w:w w:val="47"/>
                <w:kern w:val="0"/>
                <w:sz w:val="24"/>
                <w:szCs w:val="24"/>
                <w:fitText w:val="1247" w:id="2063218693"/>
              </w:rPr>
              <w:t>）</w:t>
            </w:r>
          </w:p>
        </w:tc>
      </w:tr>
      <w:tr w:rsidR="004A6461" w:rsidRPr="00543B06" w:rsidTr="00E36CBF">
        <w:trPr>
          <w:trHeight w:val="1175"/>
        </w:trPr>
        <w:tc>
          <w:tcPr>
            <w:tcW w:w="1838" w:type="dxa"/>
            <w:vAlign w:val="center"/>
          </w:tcPr>
          <w:p w:rsidR="00D132EC" w:rsidRPr="006E1918" w:rsidRDefault="00662483" w:rsidP="00D132EC">
            <w:pPr>
              <w:numPr>
                <w:ilvl w:val="0"/>
                <w:numId w:val="4"/>
              </w:num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男鹿市木造住宅耐震診断支援</w:t>
            </w:r>
            <w:r w:rsidR="00D132EC" w:rsidRPr="006E1918">
              <w:rPr>
                <w:rFonts w:ascii="HGSｺﾞｼｯｸM" w:eastAsia="HGSｺﾞｼｯｸM" w:hAnsi="ＭＳ ゴシック" w:hint="eastAsia"/>
                <w:sz w:val="24"/>
                <w:szCs w:val="24"/>
              </w:rPr>
              <w:t>事業</w:t>
            </w:r>
          </w:p>
        </w:tc>
        <w:tc>
          <w:tcPr>
            <w:tcW w:w="5387" w:type="dxa"/>
            <w:vAlign w:val="center"/>
          </w:tcPr>
          <w:p w:rsidR="00D132EC" w:rsidRPr="006E1918" w:rsidRDefault="00D132EC"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 xml:space="preserve">昭和56年5月31日以前に建築された住宅の耐震診断を希望する方に費用の一部を助成　</w:t>
            </w:r>
          </w:p>
          <w:p w:rsidR="00D132EC" w:rsidRPr="006E1918" w:rsidRDefault="00D132EC" w:rsidP="00031E51">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※診断料13</w:t>
            </w:r>
            <w:r w:rsidR="00EA2D13" w:rsidRPr="006E1918">
              <w:rPr>
                <w:rFonts w:ascii="HGSｺﾞｼｯｸM" w:eastAsia="HGSｺﾞｼｯｸM" w:hAnsi="ＭＳ ゴシック" w:hint="eastAsia"/>
                <w:sz w:val="24"/>
                <w:szCs w:val="24"/>
              </w:rPr>
              <w:t>万円のうち国県市</w:t>
            </w:r>
            <w:r w:rsidR="00E36CBF" w:rsidRPr="006E1918">
              <w:rPr>
                <w:rFonts w:ascii="HGSｺﾞｼｯｸM" w:eastAsia="HGSｺﾞｼｯｸM" w:hAnsi="ＭＳ ゴシック" w:hint="eastAsia"/>
                <w:sz w:val="24"/>
                <w:szCs w:val="24"/>
              </w:rPr>
              <w:t>で</w:t>
            </w:r>
            <w:r w:rsidRPr="006E1918">
              <w:rPr>
                <w:rFonts w:ascii="HGSｺﾞｼｯｸM" w:eastAsia="HGSｺﾞｼｯｸM" w:hAnsi="ＭＳ ゴシック" w:hint="eastAsia"/>
                <w:sz w:val="24"/>
                <w:szCs w:val="24"/>
              </w:rPr>
              <w:t>12万</w:t>
            </w:r>
            <w:r w:rsidR="00C50389" w:rsidRPr="006E1918">
              <w:rPr>
                <w:rFonts w:ascii="HGSｺﾞｼｯｸM" w:eastAsia="HGSｺﾞｼｯｸM" w:hAnsi="ＭＳ ゴシック" w:hint="eastAsia"/>
                <w:sz w:val="24"/>
                <w:szCs w:val="24"/>
              </w:rPr>
              <w:t>円</w:t>
            </w:r>
            <w:r w:rsidRPr="006E1918">
              <w:rPr>
                <w:rFonts w:ascii="HGSｺﾞｼｯｸM" w:eastAsia="HGSｺﾞｼｯｸM" w:hAnsi="ＭＳ ゴシック" w:hint="eastAsia"/>
                <w:sz w:val="24"/>
                <w:szCs w:val="24"/>
              </w:rPr>
              <w:t>を助成</w:t>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市</w:t>
            </w:r>
          </w:p>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（建設課）</w:t>
            </w:r>
          </w:p>
        </w:tc>
      </w:tr>
      <w:tr w:rsidR="004A6461" w:rsidRPr="00543B06" w:rsidTr="00E36CBF">
        <w:trPr>
          <w:trHeight w:val="1546"/>
        </w:trPr>
        <w:tc>
          <w:tcPr>
            <w:tcW w:w="1838" w:type="dxa"/>
            <w:vAlign w:val="center"/>
          </w:tcPr>
          <w:p w:rsidR="00D132EC" w:rsidRPr="006E1918" w:rsidRDefault="00D132EC" w:rsidP="00D132EC">
            <w:pPr>
              <w:numPr>
                <w:ilvl w:val="0"/>
                <w:numId w:val="4"/>
              </w:num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男鹿市木造住宅耐震改修</w:t>
            </w:r>
            <w:r w:rsidR="00662483" w:rsidRPr="006E1918">
              <w:rPr>
                <w:rFonts w:ascii="HGSｺﾞｼｯｸM" w:eastAsia="HGSｺﾞｼｯｸM" w:hAnsi="ＭＳ ゴシック" w:hint="eastAsia"/>
                <w:sz w:val="24"/>
                <w:szCs w:val="24"/>
              </w:rPr>
              <w:t>等</w:t>
            </w:r>
            <w:r w:rsidRPr="006E1918">
              <w:rPr>
                <w:rFonts w:ascii="HGSｺﾞｼｯｸM" w:eastAsia="HGSｺﾞｼｯｸM" w:hAnsi="ＭＳ ゴシック" w:hint="eastAsia"/>
                <w:sz w:val="24"/>
                <w:szCs w:val="24"/>
              </w:rPr>
              <w:t>補助事業</w:t>
            </w:r>
          </w:p>
        </w:tc>
        <w:tc>
          <w:tcPr>
            <w:tcW w:w="5387" w:type="dxa"/>
            <w:vAlign w:val="center"/>
          </w:tcPr>
          <w:p w:rsidR="00D132EC" w:rsidRPr="00C55D68" w:rsidRDefault="00C67EE3" w:rsidP="00031E51">
            <w:pPr>
              <w:rPr>
                <w:rFonts w:ascii="HGSｺﾞｼｯｸM" w:eastAsia="HGSｺﾞｼｯｸM" w:hAnsi="ＭＳ ゴシック"/>
                <w:sz w:val="24"/>
                <w:szCs w:val="24"/>
              </w:rPr>
            </w:pPr>
            <w:r w:rsidRPr="00C55D68">
              <w:rPr>
                <w:rFonts w:ascii="HGSｺﾞｼｯｸM" w:eastAsia="HGSｺﾞｼｯｸM" w:hAnsi="ＭＳ ゴシック" w:hint="eastAsia"/>
                <w:sz w:val="24"/>
                <w:szCs w:val="24"/>
              </w:rPr>
              <w:t>耐震診断士による</w:t>
            </w:r>
            <w:r w:rsidR="00662483" w:rsidRPr="00C55D68">
              <w:rPr>
                <w:rFonts w:ascii="HGSｺﾞｼｯｸM" w:eastAsia="HGSｺﾞｼｯｸM" w:hAnsi="ＭＳ ゴシック" w:hint="eastAsia"/>
                <w:sz w:val="24"/>
                <w:szCs w:val="24"/>
              </w:rPr>
              <w:t>耐震診断の結果を受け、耐震改修・建替え</w:t>
            </w:r>
            <w:r w:rsidR="00D132EC" w:rsidRPr="00C55D68">
              <w:rPr>
                <w:rFonts w:ascii="HGSｺﾞｼｯｸM" w:eastAsia="HGSｺﾞｼｯｸM" w:hAnsi="ＭＳ ゴシック" w:hint="eastAsia"/>
                <w:sz w:val="24"/>
                <w:szCs w:val="24"/>
              </w:rPr>
              <w:t>を行う方に対して費用の一部を助成</w:t>
            </w:r>
          </w:p>
          <w:p w:rsidR="00D132EC" w:rsidRPr="006E1918" w:rsidRDefault="00BC70D4" w:rsidP="00031E51">
            <w:pPr>
              <w:rPr>
                <w:rFonts w:ascii="HGSｺﾞｼｯｸM" w:eastAsia="HGSｺﾞｼｯｸM" w:hAnsi="ＭＳ ゴシック"/>
                <w:sz w:val="24"/>
                <w:szCs w:val="24"/>
              </w:rPr>
            </w:pPr>
            <w:r w:rsidRPr="00C55D68">
              <w:rPr>
                <w:rFonts w:ascii="HGSｺﾞｼｯｸM" w:eastAsia="HGSｺﾞｼｯｸM" w:hAnsi="ＭＳ ゴシック" w:hint="eastAsia"/>
                <w:sz w:val="24"/>
                <w:szCs w:val="24"/>
              </w:rPr>
              <w:t>※工事費の50％以内、上</w:t>
            </w:r>
            <w:r w:rsidRPr="006E1918">
              <w:rPr>
                <w:rFonts w:ascii="HGSｺﾞｼｯｸM" w:eastAsia="HGSｺﾞｼｯｸM" w:hAnsi="ＭＳ ゴシック" w:hint="eastAsia"/>
                <w:sz w:val="24"/>
                <w:szCs w:val="24"/>
              </w:rPr>
              <w:t>限100万円</w:t>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市</w:t>
            </w:r>
          </w:p>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（建設課）</w:t>
            </w:r>
          </w:p>
        </w:tc>
      </w:tr>
      <w:tr w:rsidR="004A6461" w:rsidRPr="00543B06" w:rsidTr="00E36CBF">
        <w:trPr>
          <w:trHeight w:val="1852"/>
        </w:trPr>
        <w:tc>
          <w:tcPr>
            <w:tcW w:w="1838" w:type="dxa"/>
            <w:vAlign w:val="center"/>
          </w:tcPr>
          <w:p w:rsidR="00D132EC" w:rsidRPr="00543B06" w:rsidRDefault="00D132EC" w:rsidP="00D132EC">
            <w:pPr>
              <w:numPr>
                <w:ilvl w:val="0"/>
                <w:numId w:val="4"/>
              </w:num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空き家の発生を抑制するための特別措置</w:t>
            </w:r>
          </w:p>
        </w:tc>
        <w:tc>
          <w:tcPr>
            <w:tcW w:w="5387" w:type="dxa"/>
            <w:vAlign w:val="center"/>
          </w:tcPr>
          <w:p w:rsidR="00E36CBF" w:rsidRPr="006E1918" w:rsidRDefault="00D132EC" w:rsidP="00BA4866">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譲渡所得の金額から最高3,000万円まで控除</w:t>
            </w:r>
          </w:p>
          <w:p w:rsidR="00FC7BDD" w:rsidRPr="00C55D68" w:rsidRDefault="00D132EC" w:rsidP="00BA4866">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w:t>
            </w:r>
            <w:r w:rsidR="00171FED" w:rsidRPr="006E1918">
              <w:rPr>
                <w:rFonts w:ascii="HGSｺﾞｼｯｸM" w:eastAsia="HGSｺﾞｼｯｸM" w:hAnsi="ＭＳ ゴシック" w:hint="eastAsia"/>
                <w:sz w:val="24"/>
                <w:szCs w:val="24"/>
              </w:rPr>
              <w:t>本特例措置の</w:t>
            </w:r>
            <w:r w:rsidR="00BA4866" w:rsidRPr="006E1918">
              <w:rPr>
                <w:rFonts w:ascii="HGSｺﾞｼｯｸM" w:eastAsia="HGSｺﾞｼｯｸM" w:hAnsi="ＭＳ ゴシック" w:hint="eastAsia"/>
                <w:sz w:val="24"/>
                <w:szCs w:val="24"/>
              </w:rPr>
              <w:t>適用期間が</w:t>
            </w:r>
            <w:r w:rsidR="006E77F2" w:rsidRPr="006E1918">
              <w:rPr>
                <w:rFonts w:ascii="HGSｺﾞｼｯｸM" w:eastAsia="HGSｺﾞｼｯｸM" w:hAnsi="ＭＳ ゴシック" w:hint="eastAsia"/>
                <w:sz w:val="24"/>
                <w:szCs w:val="24"/>
              </w:rPr>
              <w:t>2027</w:t>
            </w:r>
            <w:r w:rsidR="00BA4866" w:rsidRPr="006E1918">
              <w:rPr>
                <w:rFonts w:ascii="HGSｺﾞｼｯｸM" w:eastAsia="HGSｺﾞｼｯｸM" w:hAnsi="ＭＳ ゴシック" w:hint="eastAsia"/>
                <w:sz w:val="24"/>
                <w:szCs w:val="24"/>
              </w:rPr>
              <w:t>年（令和</w:t>
            </w:r>
            <w:r w:rsidR="006E77F2" w:rsidRPr="006E1918">
              <w:rPr>
                <w:rFonts w:ascii="HGSｺﾞｼｯｸM" w:eastAsia="HGSｺﾞｼｯｸM" w:hAnsi="ＭＳ ゴシック" w:hint="eastAsia"/>
                <w:sz w:val="24"/>
                <w:szCs w:val="24"/>
              </w:rPr>
              <w:t>9</w:t>
            </w:r>
            <w:r w:rsidR="00BA4866" w:rsidRPr="006E1918">
              <w:rPr>
                <w:rFonts w:ascii="HGSｺﾞｼｯｸM" w:eastAsia="HGSｺﾞｼｯｸM" w:hAnsi="ＭＳ ゴシック" w:hint="eastAsia"/>
                <w:sz w:val="24"/>
                <w:szCs w:val="24"/>
              </w:rPr>
              <w:t>年）</w:t>
            </w:r>
            <w:r w:rsidR="006E77F2" w:rsidRPr="006E1918">
              <w:rPr>
                <w:rFonts w:ascii="HGSｺﾞｼｯｸM" w:eastAsia="HGSｺﾞｼｯｸM" w:hAnsi="ＭＳ ゴシック" w:hint="eastAsia"/>
                <w:sz w:val="24"/>
                <w:szCs w:val="24"/>
              </w:rPr>
              <w:t>12</w:t>
            </w:r>
            <w:r w:rsidR="00BA4866" w:rsidRPr="006E1918">
              <w:rPr>
                <w:rFonts w:ascii="HGSｺﾞｼｯｸM" w:eastAsia="HGSｺﾞｼｯｸM" w:hAnsi="ＭＳ ゴシック" w:hint="eastAsia"/>
                <w:sz w:val="24"/>
                <w:szCs w:val="24"/>
              </w:rPr>
              <w:t>月</w:t>
            </w:r>
            <w:r w:rsidR="006E77F2" w:rsidRPr="006E1918">
              <w:rPr>
                <w:rFonts w:ascii="HGSｺﾞｼｯｸM" w:eastAsia="HGSｺﾞｼｯｸM" w:hAnsi="ＭＳ ゴシック" w:hint="eastAsia"/>
                <w:sz w:val="24"/>
                <w:szCs w:val="24"/>
              </w:rPr>
              <w:t>31</w:t>
            </w:r>
            <w:r w:rsidR="00BA4866" w:rsidRPr="006E1918">
              <w:rPr>
                <w:rFonts w:ascii="HGSｺﾞｼｯｸM" w:eastAsia="HGSｺﾞｼｯｸM" w:hAnsi="ＭＳ ゴシック" w:hint="eastAsia"/>
                <w:sz w:val="24"/>
                <w:szCs w:val="24"/>
              </w:rPr>
              <w:t>日まで延長</w:t>
            </w:r>
            <w:r w:rsidR="00FC7BDD" w:rsidRPr="006E1918">
              <w:rPr>
                <w:rFonts w:ascii="HGSｺﾞｼｯｸM" w:eastAsia="HGSｺﾞｼｯｸM" w:hAnsi="ＭＳ ゴシック" w:hint="eastAsia"/>
                <w:sz w:val="24"/>
                <w:szCs w:val="24"/>
              </w:rPr>
              <w:t>さ</w:t>
            </w:r>
            <w:r w:rsidR="00FC7BDD" w:rsidRPr="00C55D68">
              <w:rPr>
                <w:rFonts w:ascii="HGSｺﾞｼｯｸM" w:eastAsia="HGSｺﾞｼｯｸM" w:hAnsi="ＭＳ ゴシック" w:hint="eastAsia"/>
                <w:sz w:val="24"/>
                <w:szCs w:val="24"/>
              </w:rPr>
              <w:t>れて</w:t>
            </w:r>
            <w:r w:rsidR="001E52B7" w:rsidRPr="00C55D68">
              <w:rPr>
                <w:rFonts w:ascii="HGSｺﾞｼｯｸM" w:eastAsia="HGSｺﾞｼｯｸM" w:hAnsi="ＭＳ ゴシック" w:hint="eastAsia"/>
                <w:sz w:val="24"/>
                <w:szCs w:val="24"/>
              </w:rPr>
              <w:t>います。</w:t>
            </w:r>
          </w:p>
          <w:p w:rsidR="00D132EC" w:rsidRPr="00543B06" w:rsidRDefault="00BA4866" w:rsidP="00BA4866">
            <w:pPr>
              <w:rPr>
                <w:rFonts w:ascii="HGSｺﾞｼｯｸM" w:eastAsia="HGSｺﾞｼｯｸM" w:hAnsi="ＭＳ ゴシック"/>
                <w:sz w:val="24"/>
                <w:szCs w:val="24"/>
              </w:rPr>
            </w:pPr>
            <w:r w:rsidRPr="006E1918">
              <w:rPr>
                <w:rFonts w:ascii="HGSｺﾞｼｯｸM" w:eastAsia="HGSｺﾞｼｯｸM" w:hAnsi="ＭＳ ゴシック" w:hint="eastAsia"/>
                <w:sz w:val="24"/>
                <w:szCs w:val="24"/>
              </w:rPr>
              <w:t>（拡充分については令和</w:t>
            </w:r>
            <w:r w:rsidR="006E77F2" w:rsidRPr="006E1918">
              <w:rPr>
                <w:rFonts w:ascii="HGSｺﾞｼｯｸM" w:eastAsia="HGSｺﾞｼｯｸM" w:hAnsi="ＭＳ ゴシック" w:hint="eastAsia"/>
                <w:sz w:val="24"/>
                <w:szCs w:val="24"/>
              </w:rPr>
              <w:t>6</w:t>
            </w:r>
            <w:r w:rsidRPr="006E1918">
              <w:rPr>
                <w:rFonts w:ascii="HGSｺﾞｼｯｸM" w:eastAsia="HGSｺﾞｼｯｸM" w:hAnsi="ＭＳ ゴシック" w:hint="eastAsia"/>
                <w:sz w:val="24"/>
                <w:szCs w:val="24"/>
              </w:rPr>
              <w:t>年</w:t>
            </w:r>
            <w:r w:rsidR="006E77F2" w:rsidRPr="006E1918">
              <w:rPr>
                <w:rFonts w:ascii="HGSｺﾞｼｯｸM" w:eastAsia="HGSｺﾞｼｯｸM" w:hAnsi="ＭＳ ゴシック" w:hint="eastAsia"/>
                <w:sz w:val="24"/>
                <w:szCs w:val="24"/>
              </w:rPr>
              <w:t>1</w:t>
            </w:r>
            <w:r w:rsidR="00B71896" w:rsidRPr="006E1918">
              <w:rPr>
                <w:rFonts w:ascii="HGSｺﾞｼｯｸM" w:eastAsia="HGSｺﾞｼｯｸM" w:hAnsi="ＭＳ ゴシック" w:hint="eastAsia"/>
                <w:sz w:val="24"/>
                <w:szCs w:val="24"/>
              </w:rPr>
              <w:t>月</w:t>
            </w:r>
            <w:r w:rsidR="006E77F2" w:rsidRPr="006E1918">
              <w:rPr>
                <w:rFonts w:ascii="HGSｺﾞｼｯｸM" w:eastAsia="HGSｺﾞｼｯｸM" w:hAnsi="ＭＳ ゴシック" w:hint="eastAsia"/>
                <w:sz w:val="24"/>
                <w:szCs w:val="24"/>
              </w:rPr>
              <w:t>1</w:t>
            </w:r>
            <w:r w:rsidR="00B71896" w:rsidRPr="006E1918">
              <w:rPr>
                <w:rFonts w:ascii="HGSｺﾞｼｯｸM" w:eastAsia="HGSｺﾞｼｯｸM" w:hAnsi="ＭＳ ゴシック" w:hint="eastAsia"/>
                <w:sz w:val="24"/>
                <w:szCs w:val="24"/>
              </w:rPr>
              <w:t>日以降の譲渡が対象</w:t>
            </w:r>
            <w:r w:rsidR="00FC7BDD" w:rsidRPr="006E1918">
              <w:rPr>
                <w:rFonts w:ascii="HGSｺﾞｼｯｸM" w:eastAsia="HGSｺﾞｼｯｸM" w:hAnsi="ＭＳ ゴシック" w:hint="eastAsia"/>
                <w:sz w:val="24"/>
                <w:szCs w:val="24"/>
              </w:rPr>
              <w:t>）</w:t>
            </w:r>
          </w:p>
        </w:tc>
        <w:tc>
          <w:tcPr>
            <w:tcW w:w="1559" w:type="dxa"/>
            <w:vAlign w:val="center"/>
          </w:tcPr>
          <w:p w:rsidR="00D132EC" w:rsidRPr="00543B06" w:rsidRDefault="00D132EC" w:rsidP="00031E51">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国</w:t>
            </w:r>
          </w:p>
        </w:tc>
      </w:tr>
    </w:tbl>
    <w:p w:rsidR="00700EE5" w:rsidRPr="00543B06" w:rsidRDefault="00271D12" w:rsidP="00CE48B6">
      <w:pPr>
        <w:widowControl/>
        <w:jc w:val="left"/>
        <w:rPr>
          <w:rFonts w:ascii="HGSｺﾞｼｯｸM" w:eastAsia="HGSｺﾞｼｯｸM"/>
          <w:b/>
          <w:sz w:val="28"/>
          <w:shd w:val="pct15" w:color="auto" w:fill="FFFFFF"/>
        </w:rPr>
      </w:pPr>
      <w:r w:rsidRPr="00543B06">
        <w:rPr>
          <w:rFonts w:ascii="HGSｺﾞｼｯｸM" w:eastAsia="HGSｺﾞｼｯｸM" w:hint="eastAsia"/>
          <w:b/>
          <w:noProof/>
          <w:sz w:val="28"/>
        </w:rPr>
        <mc:AlternateContent>
          <mc:Choice Requires="wps">
            <w:drawing>
              <wp:anchor distT="0" distB="0" distL="114300" distR="114300" simplePos="0" relativeHeight="251727872" behindDoc="1" locked="0" layoutInCell="1" allowOverlap="1" wp14:anchorId="5FF68D7A" wp14:editId="109E6CC5">
                <wp:simplePos x="0" y="0"/>
                <wp:positionH relativeFrom="margin">
                  <wp:posOffset>-3810</wp:posOffset>
                </wp:positionH>
                <wp:positionV relativeFrom="paragraph">
                  <wp:posOffset>25400</wp:posOffset>
                </wp:positionV>
                <wp:extent cx="5391150" cy="542925"/>
                <wp:effectExtent l="0" t="0" r="19050" b="28575"/>
                <wp:wrapNone/>
                <wp:docPr id="17" name="額縁 17"/>
                <wp:cNvGraphicFramePr/>
                <a:graphic xmlns:a="http://schemas.openxmlformats.org/drawingml/2006/main">
                  <a:graphicData uri="http://schemas.microsoft.com/office/word/2010/wordprocessingShape">
                    <wps:wsp>
                      <wps:cNvSpPr/>
                      <wps:spPr>
                        <a:xfrm>
                          <a:off x="0" y="0"/>
                          <a:ext cx="5391150"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D2796E" w:rsidRDefault="00717DF7" w:rsidP="00CE48B6">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第５</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w:t>
                            </w:r>
                            <w:r>
                              <w:rPr>
                                <w:rFonts w:ascii="ＭＳ ゴシック" w:eastAsia="ＭＳ ゴシック" w:hAnsi="ＭＳ ゴシック"/>
                                <w:color w:val="000000" w:themeColor="text1"/>
                                <w:sz w:val="36"/>
                              </w:rPr>
                              <w:t>の</w:t>
                            </w:r>
                            <w:r>
                              <w:rPr>
                                <w:rFonts w:ascii="ＭＳ ゴシック" w:eastAsia="ＭＳ ゴシック" w:hAnsi="ＭＳ ゴシック" w:hint="eastAsia"/>
                                <w:color w:val="000000" w:themeColor="text1"/>
                                <w:sz w:val="36"/>
                              </w:rPr>
                              <w:t>利活用</w:t>
                            </w:r>
                            <w:r>
                              <w:rPr>
                                <w:rFonts w:ascii="ＭＳ ゴシック" w:eastAsia="ＭＳ ゴシック" w:hAnsi="ＭＳ ゴシック"/>
                                <w:color w:val="000000" w:themeColor="text1"/>
                                <w:sz w:val="36"/>
                              </w:rPr>
                              <w:t>の促進</w:t>
                            </w:r>
                          </w:p>
                          <w:p w:rsidR="00717DF7" w:rsidRPr="00CE48B6" w:rsidRDefault="00717DF7" w:rsidP="00700EE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F68D7A" id="額縁 17" o:spid="_x0000_s1030" type="#_x0000_t84" style="position:absolute;margin-left:-.3pt;margin-top:2pt;width:424.5pt;height:42.75pt;z-index:-251588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" fillcolor="#00b0f0" strokecolor="windowText" strokeweight="1pt">
                <v:fill opacity="35980f"/>
                <v:textbox inset=",0">
                  <w:txbxContent>
                    <w:p w:rsidR="00717DF7" w:rsidRPr="00D2796E" w:rsidRDefault="00717DF7" w:rsidP="00CE48B6">
                      <w:pPr>
                        <w:jc w:val="lef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36"/>
                        </w:rPr>
                        <w:t>第５</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w:t>
                      </w:r>
                      <w:r>
                        <w:rPr>
                          <w:rFonts w:ascii="ＭＳ ゴシック" w:eastAsia="ＭＳ ゴシック" w:hAnsi="ＭＳ ゴシック"/>
                          <w:color w:val="000000" w:themeColor="text1"/>
                          <w:sz w:val="36"/>
                        </w:rPr>
                        <w:t>の</w:t>
                      </w:r>
                      <w:r>
                        <w:rPr>
                          <w:rFonts w:ascii="ＭＳ ゴシック" w:eastAsia="ＭＳ ゴシック" w:hAnsi="ＭＳ ゴシック" w:hint="eastAsia"/>
                          <w:color w:val="000000" w:themeColor="text1"/>
                          <w:sz w:val="36"/>
                        </w:rPr>
                        <w:t>利活用</w:t>
                      </w:r>
                      <w:r>
                        <w:rPr>
                          <w:rFonts w:ascii="ＭＳ ゴシック" w:eastAsia="ＭＳ ゴシック" w:hAnsi="ＭＳ ゴシック"/>
                          <w:color w:val="000000" w:themeColor="text1"/>
                          <w:sz w:val="36"/>
                        </w:rPr>
                        <w:t>の促進</w:t>
                      </w:r>
                    </w:p>
                    <w:p w:rsidR="00717DF7" w:rsidRPr="00CE48B6" w:rsidRDefault="00717DF7" w:rsidP="00700EE5">
                      <w:pPr>
                        <w:jc w:val="left"/>
                        <w:rPr>
                          <w:b/>
                          <w:sz w:val="22"/>
                        </w:rPr>
                      </w:pPr>
                    </w:p>
                  </w:txbxContent>
                </v:textbox>
                <w10:wrap anchorx="margin"/>
              </v:shape>
            </w:pict>
          </mc:Fallback>
        </mc:AlternateContent>
      </w:r>
    </w:p>
    <w:p w:rsidR="00271D12" w:rsidRPr="00543B06" w:rsidRDefault="00700EE5" w:rsidP="00700EE5">
      <w:pPr>
        <w:ind w:left="480" w:hangingChars="200" w:hanging="480"/>
        <w:rPr>
          <w:rFonts w:ascii="HGSｺﾞｼｯｸM" w:eastAsia="HGSｺﾞｼｯｸM"/>
          <w:sz w:val="24"/>
        </w:rPr>
      </w:pPr>
      <w:r w:rsidRPr="00543B06">
        <w:rPr>
          <w:rFonts w:ascii="HGSｺﾞｼｯｸM" w:eastAsia="HGSｺﾞｼｯｸM" w:hint="eastAsia"/>
          <w:sz w:val="24"/>
        </w:rPr>
        <w:t xml:space="preserve">　</w:t>
      </w:r>
    </w:p>
    <w:p w:rsidR="00700EE5" w:rsidRPr="00543B06" w:rsidRDefault="008E08C5" w:rsidP="00700EE5">
      <w:pPr>
        <w:ind w:left="482" w:hangingChars="200" w:hanging="482"/>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1</w:t>
      </w:r>
      <w:r w:rsidR="00B342BC" w:rsidRPr="00543B06">
        <w:rPr>
          <w:rFonts w:ascii="HGSｺﾞｼｯｸM" w:eastAsia="HGSｺﾞｼｯｸM" w:hint="eastAsia"/>
          <w:b/>
          <w:color w:val="FFFFFF" w:themeColor="background1"/>
          <w:sz w:val="24"/>
          <w:highlight w:val="black"/>
        </w:rPr>
        <w:t>．利活用可能な空</w:t>
      </w:r>
      <w:r w:rsidR="00EE21E9" w:rsidRPr="00543B06">
        <w:rPr>
          <w:rFonts w:ascii="HGSｺﾞｼｯｸM" w:eastAsia="HGSｺﾞｼｯｸM" w:hint="eastAsia"/>
          <w:b/>
          <w:color w:val="FFFFFF" w:themeColor="background1"/>
          <w:sz w:val="24"/>
          <w:highlight w:val="black"/>
        </w:rPr>
        <w:t>き</w:t>
      </w:r>
      <w:r w:rsidR="00B342BC" w:rsidRPr="00543B06">
        <w:rPr>
          <w:rFonts w:ascii="HGSｺﾞｼｯｸM" w:eastAsia="HGSｺﾞｼｯｸM" w:hint="eastAsia"/>
          <w:b/>
          <w:color w:val="FFFFFF" w:themeColor="background1"/>
          <w:sz w:val="24"/>
          <w:highlight w:val="black"/>
        </w:rPr>
        <w:t>家等</w:t>
      </w:r>
      <w:r w:rsidR="00700EE5" w:rsidRPr="00543B06">
        <w:rPr>
          <w:rFonts w:ascii="HGSｺﾞｼｯｸM" w:eastAsia="HGSｺﾞｼｯｸM" w:hint="eastAsia"/>
          <w:b/>
          <w:color w:val="FFFFFF" w:themeColor="background1"/>
          <w:sz w:val="24"/>
          <w:highlight w:val="black"/>
        </w:rPr>
        <w:t xml:space="preserve">の情報提供　　　　　　　　　　　　　　　　</w:t>
      </w:r>
      <w:r w:rsidR="00CE48B6" w:rsidRPr="00543B06">
        <w:rPr>
          <w:rFonts w:ascii="HGSｺﾞｼｯｸM" w:eastAsia="HGSｺﾞｼｯｸM" w:hint="eastAsia"/>
          <w:b/>
          <w:color w:val="FFFFFF" w:themeColor="background1"/>
          <w:sz w:val="24"/>
          <w:highlight w:val="black"/>
        </w:rPr>
        <w:t xml:space="preserve">　</w:t>
      </w:r>
      <w:r w:rsidR="0096290E" w:rsidRPr="00543B06">
        <w:rPr>
          <w:rFonts w:ascii="HGSｺﾞｼｯｸM" w:eastAsia="HGSｺﾞｼｯｸM" w:hint="eastAsia"/>
          <w:b/>
          <w:color w:val="FFFFFF" w:themeColor="background1"/>
          <w:sz w:val="24"/>
          <w:highlight w:val="black"/>
        </w:rPr>
        <w:t xml:space="preserve">　</w:t>
      </w:r>
      <w:r w:rsidR="00700EE5" w:rsidRPr="00543B06">
        <w:rPr>
          <w:rFonts w:ascii="HGSｺﾞｼｯｸM" w:eastAsia="HGSｺﾞｼｯｸM" w:hint="eastAsia"/>
          <w:b/>
          <w:color w:val="FFFFFF" w:themeColor="background1"/>
          <w:sz w:val="24"/>
          <w:highlight w:val="black"/>
        </w:rPr>
        <w:t xml:space="preserve">　</w:t>
      </w:r>
    </w:p>
    <w:p w:rsidR="008E05EE" w:rsidRPr="00C55D68" w:rsidRDefault="00CE48B6" w:rsidP="00C3687F">
      <w:pPr>
        <w:ind w:left="2"/>
        <w:rPr>
          <w:rFonts w:ascii="HGSｺﾞｼｯｸM" w:eastAsia="HGSｺﾞｼｯｸM"/>
          <w:sz w:val="24"/>
        </w:rPr>
      </w:pPr>
      <w:r w:rsidRPr="00543B06">
        <w:rPr>
          <w:rFonts w:ascii="HGSｺﾞｼｯｸM" w:eastAsia="HGSｺﾞｼｯｸM" w:hint="eastAsia"/>
          <w:b/>
          <w:sz w:val="24"/>
        </w:rPr>
        <w:t xml:space="preserve">　</w:t>
      </w:r>
      <w:r w:rsidR="008E05EE" w:rsidRPr="00543B06">
        <w:rPr>
          <w:rFonts w:ascii="HGSｺﾞｼｯｸM" w:eastAsia="HGSｺﾞｼｯｸM" w:hint="eastAsia"/>
          <w:sz w:val="24"/>
        </w:rPr>
        <w:t>空き家・空き地バンクは、市内の空き家・空き地の有効活用を通して移住・定住を促進し、あわせて景観の保全、集落の維持や防犯・防災体制の維持などにも</w:t>
      </w:r>
      <w:r w:rsidR="006B6D8B" w:rsidRPr="00C55D68">
        <w:rPr>
          <w:rFonts w:ascii="HGSｺﾞｼｯｸM" w:eastAsia="HGSｺﾞｼｯｸM" w:hint="eastAsia"/>
          <w:sz w:val="24"/>
        </w:rPr>
        <w:t>つな</w:t>
      </w:r>
      <w:r w:rsidR="008E05EE" w:rsidRPr="00C55D68">
        <w:rPr>
          <w:rFonts w:ascii="HGSｺﾞｼｯｸM" w:eastAsia="HGSｺﾞｼｯｸM" w:hint="eastAsia"/>
          <w:sz w:val="24"/>
        </w:rPr>
        <w:t>がる制度です。</w:t>
      </w:r>
    </w:p>
    <w:p w:rsidR="0058037D" w:rsidRPr="00543B06" w:rsidRDefault="00056D6A" w:rsidP="008E05EE">
      <w:pPr>
        <w:ind w:leftChars="-1" w:left="-2" w:firstLineChars="100" w:firstLine="240"/>
        <w:rPr>
          <w:rFonts w:ascii="HGSｺﾞｼｯｸM" w:eastAsia="HGSｺﾞｼｯｸM"/>
          <w:sz w:val="24"/>
        </w:rPr>
      </w:pPr>
      <w:r w:rsidRPr="00C55D68">
        <w:rPr>
          <w:rFonts w:ascii="HGSｺﾞｼｯｸM" w:eastAsia="HGSｺﾞｼｯｸM" w:hint="eastAsia"/>
          <w:sz w:val="24"/>
        </w:rPr>
        <w:t>賃貸や売買を希望する空き家・空き地物件の所有者から、空き家・空き地バンクに物件情報を登録していただき、市のホームページや</w:t>
      </w:r>
      <w:r w:rsidR="001E52B7" w:rsidRPr="00C55D68">
        <w:rPr>
          <w:rFonts w:ascii="HGSｺﾞｼｯｸM" w:eastAsia="HGSｺﾞｼｯｸM" w:hint="eastAsia"/>
          <w:sz w:val="24"/>
        </w:rPr>
        <w:t>移住関連</w:t>
      </w:r>
      <w:r w:rsidRPr="00C55D68">
        <w:rPr>
          <w:rFonts w:ascii="HGSｺﾞｼｯｸM" w:eastAsia="HGSｺﾞｼｯｸM" w:hint="eastAsia"/>
          <w:sz w:val="24"/>
        </w:rPr>
        <w:t>書</w:t>
      </w:r>
      <w:r w:rsidRPr="001E52B7">
        <w:rPr>
          <w:rFonts w:ascii="HGSｺﾞｼｯｸM" w:eastAsia="HGSｺﾞｼｯｸM" w:hint="eastAsia"/>
          <w:sz w:val="24"/>
        </w:rPr>
        <w:t>籍</w:t>
      </w:r>
      <w:r w:rsidRPr="00543B06">
        <w:rPr>
          <w:rFonts w:ascii="HGSｺﾞｼｯｸM" w:eastAsia="HGSｺﾞｼｯｸM" w:hint="eastAsia"/>
          <w:sz w:val="24"/>
        </w:rPr>
        <w:t>への掲載などを通じて、希望者に情報を提供します</w:t>
      </w:r>
      <w:r w:rsidR="00475E16" w:rsidRPr="00543B06">
        <w:rPr>
          <w:rFonts w:ascii="HGSｺﾞｼｯｸM" w:eastAsia="HGSｺﾞｼｯｸM" w:hint="eastAsia"/>
          <w:sz w:val="24"/>
        </w:rPr>
        <w:t>。</w:t>
      </w:r>
    </w:p>
    <w:p w:rsidR="008E05EE" w:rsidRPr="00543B06" w:rsidRDefault="008E05EE" w:rsidP="008E05EE">
      <w:pPr>
        <w:ind w:leftChars="-1" w:left="-2" w:firstLineChars="100" w:firstLine="240"/>
        <w:rPr>
          <w:rFonts w:ascii="HGSｺﾞｼｯｸM" w:eastAsia="HGSｺﾞｼｯｸM"/>
          <w:sz w:val="24"/>
        </w:rPr>
      </w:pPr>
    </w:p>
    <w:p w:rsidR="00700EE5" w:rsidRPr="00543B06" w:rsidRDefault="00700EE5" w:rsidP="00700EE5">
      <w:pPr>
        <w:ind w:left="482" w:hangingChars="200" w:hanging="482"/>
        <w:rPr>
          <w:rFonts w:ascii="HGSｺﾞｼｯｸM" w:eastAsia="HGSｺﾞｼｯｸM"/>
          <w:b/>
          <w:sz w:val="24"/>
        </w:rPr>
      </w:pPr>
      <w:r w:rsidRPr="00543B06">
        <w:rPr>
          <w:rFonts w:ascii="HGSｺﾞｼｯｸM" w:eastAsia="HGSｺﾞｼｯｸM" w:hint="eastAsia"/>
          <w:b/>
          <w:sz w:val="24"/>
        </w:rPr>
        <w:t>【空き家・空き地バンクの仕組み】</w:t>
      </w:r>
    </w:p>
    <w:p w:rsidR="00700EE5" w:rsidRPr="00543B06" w:rsidRDefault="003E4546" w:rsidP="00700EE5">
      <w:pPr>
        <w:ind w:left="420" w:hangingChars="200" w:hanging="420"/>
        <w:rPr>
          <w:rFonts w:ascii="HGSｺﾞｼｯｸM" w:eastAsia="HGSｺﾞｼｯｸM"/>
          <w:sz w:val="24"/>
        </w:rPr>
      </w:pPr>
      <w:r w:rsidRPr="00543B06">
        <w:rPr>
          <w:rFonts w:ascii="HGSｺﾞｼｯｸM" w:eastAsia="HGSｺﾞｼｯｸM" w:hint="eastAsia"/>
          <w:noProof/>
        </w:rPr>
        <w:drawing>
          <wp:anchor distT="0" distB="0" distL="114300" distR="114300" simplePos="0" relativeHeight="251737088" behindDoc="1" locked="0" layoutInCell="1" allowOverlap="1" wp14:anchorId="28BF872D" wp14:editId="56B1995F">
            <wp:simplePos x="0" y="0"/>
            <wp:positionH relativeFrom="column">
              <wp:posOffset>533362</wp:posOffset>
            </wp:positionH>
            <wp:positionV relativeFrom="paragraph">
              <wp:posOffset>200137</wp:posOffset>
            </wp:positionV>
            <wp:extent cx="4250043" cy="3184002"/>
            <wp:effectExtent l="19050" t="19050" r="17780" b="165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0043" cy="3184002"/>
                    </a:xfrm>
                    <a:prstGeom prst="rect">
                      <a:avLst/>
                    </a:prstGeom>
                    <a:noFill/>
                    <a:ln w="25400" cmpd="dbl">
                      <a:solidFill>
                        <a:sysClr val="windowText" lastClr="000000"/>
                      </a:solidFill>
                    </a:ln>
                  </pic:spPr>
                </pic:pic>
              </a:graphicData>
            </a:graphic>
            <wp14:sizeRelH relativeFrom="margin">
              <wp14:pctWidth>0</wp14:pctWidth>
            </wp14:sizeRelH>
            <wp14:sizeRelV relativeFrom="margin">
              <wp14:pctHeight>0</wp14:pctHeight>
            </wp14:sizeRelV>
          </wp:anchor>
        </w:drawing>
      </w: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700EE5" w:rsidRPr="00543B06" w:rsidRDefault="00700EE5" w:rsidP="00700EE5">
      <w:pPr>
        <w:ind w:left="480" w:hangingChars="200" w:hanging="480"/>
        <w:rPr>
          <w:rFonts w:ascii="HGSｺﾞｼｯｸM" w:eastAsia="HGSｺﾞｼｯｸM"/>
          <w:sz w:val="24"/>
        </w:rPr>
      </w:pPr>
    </w:p>
    <w:p w:rsidR="00271D12" w:rsidRPr="00543B06" w:rsidRDefault="00271D12" w:rsidP="00BE685B">
      <w:pPr>
        <w:rPr>
          <w:rFonts w:ascii="HGSｺﾞｼｯｸM" w:eastAsia="HGSｺﾞｼｯｸM"/>
          <w:sz w:val="24"/>
        </w:rPr>
      </w:pPr>
    </w:p>
    <w:p w:rsidR="00883262" w:rsidRPr="00543B06" w:rsidRDefault="00883262" w:rsidP="00B422B8">
      <w:pPr>
        <w:rPr>
          <w:rFonts w:ascii="HGSｺﾞｼｯｸM" w:eastAsia="HGSｺﾞｼｯｸM"/>
          <w:color w:val="FFFFFF" w:themeColor="background1"/>
          <w:sz w:val="24"/>
        </w:rPr>
      </w:pPr>
    </w:p>
    <w:p w:rsidR="008D478C" w:rsidRPr="00543B06" w:rsidRDefault="008D478C" w:rsidP="00B422B8">
      <w:pPr>
        <w:rPr>
          <w:rFonts w:ascii="HGSｺﾞｼｯｸM" w:eastAsia="HGSｺﾞｼｯｸM"/>
          <w:color w:val="FFFFFF" w:themeColor="background1"/>
          <w:sz w:val="24"/>
        </w:rPr>
      </w:pPr>
    </w:p>
    <w:p w:rsidR="008D478C" w:rsidRPr="00543B06" w:rsidRDefault="008D478C" w:rsidP="00B422B8">
      <w:pPr>
        <w:rPr>
          <w:rFonts w:ascii="HGSｺﾞｼｯｸM" w:eastAsia="HGSｺﾞｼｯｸM"/>
          <w:color w:val="FFFFFF" w:themeColor="background1"/>
          <w:sz w:val="24"/>
        </w:rPr>
      </w:pPr>
    </w:p>
    <w:p w:rsidR="002655AC" w:rsidRPr="00543B06" w:rsidRDefault="002655AC" w:rsidP="002655AC">
      <w:pPr>
        <w:rPr>
          <w:rFonts w:ascii="HGSｺﾞｼｯｸM" w:eastAsia="HGSｺﾞｼｯｸM"/>
          <w:color w:val="FFFFFF" w:themeColor="background1"/>
          <w:sz w:val="24"/>
        </w:rPr>
      </w:pPr>
    </w:p>
    <w:p w:rsidR="002655AC" w:rsidRPr="00543B06" w:rsidRDefault="002655AC" w:rsidP="002655AC">
      <w:pPr>
        <w:rPr>
          <w:rFonts w:ascii="HGSｺﾞｼｯｸM" w:eastAsia="HGSｺﾞｼｯｸM"/>
          <w:color w:val="FFFFFF" w:themeColor="background1"/>
          <w:sz w:val="24"/>
        </w:rPr>
      </w:pPr>
    </w:p>
    <w:p w:rsidR="002655AC" w:rsidRPr="00543B06" w:rsidRDefault="008E05EE" w:rsidP="002655AC">
      <w:pPr>
        <w:rPr>
          <w:rFonts w:ascii="HGSｺﾞｼｯｸM" w:eastAsia="HGSｺﾞｼｯｸM"/>
          <w:color w:val="FFFFFF" w:themeColor="background1"/>
          <w:sz w:val="24"/>
        </w:rPr>
      </w:pP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r w:rsidRPr="00543B06">
        <w:rPr>
          <w:rFonts w:ascii="HGSｺﾞｼｯｸM" w:eastAsia="HGSｺﾞｼｯｸM" w:hint="eastAsia"/>
          <w:color w:val="FFFFFF" w:themeColor="background1"/>
          <w:sz w:val="24"/>
        </w:rPr>
        <w:br/>
      </w:r>
    </w:p>
    <w:p w:rsidR="00C3687F" w:rsidRPr="00543B06" w:rsidRDefault="008E08C5" w:rsidP="00C3687F">
      <w:pPr>
        <w:ind w:left="-42"/>
        <w:jc w:val="left"/>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2</w:t>
      </w:r>
      <w:r w:rsidR="002655AC" w:rsidRPr="00543B06">
        <w:rPr>
          <w:rFonts w:ascii="HGSｺﾞｼｯｸM" w:eastAsia="HGSｺﾞｼｯｸM" w:hint="eastAsia"/>
          <w:b/>
          <w:color w:val="FFFFFF" w:themeColor="background1"/>
          <w:sz w:val="24"/>
          <w:highlight w:val="black"/>
        </w:rPr>
        <w:t xml:space="preserve">．市の補助制度による利活用　　　　　　　　　　　　　　　　　　　　　　</w:t>
      </w:r>
    </w:p>
    <w:p w:rsidR="0035678C" w:rsidRPr="00543B06" w:rsidRDefault="00475E16" w:rsidP="00C3687F">
      <w:pPr>
        <w:ind w:left="-42" w:firstLineChars="100" w:firstLine="240"/>
        <w:jc w:val="left"/>
        <w:rPr>
          <w:rFonts w:ascii="HGSｺﾞｼｯｸM" w:eastAsia="HGSｺﾞｼｯｸM"/>
          <w:sz w:val="24"/>
        </w:rPr>
      </w:pPr>
      <w:r w:rsidRPr="00543B06">
        <w:rPr>
          <w:rFonts w:ascii="HGSｺﾞｼｯｸM" w:eastAsia="HGSｺﾞｼｯｸM" w:hint="eastAsia"/>
          <w:sz w:val="24"/>
        </w:rPr>
        <w:t>空</w:t>
      </w:r>
      <w:r w:rsidR="00813578">
        <w:rPr>
          <w:rFonts w:ascii="HGSｺﾞｼｯｸM" w:eastAsia="HGSｺﾞｼｯｸM" w:hint="eastAsia"/>
          <w:sz w:val="24"/>
        </w:rPr>
        <w:t>き</w:t>
      </w:r>
      <w:r w:rsidR="0035678C" w:rsidRPr="00543B06">
        <w:rPr>
          <w:rFonts w:ascii="HGSｺﾞｼｯｸM" w:eastAsia="HGSｺﾞｼｯｸM" w:hint="eastAsia"/>
          <w:sz w:val="24"/>
        </w:rPr>
        <w:t>家等のうち、住宅については移住者の住宅取得等への補助制度や木造住宅の耐震改修に係る補助制度、住宅以外については既存店舗の改修や賃借料の補助制度を市広報紙、</w:t>
      </w:r>
      <w:r w:rsidR="0035678C" w:rsidRPr="006E1918">
        <w:rPr>
          <w:rFonts w:ascii="HGSｺﾞｼｯｸM" w:eastAsia="HGSｺﾞｼｯｸM" w:hint="eastAsia"/>
          <w:sz w:val="24"/>
        </w:rPr>
        <w:t>SNS、</w:t>
      </w:r>
      <w:r w:rsidRPr="006E1918">
        <w:rPr>
          <w:rFonts w:ascii="HGSｺﾞｼｯｸM" w:eastAsia="HGSｺﾞｼｯｸM" w:hint="eastAsia"/>
          <w:sz w:val="24"/>
        </w:rPr>
        <w:t>ホ</w:t>
      </w:r>
      <w:r w:rsidRPr="00543B06">
        <w:rPr>
          <w:rFonts w:ascii="HGSｺﾞｼｯｸM" w:eastAsia="HGSｺﾞｼｯｸM" w:hint="eastAsia"/>
          <w:sz w:val="24"/>
        </w:rPr>
        <w:t>ームページ等で広く周知することにより、空</w:t>
      </w:r>
      <w:r w:rsidR="0035678C" w:rsidRPr="00543B06">
        <w:rPr>
          <w:rFonts w:ascii="HGSｺﾞｼｯｸM" w:eastAsia="HGSｺﾞｼｯｸM" w:hint="eastAsia"/>
          <w:sz w:val="24"/>
        </w:rPr>
        <w:t>家等の解消、商業施設の利活用を促進します。</w:t>
      </w:r>
    </w:p>
    <w:p w:rsidR="0035678C" w:rsidRPr="00543B06" w:rsidRDefault="0035678C" w:rsidP="0035678C">
      <w:pPr>
        <w:ind w:left="240" w:hangingChars="100" w:hanging="240"/>
        <w:rPr>
          <w:rFonts w:ascii="HGSｺﾞｼｯｸM" w:eastAsia="HGSｺﾞｼｯｸM"/>
          <w:sz w:val="24"/>
        </w:rPr>
      </w:pPr>
    </w:p>
    <w:tbl>
      <w:tblPr>
        <w:tblStyle w:val="a9"/>
        <w:tblW w:w="0" w:type="auto"/>
        <w:tblInd w:w="-5" w:type="dxa"/>
        <w:tblLook w:val="04A0" w:firstRow="1" w:lastRow="0" w:firstColumn="1" w:lastColumn="0" w:noHBand="0" w:noVBand="1"/>
      </w:tblPr>
      <w:tblGrid>
        <w:gridCol w:w="8499"/>
      </w:tblGrid>
      <w:tr w:rsidR="0035678C" w:rsidRPr="00543B06" w:rsidTr="002A0534">
        <w:tc>
          <w:tcPr>
            <w:tcW w:w="8499" w:type="dxa"/>
            <w:shd w:val="clear" w:color="auto" w:fill="F2F2F2" w:themeFill="background1" w:themeFillShade="F2"/>
          </w:tcPr>
          <w:p w:rsidR="0035678C" w:rsidRPr="006E1918" w:rsidRDefault="0035678C" w:rsidP="002A0534">
            <w:pPr>
              <w:rPr>
                <w:rFonts w:ascii="HGSｺﾞｼｯｸM" w:eastAsia="HGSｺﾞｼｯｸM"/>
                <w:sz w:val="24"/>
              </w:rPr>
            </w:pPr>
            <w:r w:rsidRPr="006E1918">
              <w:rPr>
                <w:rFonts w:ascii="HGSｺﾞｼｯｸM" w:eastAsia="HGSｺﾞｼｯｸM" w:hint="eastAsia"/>
                <w:sz w:val="24"/>
              </w:rPr>
              <w:t>補助制度（制度の詳細はＰ</w:t>
            </w:r>
            <w:r w:rsidR="00381D87" w:rsidRPr="006E1918">
              <w:rPr>
                <w:rFonts w:ascii="HGSｺﾞｼｯｸM" w:eastAsia="HGSｺﾞｼｯｸM" w:hint="eastAsia"/>
                <w:sz w:val="24"/>
              </w:rPr>
              <w:t>16</w:t>
            </w:r>
            <w:r w:rsidRPr="006E1918">
              <w:rPr>
                <w:rFonts w:ascii="HGSｺﾞｼｯｸM" w:eastAsia="HGSｺﾞｼｯｸM" w:hint="eastAsia"/>
                <w:sz w:val="24"/>
              </w:rPr>
              <w:t>参照）</w:t>
            </w:r>
          </w:p>
        </w:tc>
      </w:tr>
      <w:tr w:rsidR="0035678C" w:rsidRPr="00543B06" w:rsidTr="002A0534">
        <w:tc>
          <w:tcPr>
            <w:tcW w:w="8499" w:type="dxa"/>
          </w:tcPr>
          <w:p w:rsidR="0035678C" w:rsidRPr="006E1918" w:rsidRDefault="0035678C" w:rsidP="002A0534">
            <w:pPr>
              <w:rPr>
                <w:rFonts w:ascii="HGSｺﾞｼｯｸM" w:eastAsia="HGSｺﾞｼｯｸM"/>
                <w:sz w:val="24"/>
              </w:rPr>
            </w:pPr>
            <w:r w:rsidRPr="006E1918">
              <w:rPr>
                <w:rFonts w:ascii="HGSｺﾞｼｯｸM" w:eastAsia="HGSｺﾞｼｯｸM" w:hint="eastAsia"/>
                <w:sz w:val="24"/>
              </w:rPr>
              <w:t>・男鹿市移住者住宅取得等支援事業</w:t>
            </w:r>
          </w:p>
          <w:p w:rsidR="0035678C" w:rsidRPr="006E1918" w:rsidRDefault="0035678C" w:rsidP="002A0534">
            <w:pPr>
              <w:rPr>
                <w:rFonts w:ascii="HGSｺﾞｼｯｸM" w:eastAsia="HGSｺﾞｼｯｸM"/>
                <w:sz w:val="24"/>
              </w:rPr>
            </w:pPr>
            <w:r w:rsidRPr="006E1918">
              <w:rPr>
                <w:rFonts w:ascii="HGSｺﾞｼｯｸM" w:eastAsia="HGSｺﾞｼｯｸM" w:hint="eastAsia"/>
                <w:sz w:val="24"/>
              </w:rPr>
              <w:t>・</w:t>
            </w:r>
            <w:r w:rsidRPr="006E1918">
              <w:rPr>
                <w:rFonts w:ascii="HGSｺﾞｼｯｸM" w:eastAsia="HGSｺﾞｼｯｸM" w:hAnsi="ＭＳ ゴシック" w:hint="eastAsia"/>
                <w:sz w:val="24"/>
                <w:szCs w:val="24"/>
              </w:rPr>
              <w:t>男鹿市空き店舗等利活用促進事業</w:t>
            </w:r>
          </w:p>
          <w:p w:rsidR="0035678C" w:rsidRPr="006E1918" w:rsidRDefault="003977FC" w:rsidP="002A0534">
            <w:pPr>
              <w:rPr>
                <w:rFonts w:ascii="HGSｺﾞｼｯｸM" w:eastAsia="HGSｺﾞｼｯｸM"/>
                <w:sz w:val="24"/>
              </w:rPr>
            </w:pPr>
            <w:r w:rsidRPr="006E1918">
              <w:rPr>
                <w:rFonts w:ascii="HGSｺﾞｼｯｸM" w:eastAsia="HGSｺﾞｼｯｸM" w:hint="eastAsia"/>
                <w:sz w:val="24"/>
              </w:rPr>
              <w:t>・男鹿市木造住宅耐震診断支援</w:t>
            </w:r>
            <w:r w:rsidR="0035678C" w:rsidRPr="006E1918">
              <w:rPr>
                <w:rFonts w:ascii="HGSｺﾞｼｯｸM" w:eastAsia="HGSｺﾞｼｯｸM" w:hint="eastAsia"/>
                <w:sz w:val="24"/>
              </w:rPr>
              <w:t>事業</w:t>
            </w:r>
          </w:p>
          <w:p w:rsidR="0035678C" w:rsidRPr="006E1918" w:rsidRDefault="0035678C" w:rsidP="002A0534">
            <w:pPr>
              <w:rPr>
                <w:rFonts w:ascii="HGSｺﾞｼｯｸM" w:eastAsia="HGSｺﾞｼｯｸM"/>
                <w:sz w:val="24"/>
              </w:rPr>
            </w:pPr>
            <w:r w:rsidRPr="006E1918">
              <w:rPr>
                <w:rFonts w:ascii="HGSｺﾞｼｯｸM" w:eastAsia="HGSｺﾞｼｯｸM" w:hint="eastAsia"/>
                <w:sz w:val="24"/>
              </w:rPr>
              <w:t>・男鹿市木造住宅耐震改修</w:t>
            </w:r>
            <w:r w:rsidR="003977FC" w:rsidRPr="006E1918">
              <w:rPr>
                <w:rFonts w:ascii="HGSｺﾞｼｯｸM" w:eastAsia="HGSｺﾞｼｯｸM" w:hint="eastAsia"/>
                <w:sz w:val="24"/>
              </w:rPr>
              <w:t>等</w:t>
            </w:r>
            <w:r w:rsidRPr="006E1918">
              <w:rPr>
                <w:rFonts w:ascii="HGSｺﾞｼｯｸM" w:eastAsia="HGSｺﾞｼｯｸM" w:hint="eastAsia"/>
                <w:sz w:val="24"/>
              </w:rPr>
              <w:t>補助事業</w:t>
            </w:r>
          </w:p>
        </w:tc>
      </w:tr>
    </w:tbl>
    <w:p w:rsidR="00B55397" w:rsidRPr="00543B06" w:rsidRDefault="00056D6A" w:rsidP="00A63CF5">
      <w:pPr>
        <w:widowControl/>
        <w:jc w:val="left"/>
        <w:rPr>
          <w:rFonts w:ascii="HGSｺﾞｼｯｸM" w:eastAsia="HGSｺﾞｼｯｸM"/>
          <w:color w:val="FFFFFF" w:themeColor="background1"/>
          <w:sz w:val="24"/>
        </w:rPr>
      </w:pPr>
      <w:r w:rsidRPr="00543B06">
        <w:rPr>
          <w:rFonts w:ascii="HGSｺﾞｼｯｸM" w:eastAsia="HGSｺﾞｼｯｸM" w:hint="eastAsia"/>
          <w:color w:val="FFFFFF" w:themeColor="background1"/>
          <w:sz w:val="24"/>
        </w:rPr>
        <w:tab/>
      </w:r>
    </w:p>
    <w:p w:rsidR="00C3687F" w:rsidRPr="00543B06" w:rsidRDefault="008E08C5" w:rsidP="00A63CF5">
      <w:pPr>
        <w:widowControl/>
        <w:jc w:val="left"/>
        <w:rPr>
          <w:rFonts w:ascii="HGSｺﾞｼｯｸM" w:eastAsia="HGSｺﾞｼｯｸM"/>
          <w:b/>
          <w:color w:val="FFFFFF" w:themeColor="background1"/>
          <w:sz w:val="24"/>
          <w:highlight w:val="black"/>
        </w:rPr>
      </w:pPr>
      <w:r w:rsidRPr="00543B06">
        <w:rPr>
          <w:rFonts w:ascii="HGSｺﾞｼｯｸM" w:eastAsia="HGSｺﾞｼｯｸM" w:hint="eastAsia"/>
          <w:b/>
          <w:color w:val="FFFFFF" w:themeColor="background1"/>
          <w:sz w:val="24"/>
          <w:highlight w:val="black"/>
        </w:rPr>
        <w:t>3</w:t>
      </w:r>
      <w:r w:rsidR="00700EE5" w:rsidRPr="00543B06">
        <w:rPr>
          <w:rFonts w:ascii="HGSｺﾞｼｯｸM" w:eastAsia="HGSｺﾞｼｯｸM" w:hint="eastAsia"/>
          <w:b/>
          <w:color w:val="FFFFFF" w:themeColor="background1"/>
          <w:sz w:val="24"/>
          <w:highlight w:val="black"/>
        </w:rPr>
        <w:t xml:space="preserve">．国による財政上の支援を活用した利活用等の促進　　　　　　　　　　　　</w:t>
      </w:r>
    </w:p>
    <w:p w:rsidR="00700EE5" w:rsidRPr="00543B06" w:rsidRDefault="00700EE5" w:rsidP="00BA0EB1">
      <w:pPr>
        <w:ind w:leftChars="-1" w:hanging="2"/>
        <w:rPr>
          <w:rFonts w:ascii="HGSｺﾞｼｯｸM" w:eastAsia="HGSｺﾞｼｯｸM"/>
          <w:sz w:val="24"/>
        </w:rPr>
      </w:pPr>
      <w:r w:rsidRPr="00543B06">
        <w:rPr>
          <w:rFonts w:ascii="HGSｺﾞｼｯｸM" w:eastAsia="HGSｺﾞｼｯｸM" w:hint="eastAsia"/>
          <w:b/>
          <w:sz w:val="24"/>
        </w:rPr>
        <w:t xml:space="preserve">　</w:t>
      </w:r>
      <w:r w:rsidRPr="00543B06">
        <w:rPr>
          <w:rFonts w:ascii="HGSｺﾞｼｯｸM" w:eastAsia="HGSｺﾞｼｯｸM" w:hint="eastAsia"/>
          <w:sz w:val="24"/>
        </w:rPr>
        <w:t>空家等対策計画に基づき市町村等が実施する空き家の利活用や除却等に対して、国が支援を行う「空き家対策総合支援事業」や「空き家再生等推進事業」等があります。</w:t>
      </w:r>
    </w:p>
    <w:p w:rsidR="00BA0EB1" w:rsidRPr="00543B06" w:rsidRDefault="00700EE5" w:rsidP="00BA0EB1">
      <w:pPr>
        <w:ind w:leftChars="-1" w:left="-2" w:firstLineChars="100" w:firstLine="240"/>
        <w:rPr>
          <w:rFonts w:ascii="HGSｺﾞｼｯｸM" w:eastAsia="HGSｺﾞｼｯｸM"/>
          <w:sz w:val="24"/>
        </w:rPr>
      </w:pPr>
      <w:r w:rsidRPr="00543B06">
        <w:rPr>
          <w:rFonts w:ascii="HGSｺﾞｼｯｸM" w:eastAsia="HGSｺﾞｼｯｸM" w:hint="eastAsia"/>
          <w:sz w:val="24"/>
        </w:rPr>
        <w:t>国の支援事業の活用を図り、生活環境の改善や地域づくりにつながる施策を推進します。</w:t>
      </w:r>
    </w:p>
    <w:p w:rsidR="00BF4119" w:rsidRPr="00543B06" w:rsidRDefault="00BF4119" w:rsidP="00BF4119">
      <w:pPr>
        <w:ind w:left="723" w:hangingChars="300" w:hanging="723"/>
        <w:rPr>
          <w:rFonts w:ascii="HGSｺﾞｼｯｸM" w:eastAsia="HGSｺﾞｼｯｸM"/>
          <w:b/>
          <w:color w:val="FFFFFF" w:themeColor="background1"/>
          <w:sz w:val="24"/>
        </w:rPr>
      </w:pPr>
    </w:p>
    <w:p w:rsidR="00BF4119" w:rsidRPr="00543B06" w:rsidRDefault="008E08C5" w:rsidP="00BF4119">
      <w:pPr>
        <w:ind w:left="723" w:hangingChars="300" w:hanging="723"/>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4</w:t>
      </w:r>
      <w:r w:rsidR="00BF4119" w:rsidRPr="00543B06">
        <w:rPr>
          <w:rFonts w:ascii="HGSｺﾞｼｯｸM" w:eastAsia="HGSｺﾞｼｯｸM" w:hint="eastAsia"/>
          <w:b/>
          <w:color w:val="FFFFFF" w:themeColor="background1"/>
          <w:sz w:val="24"/>
          <w:highlight w:val="black"/>
        </w:rPr>
        <w:t xml:space="preserve">．関係法令等の遵守　　　　　　　　　　　　　　　　　　　　　　　　　　</w:t>
      </w:r>
    </w:p>
    <w:p w:rsidR="00BF4119" w:rsidRPr="00543B06" w:rsidRDefault="00BF4119" w:rsidP="00C3687F">
      <w:pPr>
        <w:ind w:left="2"/>
        <w:rPr>
          <w:rFonts w:ascii="HGSｺﾞｼｯｸM" w:eastAsia="HGSｺﾞｼｯｸM"/>
          <w:sz w:val="24"/>
        </w:rPr>
      </w:pPr>
      <w:r w:rsidRPr="00543B06">
        <w:rPr>
          <w:rFonts w:ascii="HGSｺﾞｼｯｸM" w:eastAsia="HGSｺﾞｼｯｸM" w:hint="eastAsia"/>
          <w:b/>
          <w:sz w:val="24"/>
        </w:rPr>
        <w:t xml:space="preserve">　</w:t>
      </w:r>
      <w:r w:rsidRPr="00543B06">
        <w:rPr>
          <w:rFonts w:ascii="HGSｺﾞｼｯｸM" w:eastAsia="HGSｺﾞｼｯｸM" w:hint="eastAsia"/>
          <w:sz w:val="24"/>
        </w:rPr>
        <w:t>空家等を従前の用途以外で活用する場合は、建築基準法、都市計画法、消防法、旅館業法等の関係法令を遵守するため、専門知識を有する関連団体等と連携を図ります。</w:t>
      </w:r>
    </w:p>
    <w:p w:rsidR="00BF4119" w:rsidRPr="00543B06" w:rsidRDefault="00BF4119" w:rsidP="00BF4119">
      <w:pPr>
        <w:ind w:left="480" w:hangingChars="200" w:hanging="480"/>
        <w:rPr>
          <w:rFonts w:ascii="HGSｺﾞｼｯｸM" w:eastAsia="HGSｺﾞｼｯｸM"/>
          <w:sz w:val="24"/>
        </w:rPr>
      </w:pPr>
    </w:p>
    <w:p w:rsidR="002A4E19" w:rsidRPr="00543B06" w:rsidRDefault="00B81E52" w:rsidP="0034141A">
      <w:pPr>
        <w:widowControl/>
        <w:jc w:val="left"/>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r w:rsidRPr="00543B06">
        <w:rPr>
          <w:rFonts w:ascii="HGSｺﾞｼｯｸM" w:eastAsia="HGSｺﾞｼｯｸM" w:hint="eastAsia"/>
          <w:b/>
          <w:color w:val="FFFFFF" w:themeColor="background1"/>
          <w:sz w:val="24"/>
        </w:rPr>
        <w:br/>
      </w:r>
    </w:p>
    <w:p w:rsidR="00700EE5" w:rsidRPr="00543B06" w:rsidRDefault="00BA0EB1" w:rsidP="0034141A">
      <w:pPr>
        <w:widowControl/>
        <w:jc w:val="left"/>
        <w:rPr>
          <w:rFonts w:ascii="HGSｺﾞｼｯｸM" w:eastAsia="HGSｺﾞｼｯｸM"/>
          <w:sz w:val="24"/>
        </w:rPr>
      </w:pPr>
      <w:r w:rsidRPr="00543B06">
        <w:rPr>
          <w:rFonts w:ascii="HGSｺﾞｼｯｸM" w:eastAsia="HGSｺﾞｼｯｸM" w:hint="eastAsia"/>
          <w:b/>
          <w:noProof/>
          <w:sz w:val="28"/>
        </w:rPr>
        <mc:AlternateContent>
          <mc:Choice Requires="wps">
            <w:drawing>
              <wp:anchor distT="0" distB="0" distL="114300" distR="114300" simplePos="0" relativeHeight="251833344" behindDoc="1" locked="0" layoutInCell="1" allowOverlap="1" wp14:anchorId="6D23C05E" wp14:editId="0F97D54E">
                <wp:simplePos x="0" y="0"/>
                <wp:positionH relativeFrom="margin">
                  <wp:posOffset>0</wp:posOffset>
                </wp:positionH>
                <wp:positionV relativeFrom="paragraph">
                  <wp:posOffset>27940</wp:posOffset>
                </wp:positionV>
                <wp:extent cx="5391150" cy="542925"/>
                <wp:effectExtent l="0" t="0" r="19050" b="28575"/>
                <wp:wrapNone/>
                <wp:docPr id="35" name="額縁 35"/>
                <wp:cNvGraphicFramePr/>
                <a:graphic xmlns:a="http://schemas.openxmlformats.org/drawingml/2006/main">
                  <a:graphicData uri="http://schemas.microsoft.com/office/word/2010/wordprocessingShape">
                    <wps:wsp>
                      <wps:cNvSpPr/>
                      <wps:spPr>
                        <a:xfrm>
                          <a:off x="0" y="0"/>
                          <a:ext cx="5391150"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BA0EB1" w:rsidRDefault="00717DF7" w:rsidP="00BA0EB1">
                            <w:pPr>
                              <w:jc w:val="left"/>
                              <w:rPr>
                                <w:rFonts w:ascii="ＭＳ ゴシック" w:eastAsia="ＭＳ ゴシック" w:hAnsi="ＭＳ ゴシック"/>
                                <w:color w:val="000000" w:themeColor="text1"/>
                                <w:w w:val="95"/>
                                <w:sz w:val="34"/>
                                <w:szCs w:val="34"/>
                              </w:rPr>
                            </w:pPr>
                            <w:r>
                              <w:rPr>
                                <w:rFonts w:ascii="ＭＳ ゴシック" w:eastAsia="ＭＳ ゴシック" w:hAnsi="ＭＳ ゴシック" w:hint="eastAsia"/>
                                <w:color w:val="000000" w:themeColor="text1"/>
                                <w:sz w:val="36"/>
                              </w:rPr>
                              <w:t>第６</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sidRPr="006E1918">
                              <w:rPr>
                                <w:rFonts w:ascii="ＭＳ ゴシック" w:eastAsia="ＭＳ ゴシック" w:hAnsi="ＭＳ ゴシック"/>
                                <w:w w:val="95"/>
                                <w:sz w:val="34"/>
                                <w:szCs w:val="34"/>
                              </w:rPr>
                              <w:t>管理不全空家等</w:t>
                            </w:r>
                            <w:r w:rsidRPr="006E1918">
                              <w:rPr>
                                <w:rFonts w:ascii="ＭＳ ゴシック" w:eastAsia="ＭＳ ゴシック" w:hAnsi="ＭＳ ゴシック" w:hint="eastAsia"/>
                                <w:w w:val="95"/>
                                <w:sz w:val="34"/>
                                <w:szCs w:val="34"/>
                              </w:rPr>
                              <w:t>・</w:t>
                            </w:r>
                            <w:r w:rsidRPr="00BA0EB1">
                              <w:rPr>
                                <w:rFonts w:ascii="ＭＳ ゴシック" w:eastAsia="ＭＳ ゴシック" w:hAnsi="ＭＳ ゴシック" w:hint="eastAsia"/>
                                <w:color w:val="000000" w:themeColor="text1"/>
                                <w:w w:val="95"/>
                                <w:sz w:val="34"/>
                                <w:szCs w:val="34"/>
                              </w:rPr>
                              <w:t>特定空家等</w:t>
                            </w:r>
                            <w:r w:rsidRPr="00BA0EB1">
                              <w:rPr>
                                <w:rFonts w:ascii="ＭＳ ゴシック" w:eastAsia="ＭＳ ゴシック" w:hAnsi="ＭＳ ゴシック"/>
                                <w:color w:val="000000" w:themeColor="text1"/>
                                <w:w w:val="95"/>
                                <w:sz w:val="34"/>
                                <w:szCs w:val="34"/>
                              </w:rPr>
                              <w:t>に対する措置</w:t>
                            </w:r>
                          </w:p>
                          <w:p w:rsidR="00717DF7" w:rsidRPr="00BA0EB1" w:rsidRDefault="00717DF7" w:rsidP="00BA0EB1">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23C05E" id="額縁 35" o:spid="_x0000_s1031" type="#_x0000_t84" style="position:absolute;margin-left:0;margin-top:2.2pt;width:424.5pt;height:42.75pt;z-index:-25148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" fillcolor="#00b0f0" strokecolor="windowText" strokeweight="1pt">
                <v:fill opacity="35980f"/>
                <v:textbox inset=",0">
                  <w:txbxContent>
                    <w:p w:rsidR="00717DF7" w:rsidRPr="00BA0EB1" w:rsidRDefault="00717DF7" w:rsidP="00BA0EB1">
                      <w:pPr>
                        <w:jc w:val="left"/>
                        <w:rPr>
                          <w:rFonts w:ascii="ＭＳ ゴシック" w:eastAsia="ＭＳ ゴシック" w:hAnsi="ＭＳ ゴシック"/>
                          <w:color w:val="000000" w:themeColor="text1"/>
                          <w:w w:val="95"/>
                          <w:sz w:val="34"/>
                          <w:szCs w:val="34"/>
                        </w:rPr>
                      </w:pPr>
                      <w:r>
                        <w:rPr>
                          <w:rFonts w:ascii="ＭＳ ゴシック" w:eastAsia="ＭＳ ゴシック" w:hAnsi="ＭＳ ゴシック" w:hint="eastAsia"/>
                          <w:color w:val="000000" w:themeColor="text1"/>
                          <w:sz w:val="36"/>
                        </w:rPr>
                        <w:t>第６</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sidRPr="006E1918">
                        <w:rPr>
                          <w:rFonts w:ascii="ＭＳ ゴシック" w:eastAsia="ＭＳ ゴシック" w:hAnsi="ＭＳ ゴシック"/>
                          <w:w w:val="95"/>
                          <w:sz w:val="34"/>
                          <w:szCs w:val="34"/>
                        </w:rPr>
                        <w:t>管理不全空家等</w:t>
                      </w:r>
                      <w:r w:rsidRPr="006E1918">
                        <w:rPr>
                          <w:rFonts w:ascii="ＭＳ ゴシック" w:eastAsia="ＭＳ ゴシック" w:hAnsi="ＭＳ ゴシック" w:hint="eastAsia"/>
                          <w:w w:val="95"/>
                          <w:sz w:val="34"/>
                          <w:szCs w:val="34"/>
                        </w:rPr>
                        <w:t>・</w:t>
                      </w:r>
                      <w:r w:rsidRPr="00BA0EB1">
                        <w:rPr>
                          <w:rFonts w:ascii="ＭＳ ゴシック" w:eastAsia="ＭＳ ゴシック" w:hAnsi="ＭＳ ゴシック" w:hint="eastAsia"/>
                          <w:color w:val="000000" w:themeColor="text1"/>
                          <w:w w:val="95"/>
                          <w:sz w:val="34"/>
                          <w:szCs w:val="34"/>
                        </w:rPr>
                        <w:t>特定空家等</w:t>
                      </w:r>
                      <w:r w:rsidRPr="00BA0EB1">
                        <w:rPr>
                          <w:rFonts w:ascii="ＭＳ ゴシック" w:eastAsia="ＭＳ ゴシック" w:hAnsi="ＭＳ ゴシック"/>
                          <w:color w:val="000000" w:themeColor="text1"/>
                          <w:w w:val="95"/>
                          <w:sz w:val="34"/>
                          <w:szCs w:val="34"/>
                        </w:rPr>
                        <w:t>に対する措置</w:t>
                      </w:r>
                    </w:p>
                    <w:p w:rsidR="00717DF7" w:rsidRPr="00BA0EB1" w:rsidRDefault="00717DF7" w:rsidP="00BA0EB1">
                      <w:pPr>
                        <w:jc w:val="left"/>
                        <w:rPr>
                          <w:b/>
                          <w:sz w:val="22"/>
                        </w:rPr>
                      </w:pPr>
                    </w:p>
                  </w:txbxContent>
                </v:textbox>
                <w10:wrap anchorx="margin"/>
              </v:shape>
            </w:pict>
          </mc:Fallback>
        </mc:AlternateContent>
      </w:r>
    </w:p>
    <w:p w:rsidR="0034141A" w:rsidRPr="00543B06" w:rsidRDefault="009308A4" w:rsidP="0009533F">
      <w:pPr>
        <w:ind w:leftChars="-1" w:hanging="2"/>
        <w:rPr>
          <w:rFonts w:ascii="HGSｺﾞｼｯｸM" w:eastAsia="HGSｺﾞｼｯｸM"/>
          <w:b/>
          <w:sz w:val="24"/>
        </w:rPr>
      </w:pPr>
      <w:r w:rsidRPr="00543B06">
        <w:rPr>
          <w:rFonts w:ascii="HGSｺﾞｼｯｸM" w:eastAsia="HGSｺﾞｼｯｸM" w:hint="eastAsia"/>
          <w:b/>
          <w:sz w:val="24"/>
        </w:rPr>
        <w:t xml:space="preserve">　</w:t>
      </w:r>
    </w:p>
    <w:p w:rsidR="0034141A" w:rsidRPr="00543B06" w:rsidRDefault="0034141A" w:rsidP="0009533F">
      <w:pPr>
        <w:ind w:leftChars="-1" w:hanging="2"/>
        <w:rPr>
          <w:rFonts w:ascii="HGSｺﾞｼｯｸM" w:eastAsia="HGSｺﾞｼｯｸM"/>
          <w:b/>
          <w:sz w:val="24"/>
        </w:rPr>
      </w:pPr>
    </w:p>
    <w:p w:rsidR="002A4E19" w:rsidRPr="00543B06" w:rsidRDefault="008E08C5" w:rsidP="0009533F">
      <w:pPr>
        <w:ind w:leftChars="-1" w:hanging="2"/>
        <w:rPr>
          <w:rFonts w:ascii="HGSｺﾞｼｯｸM" w:eastAsia="HGSｺﾞｼｯｸM"/>
          <w:b/>
          <w:sz w:val="24"/>
        </w:rPr>
      </w:pPr>
      <w:r w:rsidRPr="00543B06">
        <w:rPr>
          <w:rFonts w:ascii="HGSｺﾞｼｯｸM" w:eastAsia="HGSｺﾞｼｯｸM" w:hint="eastAsia"/>
          <w:b/>
          <w:color w:val="FFFFFF" w:themeColor="background1"/>
          <w:sz w:val="24"/>
          <w:highlight w:val="black"/>
        </w:rPr>
        <w:t>1</w:t>
      </w:r>
      <w:r w:rsidR="002A4E19" w:rsidRPr="00543B06">
        <w:rPr>
          <w:rFonts w:ascii="HGSｺﾞｼｯｸM" w:eastAsia="HGSｺﾞｼｯｸM" w:hint="eastAsia"/>
          <w:b/>
          <w:color w:val="FFFFFF" w:themeColor="background1"/>
          <w:sz w:val="24"/>
          <w:highlight w:val="black"/>
        </w:rPr>
        <w:t xml:space="preserve">．認定方法　　　　　　　　　　　　　　　　　　　　　　　　　</w:t>
      </w:r>
      <w:r w:rsidR="007765D2" w:rsidRPr="00543B06">
        <w:rPr>
          <w:rFonts w:ascii="HGSｺﾞｼｯｸM" w:eastAsia="HGSｺﾞｼｯｸM" w:hint="eastAsia"/>
          <w:b/>
          <w:color w:val="FFFFFF" w:themeColor="background1"/>
          <w:sz w:val="24"/>
          <w:highlight w:val="black"/>
        </w:rPr>
        <w:t xml:space="preserve">　　　</w:t>
      </w:r>
      <w:r w:rsidR="002A4E19" w:rsidRPr="00543B06">
        <w:rPr>
          <w:rFonts w:ascii="HGSｺﾞｼｯｸM" w:eastAsia="HGSｺﾞｼｯｸM" w:hint="eastAsia"/>
          <w:b/>
          <w:color w:val="FFFFFF" w:themeColor="background1"/>
          <w:sz w:val="24"/>
          <w:highlight w:val="black"/>
        </w:rPr>
        <w:t xml:space="preserve">　　</w:t>
      </w:r>
    </w:p>
    <w:p w:rsidR="00B55397" w:rsidRPr="006E1918" w:rsidRDefault="00B82C85" w:rsidP="00B55397">
      <w:pPr>
        <w:ind w:leftChars="-1" w:left="-2" w:firstLineChars="100" w:firstLine="240"/>
        <w:rPr>
          <w:rFonts w:ascii="HGSｺﾞｼｯｸM" w:eastAsia="HGSｺﾞｼｯｸM"/>
          <w:sz w:val="24"/>
        </w:rPr>
      </w:pPr>
      <w:r w:rsidRPr="006E1918">
        <w:rPr>
          <w:rFonts w:ascii="HGSｺﾞｼｯｸM" w:eastAsia="HGSｺﾞｼｯｸM" w:hint="eastAsia"/>
          <w:sz w:val="24"/>
        </w:rPr>
        <w:t>管理</w:t>
      </w:r>
      <w:r w:rsidR="003A4BE7" w:rsidRPr="006E1918">
        <w:rPr>
          <w:rFonts w:ascii="HGSｺﾞｼｯｸM" w:eastAsia="HGSｺﾞｼｯｸM" w:hint="eastAsia"/>
          <w:sz w:val="24"/>
        </w:rPr>
        <w:t>不全空家等</w:t>
      </w:r>
      <w:r w:rsidRPr="006E1918">
        <w:rPr>
          <w:rFonts w:ascii="HGSｺﾞｼｯｸM" w:eastAsia="HGSｺﾞｼｯｸM" w:hint="eastAsia"/>
          <w:sz w:val="24"/>
        </w:rPr>
        <w:t>、特定空家等</w:t>
      </w:r>
      <w:r w:rsidR="00700EE5" w:rsidRPr="006E1918">
        <w:rPr>
          <w:rFonts w:ascii="HGSｺﾞｼｯｸM" w:eastAsia="HGSｺﾞｼｯｸM" w:hint="eastAsia"/>
          <w:sz w:val="24"/>
        </w:rPr>
        <w:t>は、適切な管理が行われず地域住民の生活環境に悪影響を及ぼすことから、市は地域住民の生命、身体、財産の保護を図り、また、健全な生活環境の保全を図るため、必要な措置を講じます。</w:t>
      </w:r>
    </w:p>
    <w:p w:rsidR="00B55397" w:rsidRPr="006E1918" w:rsidRDefault="00B55397" w:rsidP="00C3687F">
      <w:pPr>
        <w:pStyle w:val="aa"/>
        <w:numPr>
          <w:ilvl w:val="0"/>
          <w:numId w:val="24"/>
        </w:numPr>
        <w:rPr>
          <w:rFonts w:ascii="HGSｺﾞｼｯｸM" w:eastAsia="HGSｺﾞｼｯｸM"/>
          <w:sz w:val="24"/>
        </w:rPr>
      </w:pPr>
      <w:r w:rsidRPr="006E1918">
        <w:rPr>
          <w:rFonts w:ascii="HGSｺﾞｼｯｸM" w:eastAsia="HGSｺﾞｼｯｸM" w:hint="eastAsia"/>
          <w:sz w:val="24"/>
        </w:rPr>
        <w:t>管理不全空家等の認定</w:t>
      </w:r>
    </w:p>
    <w:p w:rsidR="00B55397" w:rsidRPr="006E1918" w:rsidRDefault="00B55397" w:rsidP="001E52B7">
      <w:pPr>
        <w:ind w:firstLineChars="100" w:firstLine="240"/>
        <w:rPr>
          <w:rFonts w:ascii="HGSｺﾞｼｯｸM" w:eastAsia="HGSｺﾞｼｯｸM"/>
          <w:sz w:val="24"/>
        </w:rPr>
      </w:pPr>
      <w:r w:rsidRPr="006E1918">
        <w:rPr>
          <w:rFonts w:ascii="HGSｺﾞｼｯｸM" w:eastAsia="HGSｺﾞｼｯｸM" w:hint="eastAsia"/>
          <w:sz w:val="24"/>
        </w:rPr>
        <w:t>管理不</w:t>
      </w:r>
      <w:r w:rsidR="005362DB">
        <w:rPr>
          <w:rFonts w:ascii="HGSｺﾞｼｯｸM" w:eastAsia="HGSｺﾞｼｯｸM" w:hint="eastAsia"/>
          <w:sz w:val="24"/>
        </w:rPr>
        <w:t>全空家等の認定については、国の「管理不全空家等及び特定空家等に対</w:t>
      </w:r>
      <w:r w:rsidRPr="006E1918">
        <w:rPr>
          <w:rFonts w:ascii="HGSｺﾞｼｯｸM" w:eastAsia="HGSｺﾞｼｯｸM" w:hint="eastAsia"/>
          <w:sz w:val="24"/>
        </w:rPr>
        <w:t>する措置に関する適切な実施を図るために必要な指針（ガイドライン）」に定める基準により該当空家等の調査を行い、そのまま放置すれば特定空家等となるおそれのある状態にあると認められるか判定し、男鹿市</w:t>
      </w:r>
      <w:r w:rsidR="00C64967" w:rsidRPr="006E1918">
        <w:rPr>
          <w:rFonts w:ascii="HGSｺﾞｼｯｸM" w:eastAsia="HGSｺﾞｼｯｸM" w:hint="eastAsia"/>
          <w:sz w:val="24"/>
        </w:rPr>
        <w:t>庁内特定空家等調査部会</w:t>
      </w:r>
      <w:r w:rsidRPr="006E1918">
        <w:rPr>
          <w:rFonts w:ascii="HGSｺﾞｼｯｸM" w:eastAsia="HGSｺﾞｼｯｸM" w:hint="eastAsia"/>
          <w:sz w:val="24"/>
        </w:rPr>
        <w:t>に諮り、その後、男鹿市空家等対策協議会に意見を求めた上で、市長が認定します。</w:t>
      </w:r>
    </w:p>
    <w:p w:rsidR="00F9295D" w:rsidRPr="006E1918" w:rsidRDefault="00F9295D" w:rsidP="00F9295D">
      <w:pPr>
        <w:pStyle w:val="aa"/>
        <w:numPr>
          <w:ilvl w:val="0"/>
          <w:numId w:val="24"/>
        </w:numPr>
        <w:rPr>
          <w:rFonts w:ascii="HGSｺﾞｼｯｸM" w:eastAsia="HGSｺﾞｼｯｸM"/>
          <w:sz w:val="24"/>
        </w:rPr>
      </w:pPr>
      <w:r w:rsidRPr="006E1918">
        <w:rPr>
          <w:rFonts w:ascii="HGSｺﾞｼｯｸM" w:eastAsia="HGSｺﾞｼｯｸM" w:hint="eastAsia"/>
          <w:sz w:val="24"/>
        </w:rPr>
        <w:t>特定空家等の判断、認定</w:t>
      </w:r>
    </w:p>
    <w:p w:rsidR="00F9295D" w:rsidRPr="006E1918" w:rsidRDefault="00F9295D" w:rsidP="001E52B7">
      <w:pPr>
        <w:ind w:firstLineChars="100" w:firstLine="240"/>
        <w:rPr>
          <w:rFonts w:ascii="HGSｺﾞｼｯｸM" w:eastAsia="HGSｺﾞｼｯｸM"/>
          <w:sz w:val="24"/>
        </w:rPr>
      </w:pPr>
      <w:r w:rsidRPr="006E1918">
        <w:rPr>
          <w:rFonts w:ascii="HGSｺﾞｼｯｸM" w:eastAsia="HGSｺﾞｼｯｸM" w:hint="eastAsia"/>
          <w:sz w:val="24"/>
        </w:rPr>
        <w:t>特定空家等は、適切な管理が行われず地域住民の生活環境に悪影響を及ぼすことから</w:t>
      </w:r>
      <w:r w:rsidR="005362DB">
        <w:rPr>
          <w:rFonts w:ascii="HGSｺﾞｼｯｸM" w:eastAsia="HGSｺﾞｼｯｸM" w:hint="eastAsia"/>
          <w:sz w:val="24"/>
        </w:rPr>
        <w:t>、市は地域住民の生命、身体、財産の保護を図り、また、健全な生活</w:t>
      </w:r>
      <w:r w:rsidRPr="006E1918">
        <w:rPr>
          <w:rFonts w:ascii="HGSｺﾞｼｯｸM" w:eastAsia="HGSｺﾞｼｯｸM" w:hint="eastAsia"/>
          <w:sz w:val="24"/>
        </w:rPr>
        <w:t>環境の保全を図るため、必要な措置を講じます。</w:t>
      </w:r>
    </w:p>
    <w:p w:rsidR="00F9295D" w:rsidRDefault="00F9295D" w:rsidP="001E52B7">
      <w:pPr>
        <w:ind w:firstLineChars="100" w:firstLine="240"/>
        <w:rPr>
          <w:rFonts w:ascii="HGSｺﾞｼｯｸM" w:eastAsia="HGSｺﾞｼｯｸM"/>
          <w:sz w:val="24"/>
        </w:rPr>
      </w:pPr>
      <w:r w:rsidRPr="006E1918">
        <w:rPr>
          <w:rFonts w:ascii="HGSｺﾞｼｯｸM" w:eastAsia="HGSｺﾞｼｯｸM" w:hint="eastAsia"/>
          <w:sz w:val="24"/>
        </w:rPr>
        <w:t>特定空家等の判断にあたっては</w:t>
      </w:r>
      <w:r w:rsidRPr="00D43825">
        <w:rPr>
          <w:rFonts w:ascii="HGSｺﾞｼｯｸM" w:eastAsia="HGSｺﾞｼｯｸM" w:hint="eastAsia"/>
          <w:sz w:val="24"/>
        </w:rPr>
        <w:t>、国の「特定空家等に関する措置」に関する適切な実施を図るために必要な指針（ガイドライン）や住宅の不良度</w:t>
      </w:r>
      <w:r>
        <w:rPr>
          <w:rFonts w:ascii="HGSｺﾞｼｯｸM" w:eastAsia="HGSｺﾞｼｯｸM" w:hint="eastAsia"/>
          <w:sz w:val="24"/>
        </w:rPr>
        <w:t>判定の手引きに基づき調査、庁内特定空家等調査部会で検討したのち、男鹿市空家等対策協議会で判定し</w:t>
      </w:r>
      <w:r w:rsidRPr="00C55D68">
        <w:rPr>
          <w:rFonts w:ascii="HGSｺﾞｼｯｸM" w:eastAsia="HGSｺﾞｼｯｸM" w:hint="eastAsia"/>
          <w:sz w:val="24"/>
        </w:rPr>
        <w:t>た</w:t>
      </w:r>
      <w:r w:rsidR="007670D0" w:rsidRPr="00C55D68">
        <w:rPr>
          <w:rFonts w:ascii="HGSｺﾞｼｯｸM" w:eastAsia="HGSｺﾞｼｯｸM" w:hint="eastAsia"/>
          <w:sz w:val="24"/>
        </w:rPr>
        <w:t>上</w:t>
      </w:r>
      <w:r w:rsidRPr="00C55D68">
        <w:rPr>
          <w:rFonts w:ascii="HGSｺﾞｼｯｸM" w:eastAsia="HGSｺﾞｼｯｸM" w:hint="eastAsia"/>
          <w:sz w:val="24"/>
        </w:rPr>
        <w:t>で認</w:t>
      </w:r>
      <w:r w:rsidRPr="000F2009">
        <w:rPr>
          <w:rFonts w:ascii="HGSｺﾞｼｯｸM" w:eastAsia="HGSｺﾞｼｯｸM" w:hint="eastAsia"/>
          <w:sz w:val="24"/>
        </w:rPr>
        <w:t>定</w:t>
      </w:r>
      <w:r>
        <w:rPr>
          <w:rFonts w:ascii="HGSｺﾞｼｯｸM" w:eastAsia="HGSｺﾞｼｯｸM" w:hint="eastAsia"/>
          <w:sz w:val="24"/>
        </w:rPr>
        <w:t>をします。</w:t>
      </w:r>
    </w:p>
    <w:p w:rsidR="00517CF6" w:rsidRDefault="00517CF6" w:rsidP="00F9295D">
      <w:pPr>
        <w:ind w:left="240" w:hangingChars="100" w:hanging="240"/>
        <w:rPr>
          <w:rFonts w:ascii="HGSｺﾞｼｯｸM" w:eastAsia="HGSｺﾞｼｯｸM"/>
          <w:sz w:val="24"/>
        </w:rPr>
      </w:pPr>
    </w:p>
    <w:p w:rsidR="004415AD" w:rsidRPr="00543B06" w:rsidRDefault="008E08C5" w:rsidP="00795BE6">
      <w:pPr>
        <w:rPr>
          <w:rFonts w:ascii="HGSｺﾞｼｯｸM" w:eastAsia="HGSｺﾞｼｯｸM"/>
          <w:sz w:val="24"/>
        </w:rPr>
      </w:pPr>
      <w:r w:rsidRPr="00543B06">
        <w:rPr>
          <w:rFonts w:ascii="HGSｺﾞｼｯｸM" w:eastAsia="HGSｺﾞｼｯｸM" w:hint="eastAsia"/>
          <w:b/>
          <w:color w:val="FFFFFF" w:themeColor="background1"/>
          <w:sz w:val="24"/>
          <w:highlight w:val="black"/>
        </w:rPr>
        <w:t>2</w:t>
      </w:r>
      <w:r w:rsidR="004415AD" w:rsidRPr="00543B06">
        <w:rPr>
          <w:rFonts w:ascii="HGSｺﾞｼｯｸM" w:eastAsia="HGSｺﾞｼｯｸM" w:hint="eastAsia"/>
          <w:b/>
          <w:color w:val="FFFFFF" w:themeColor="background1"/>
          <w:sz w:val="24"/>
          <w:highlight w:val="black"/>
        </w:rPr>
        <w:t xml:space="preserve">．措置の方針　　　　　　　　　　　　　　　　　　　　　　　　　　　　　</w:t>
      </w:r>
    </w:p>
    <w:p w:rsidR="00700EE5" w:rsidRPr="00543B06" w:rsidRDefault="00700EE5" w:rsidP="0009533F">
      <w:pPr>
        <w:ind w:leftChars="-1" w:left="-1" w:hanging="1"/>
        <w:rPr>
          <w:rFonts w:ascii="HGSｺﾞｼｯｸM" w:eastAsia="HGSｺﾞｼｯｸM"/>
          <w:sz w:val="24"/>
        </w:rPr>
      </w:pPr>
      <w:r w:rsidRPr="00543B06">
        <w:rPr>
          <w:rFonts w:ascii="HGSｺﾞｼｯｸM" w:eastAsia="HGSｺﾞｼｯｸM" w:hint="eastAsia"/>
          <w:sz w:val="24"/>
        </w:rPr>
        <w:t xml:space="preserve">　措置の優先としては</w:t>
      </w:r>
      <w:r w:rsidRPr="006E1918">
        <w:rPr>
          <w:rFonts w:ascii="HGSｺﾞｼｯｸM" w:eastAsia="HGSｺﾞｼｯｸM" w:hint="eastAsia"/>
          <w:sz w:val="24"/>
        </w:rPr>
        <w:t>、</w:t>
      </w:r>
      <w:r w:rsidR="00150ACE" w:rsidRPr="006E1918">
        <w:rPr>
          <w:rFonts w:ascii="HGSｺﾞｼｯｸM" w:eastAsia="HGSｺﾞｼｯｸM" w:hint="eastAsia"/>
          <w:sz w:val="24"/>
        </w:rPr>
        <w:t>管理不全空家等</w:t>
      </w:r>
      <w:r w:rsidR="006B6D8B">
        <w:rPr>
          <w:rFonts w:ascii="HGSｺﾞｼｯｸM" w:eastAsia="HGSｺﾞｼｯｸM" w:hint="eastAsia"/>
          <w:sz w:val="24"/>
        </w:rPr>
        <w:t>、特定空家等</w:t>
      </w:r>
      <w:r w:rsidRPr="006E1918">
        <w:rPr>
          <w:rFonts w:ascii="HGSｺﾞｼｯｸM" w:eastAsia="HGSｺﾞｼｯｸM" w:hint="eastAsia"/>
          <w:sz w:val="24"/>
        </w:rPr>
        <w:t>と認定された建築物のうち、周辺建築物や道路または不特定多数の者に対し</w:t>
      </w:r>
      <w:r w:rsidRPr="00543B06">
        <w:rPr>
          <w:rFonts w:ascii="HGSｺﾞｼｯｸM" w:eastAsia="HGSｺﾞｼｯｸM" w:hint="eastAsia"/>
          <w:sz w:val="24"/>
        </w:rPr>
        <w:t>て倒壊等による危険性の切迫度が高いものから優先して措置を行うものとします。</w:t>
      </w:r>
    </w:p>
    <w:p w:rsidR="0034141A" w:rsidRPr="00543B06" w:rsidRDefault="00700EE5" w:rsidP="00E23335">
      <w:pPr>
        <w:ind w:left="960" w:hangingChars="400" w:hanging="960"/>
        <w:rPr>
          <w:rFonts w:ascii="HGSｺﾞｼｯｸM" w:eastAsia="HGSｺﾞｼｯｸM"/>
          <w:sz w:val="24"/>
        </w:rPr>
      </w:pPr>
      <w:r w:rsidRPr="00543B06">
        <w:rPr>
          <w:rFonts w:ascii="HGSｺﾞｼｯｸM" w:eastAsia="HGSｺﾞｼｯｸM" w:hint="eastAsia"/>
          <w:sz w:val="24"/>
        </w:rPr>
        <w:t xml:space="preserve">　</w:t>
      </w:r>
    </w:p>
    <w:p w:rsidR="00700EE5" w:rsidRPr="00543B06" w:rsidRDefault="008E08C5" w:rsidP="00700EE5">
      <w:pPr>
        <w:ind w:left="964" w:hangingChars="400" w:hanging="964"/>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3</w:t>
      </w:r>
      <w:r w:rsidR="00700EE5" w:rsidRPr="00543B06">
        <w:rPr>
          <w:rFonts w:ascii="HGSｺﾞｼｯｸM" w:eastAsia="HGSｺﾞｼｯｸM" w:hint="eastAsia"/>
          <w:b/>
          <w:color w:val="FFFFFF" w:themeColor="background1"/>
          <w:sz w:val="24"/>
          <w:highlight w:val="black"/>
        </w:rPr>
        <w:t>．措置の実施</w:t>
      </w:r>
      <w:r w:rsidR="00234704">
        <w:rPr>
          <w:rFonts w:ascii="HGSｺﾞｼｯｸM" w:eastAsia="HGSｺﾞｼｯｸM" w:hint="eastAsia"/>
          <w:b/>
          <w:color w:val="FFFFFF" w:themeColor="background1"/>
          <w:sz w:val="24"/>
          <w:highlight w:val="black"/>
        </w:rPr>
        <w:t xml:space="preserve">　　　　　　　　　　　　　　　　　　　　　　　　　　　　　</w:t>
      </w:r>
    </w:p>
    <w:p w:rsidR="00AE38DA" w:rsidRPr="006E1918" w:rsidRDefault="00AE38DA" w:rsidP="001D5445">
      <w:pPr>
        <w:pStyle w:val="aa"/>
        <w:numPr>
          <w:ilvl w:val="0"/>
          <w:numId w:val="26"/>
        </w:numPr>
        <w:spacing w:line="259" w:lineRule="auto"/>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管理不全空家等に関する措置</w:t>
      </w:r>
    </w:p>
    <w:p w:rsidR="00AE38DA" w:rsidRPr="00C55D68" w:rsidRDefault="00AE38DA" w:rsidP="00AE38DA">
      <w:pPr>
        <w:spacing w:line="259" w:lineRule="auto"/>
        <w:jc w:val="left"/>
        <w:rPr>
          <w:rFonts w:ascii="HGSｺﾞｼｯｸM" w:eastAsia="HGSｺﾞｼｯｸM" w:cs="YuGoStdN-ExtraBold"/>
          <w:b/>
          <w:bCs/>
          <w:kern w:val="0"/>
          <w:sz w:val="24"/>
          <w:szCs w:val="24"/>
        </w:rPr>
      </w:pPr>
      <w:r w:rsidRPr="0053707F">
        <w:rPr>
          <w:rFonts w:ascii="HGSｺﾞｼｯｸM" w:eastAsia="HGSｺﾞｼｯｸM" w:cs="YuGoStdN-ExtraBold" w:hint="eastAsia"/>
          <w:b/>
          <w:bCs/>
          <w:kern w:val="0"/>
          <w:sz w:val="24"/>
          <w:szCs w:val="24"/>
        </w:rPr>
        <w:t>【主</w:t>
      </w:r>
      <w:r w:rsidRPr="00C55D68">
        <w:rPr>
          <w:rFonts w:ascii="HGSｺﾞｼｯｸM" w:eastAsia="HGSｺﾞｼｯｸM" w:cs="YuGoStdN-ExtraBold" w:hint="eastAsia"/>
          <w:b/>
          <w:bCs/>
          <w:kern w:val="0"/>
          <w:sz w:val="24"/>
          <w:szCs w:val="24"/>
        </w:rPr>
        <w:t>な</w:t>
      </w:r>
      <w:r w:rsidR="007670D0" w:rsidRPr="00C55D68">
        <w:rPr>
          <w:rFonts w:ascii="HGSｺﾞｼｯｸM" w:eastAsia="HGSｺﾞｼｯｸM" w:cs="YuGoStdN-ExtraBold" w:hint="eastAsia"/>
          <w:b/>
          <w:bCs/>
          <w:kern w:val="0"/>
          <w:sz w:val="24"/>
          <w:szCs w:val="24"/>
        </w:rPr>
        <w:t>取組</w:t>
      </w:r>
      <w:r w:rsidRPr="00C55D68">
        <w:rPr>
          <w:rFonts w:ascii="HGSｺﾞｼｯｸM" w:eastAsia="HGSｺﾞｼｯｸM" w:cs="YuGoStdN-ExtraBold" w:hint="eastAsia"/>
          <w:b/>
          <w:bCs/>
          <w:kern w:val="0"/>
          <w:sz w:val="24"/>
          <w:szCs w:val="24"/>
        </w:rPr>
        <w:t>】</w:t>
      </w:r>
    </w:p>
    <w:p w:rsidR="00AE38DA" w:rsidRPr="006E1918" w:rsidRDefault="00AE38DA" w:rsidP="00AE38DA">
      <w:pPr>
        <w:spacing w:line="259" w:lineRule="auto"/>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■管理不全空家等の所有者等に対して、事態解消のための指導、勧告</w:t>
      </w:r>
    </w:p>
    <w:p w:rsidR="00E23335" w:rsidRDefault="00AE38DA" w:rsidP="001D5445">
      <w:pPr>
        <w:spacing w:line="259" w:lineRule="auto"/>
        <w:ind w:firstLineChars="100" w:firstLine="240"/>
        <w:jc w:val="left"/>
        <w:rPr>
          <w:rFonts w:ascii="HGSｺﾞｼｯｸM" w:eastAsia="HGSｺﾞｼｯｸM" w:cs="YuGoStdN-ExtraBold"/>
          <w:bCs/>
          <w:color w:val="FF0000"/>
          <w:kern w:val="0"/>
          <w:sz w:val="24"/>
          <w:szCs w:val="24"/>
        </w:rPr>
      </w:pPr>
      <w:r w:rsidRPr="006E1918">
        <w:rPr>
          <w:rFonts w:ascii="HGSｺﾞｼｯｸM" w:eastAsia="HGSｺﾞｼｯｸM" w:cs="YuGoStdN-ExtraBold" w:hint="eastAsia"/>
          <w:bCs/>
          <w:kern w:val="0"/>
          <w:sz w:val="24"/>
          <w:szCs w:val="24"/>
        </w:rPr>
        <w:t>管理不全空家等と判断された空家等の所有者等に対して、空家法第13条の規定に基づき｢指導｣、｢勧告｣の行政措置を行い、問題の早期解決に努めます。</w:t>
      </w:r>
      <w:r w:rsidR="00E23335">
        <w:rPr>
          <w:rFonts w:ascii="HGSｺﾞｼｯｸM" w:eastAsia="HGSｺﾞｼｯｸM" w:cs="YuGoStdN-ExtraBold"/>
          <w:bCs/>
          <w:color w:val="FF0000"/>
          <w:kern w:val="0"/>
          <w:sz w:val="24"/>
          <w:szCs w:val="24"/>
        </w:rPr>
        <w:br w:type="page"/>
      </w:r>
    </w:p>
    <w:p w:rsidR="00AE38DA" w:rsidRPr="006E1918" w:rsidRDefault="00AE38DA" w:rsidP="00AE38DA">
      <w:pPr>
        <w:pStyle w:val="aa"/>
        <w:numPr>
          <w:ilvl w:val="0"/>
          <w:numId w:val="18"/>
        </w:numPr>
        <w:spacing w:line="259" w:lineRule="auto"/>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指導（空家法第13条第1項）</w:t>
      </w:r>
    </w:p>
    <w:p w:rsidR="00AE38DA" w:rsidRPr="006E1918" w:rsidRDefault="00AE38DA" w:rsidP="001D5445">
      <w:pPr>
        <w:spacing w:line="259" w:lineRule="auto"/>
        <w:ind w:firstLineChars="100" w:firstLine="240"/>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当該空家等の所有者等に対して、管理不全な状態を改善する措置を講ずるよう｢指導｣します。</w:t>
      </w:r>
    </w:p>
    <w:p w:rsidR="00AE38DA" w:rsidRPr="006E1918" w:rsidRDefault="00AE38DA" w:rsidP="00AE38DA">
      <w:pPr>
        <w:pStyle w:val="aa"/>
        <w:numPr>
          <w:ilvl w:val="0"/>
          <w:numId w:val="18"/>
        </w:numPr>
        <w:spacing w:line="259" w:lineRule="auto"/>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勧告（空家法第13条第2項）</w:t>
      </w:r>
    </w:p>
    <w:p w:rsidR="005353D9" w:rsidRPr="006E1918" w:rsidRDefault="00AE38DA" w:rsidP="001D5445">
      <w:pPr>
        <w:spacing w:line="259" w:lineRule="auto"/>
        <w:ind w:firstLineChars="100" w:firstLine="240"/>
        <w:jc w:val="left"/>
        <w:rPr>
          <w:rFonts w:ascii="HGSｺﾞｼｯｸM" w:eastAsia="HGSｺﾞｼｯｸM" w:cs="YuGoStdN-ExtraBold"/>
          <w:bCs/>
          <w:kern w:val="0"/>
          <w:sz w:val="24"/>
          <w:szCs w:val="24"/>
        </w:rPr>
      </w:pPr>
      <w:r w:rsidRPr="006E1918">
        <w:rPr>
          <w:rFonts w:ascii="HGSｺﾞｼｯｸM" w:eastAsia="HGSｺﾞｼｯｸM" w:cs="YuGoStdN-ExtraBold" w:hint="eastAsia"/>
          <w:bCs/>
          <w:kern w:val="0"/>
          <w:sz w:val="24"/>
          <w:szCs w:val="24"/>
        </w:rPr>
        <w:t>指導が行われたにも関わらず、なお当該空家等の状態が改善されないと認められるときには、猶予期限をつけて、所有者等に対して管理不全な状態を改善する措置を講ずるよう｢勧告｣します。</w:t>
      </w:r>
    </w:p>
    <w:p w:rsidR="00AE38DA" w:rsidRPr="006E1918" w:rsidRDefault="00AE38DA" w:rsidP="00AE38DA">
      <w:pPr>
        <w:spacing w:line="259" w:lineRule="auto"/>
        <w:jc w:val="left"/>
        <w:rPr>
          <w:rFonts w:ascii="HGSｺﾞｼｯｸM" w:eastAsia="HGSｺﾞｼｯｸM" w:cs="YuGoStdN-ExtraBold"/>
          <w:bCs/>
          <w:kern w:val="0"/>
          <w:sz w:val="24"/>
          <w:szCs w:val="24"/>
        </w:rPr>
      </w:pPr>
    </w:p>
    <w:p w:rsidR="00260FD4" w:rsidRPr="00C55D68" w:rsidRDefault="00260FD4" w:rsidP="001D5445">
      <w:pPr>
        <w:pStyle w:val="aa"/>
        <w:numPr>
          <w:ilvl w:val="0"/>
          <w:numId w:val="26"/>
        </w:numPr>
        <w:spacing w:line="259" w:lineRule="auto"/>
        <w:jc w:val="left"/>
        <w:rPr>
          <w:rFonts w:ascii="HGSｺﾞｼｯｸM" w:eastAsia="HGSｺﾞｼｯｸM" w:hAnsi="BIZ UDPゴシック"/>
          <w:sz w:val="24"/>
          <w:szCs w:val="24"/>
        </w:rPr>
      </w:pPr>
      <w:r w:rsidRPr="006E1918">
        <w:rPr>
          <w:rFonts w:ascii="HGSｺﾞｼｯｸM" w:eastAsia="HGSｺﾞｼｯｸM" w:cs="YuGoStdN-ExtraBold" w:hint="eastAsia"/>
          <w:bCs/>
          <w:kern w:val="0"/>
          <w:sz w:val="24"/>
          <w:szCs w:val="24"/>
        </w:rPr>
        <w:t>特</w:t>
      </w:r>
      <w:r w:rsidRPr="00C55D68">
        <w:rPr>
          <w:rFonts w:ascii="HGSｺﾞｼｯｸM" w:eastAsia="HGSｺﾞｼｯｸM" w:cs="YuGoStdN-ExtraBold" w:hint="eastAsia"/>
          <w:bCs/>
          <w:kern w:val="0"/>
          <w:sz w:val="24"/>
          <w:szCs w:val="24"/>
        </w:rPr>
        <w:t>定空家等に関する措置</w:t>
      </w:r>
    </w:p>
    <w:p w:rsidR="00260FD4" w:rsidRPr="00C55D68" w:rsidRDefault="00260FD4" w:rsidP="0009533F">
      <w:pPr>
        <w:spacing w:line="259" w:lineRule="auto"/>
        <w:jc w:val="left"/>
        <w:rPr>
          <w:rFonts w:ascii="HGSｺﾞｼｯｸM" w:eastAsia="HGSｺﾞｼｯｸM" w:hAnsi="BIZ UDPゴシック"/>
          <w:b/>
          <w:sz w:val="22"/>
        </w:rPr>
      </w:pPr>
      <w:r w:rsidRPr="00C55D68">
        <w:rPr>
          <w:rFonts w:ascii="HGSｺﾞｼｯｸM" w:eastAsia="HGSｺﾞｼｯｸM" w:cs="YuGoPr6N-Bold" w:hint="eastAsia"/>
          <w:b/>
          <w:bCs/>
          <w:kern w:val="0"/>
          <w:sz w:val="24"/>
        </w:rPr>
        <w:t>【主な</w:t>
      </w:r>
      <w:r w:rsidR="007670D0" w:rsidRPr="00C55D68">
        <w:rPr>
          <w:rFonts w:ascii="HGSｺﾞｼｯｸM" w:eastAsia="HGSｺﾞｼｯｸM" w:cs="YuGoPr6N-Bold" w:hint="eastAsia"/>
          <w:b/>
          <w:bCs/>
          <w:kern w:val="0"/>
          <w:sz w:val="24"/>
        </w:rPr>
        <w:t>取組</w:t>
      </w:r>
      <w:r w:rsidRPr="00C55D68">
        <w:rPr>
          <w:rFonts w:ascii="HGSｺﾞｼｯｸM" w:eastAsia="HGSｺﾞｼｯｸM" w:cs="YuGoPr6N-Bold" w:hint="eastAsia"/>
          <w:b/>
          <w:bCs/>
          <w:kern w:val="0"/>
          <w:sz w:val="24"/>
        </w:rPr>
        <w:t>】</w:t>
      </w:r>
    </w:p>
    <w:p w:rsidR="009767C3" w:rsidRPr="006E1918" w:rsidRDefault="00260FD4" w:rsidP="0009533F">
      <w:pPr>
        <w:spacing w:line="259" w:lineRule="auto"/>
        <w:ind w:left="240" w:hangingChars="100" w:hanging="240"/>
        <w:jc w:val="left"/>
        <w:rPr>
          <w:rFonts w:ascii="HGSｺﾞｼｯｸM" w:eastAsia="HGSｺﾞｼｯｸM" w:cs="YuGoPr6N-Demi"/>
          <w:kern w:val="0"/>
          <w:sz w:val="24"/>
          <w:szCs w:val="24"/>
        </w:rPr>
      </w:pPr>
      <w:r w:rsidRPr="00C55D68">
        <w:rPr>
          <w:rFonts w:ascii="HGSｺﾞｼｯｸM" w:eastAsia="HGSｺﾞｼｯｸM" w:cs="YuGoPr6N-Demi" w:hint="eastAsia"/>
          <w:kern w:val="0"/>
          <w:sz w:val="24"/>
          <w:szCs w:val="24"/>
        </w:rPr>
        <w:t>■特定空家</w:t>
      </w:r>
      <w:r w:rsidRPr="006E1918">
        <w:rPr>
          <w:rFonts w:ascii="HGSｺﾞｼｯｸM" w:eastAsia="HGSｺﾞｼｯｸM" w:cs="YuGoPr6N-Demi" w:hint="eastAsia"/>
          <w:kern w:val="0"/>
          <w:sz w:val="24"/>
          <w:szCs w:val="24"/>
        </w:rPr>
        <w:t>等の所有者等に対して、事態解消のための助言・指導、勧告、命令、代執行等</w:t>
      </w:r>
    </w:p>
    <w:p w:rsidR="0009533F" w:rsidRPr="006E1918" w:rsidRDefault="00475E16" w:rsidP="0009533F">
      <w:pPr>
        <w:spacing w:line="259" w:lineRule="auto"/>
        <w:jc w:val="left"/>
        <w:rPr>
          <w:rFonts w:ascii="HGSｺﾞｼｯｸM" w:eastAsia="HGSｺﾞｼｯｸM"/>
          <w:sz w:val="24"/>
          <w:szCs w:val="24"/>
        </w:rPr>
      </w:pPr>
      <w:r w:rsidRPr="006E1918">
        <w:rPr>
          <w:rFonts w:ascii="HGSｺﾞｼｯｸM" w:eastAsia="HGSｺﾞｼｯｸM" w:hint="eastAsia"/>
          <w:sz w:val="24"/>
          <w:szCs w:val="24"/>
        </w:rPr>
        <w:t>①</w:t>
      </w:r>
      <w:r w:rsidR="00EF487C" w:rsidRPr="006E1918">
        <w:rPr>
          <w:rFonts w:ascii="HGSｺﾞｼｯｸM" w:eastAsia="HGSｺﾞｼｯｸM" w:hint="eastAsia"/>
          <w:sz w:val="24"/>
          <w:szCs w:val="24"/>
        </w:rPr>
        <w:t>助言・指導（</w:t>
      </w:r>
      <w:r w:rsidR="008033C9" w:rsidRPr="006E1918">
        <w:rPr>
          <w:rFonts w:ascii="HGSｺﾞｼｯｸM" w:eastAsia="HGSｺﾞｼｯｸM" w:hint="eastAsia"/>
          <w:sz w:val="24"/>
          <w:szCs w:val="24"/>
        </w:rPr>
        <w:t>空家</w:t>
      </w:r>
      <w:r w:rsidR="00EF487C" w:rsidRPr="006E1918">
        <w:rPr>
          <w:rFonts w:ascii="HGSｺﾞｼｯｸM" w:eastAsia="HGSｺﾞｼｯｸM" w:hint="eastAsia"/>
          <w:sz w:val="24"/>
          <w:szCs w:val="24"/>
        </w:rPr>
        <w:t>法第</w:t>
      </w:r>
      <w:r w:rsidR="00C24AD4" w:rsidRPr="006E1918">
        <w:rPr>
          <w:rFonts w:ascii="HGSｺﾞｼｯｸM" w:eastAsia="HGSｺﾞｼｯｸM" w:hint="eastAsia"/>
          <w:sz w:val="24"/>
          <w:szCs w:val="24"/>
        </w:rPr>
        <w:t>22</w:t>
      </w:r>
      <w:r w:rsidR="00EF487C" w:rsidRPr="006E1918">
        <w:rPr>
          <w:rFonts w:ascii="HGSｺﾞｼｯｸM" w:eastAsia="HGSｺﾞｼｯｸM" w:hint="eastAsia"/>
          <w:sz w:val="24"/>
          <w:szCs w:val="24"/>
        </w:rPr>
        <w:t>条第1</w:t>
      </w:r>
      <w:r w:rsidR="00700EE5" w:rsidRPr="006E1918">
        <w:rPr>
          <w:rFonts w:ascii="HGSｺﾞｼｯｸM" w:eastAsia="HGSｺﾞｼｯｸM" w:hint="eastAsia"/>
          <w:sz w:val="24"/>
          <w:szCs w:val="24"/>
        </w:rPr>
        <w:t>項）</w:t>
      </w:r>
    </w:p>
    <w:p w:rsidR="00700EE5" w:rsidRPr="006E1918" w:rsidRDefault="00700EE5" w:rsidP="0009533F">
      <w:pPr>
        <w:spacing w:line="259" w:lineRule="auto"/>
        <w:ind w:firstLineChars="100" w:firstLine="240"/>
        <w:jc w:val="left"/>
        <w:rPr>
          <w:rFonts w:ascii="HGSｺﾞｼｯｸM" w:eastAsia="HGSｺﾞｼｯｸM"/>
          <w:sz w:val="24"/>
        </w:rPr>
      </w:pPr>
      <w:r w:rsidRPr="006E1918">
        <w:rPr>
          <w:rFonts w:ascii="HGSｺﾞｼｯｸM" w:eastAsia="HGSｺﾞｼｯｸM" w:hint="eastAsia"/>
          <w:sz w:val="24"/>
          <w:szCs w:val="24"/>
        </w:rPr>
        <w:t>特定空家等の所有者等に対し適切な管理（除却、修繕、立木竹の伐採その他周辺の生活環境の保全を図るための措置）のため必要な措置を講ずるよう助</w:t>
      </w:r>
      <w:r w:rsidRPr="006E1918">
        <w:rPr>
          <w:rFonts w:ascii="HGSｺﾞｼｯｸM" w:eastAsia="HGSｺﾞｼｯｸM" w:hint="eastAsia"/>
          <w:sz w:val="24"/>
        </w:rPr>
        <w:t>言・指導を行います。</w:t>
      </w:r>
    </w:p>
    <w:p w:rsidR="00700EE5" w:rsidRPr="006E1918" w:rsidRDefault="00475E16" w:rsidP="0009533F">
      <w:pPr>
        <w:ind w:left="480" w:hangingChars="200" w:hanging="480"/>
        <w:rPr>
          <w:rFonts w:ascii="HGSｺﾞｼｯｸM" w:eastAsia="HGSｺﾞｼｯｸM"/>
          <w:sz w:val="24"/>
        </w:rPr>
      </w:pPr>
      <w:r w:rsidRPr="006E1918">
        <w:rPr>
          <w:rFonts w:ascii="HGSｺﾞｼｯｸM" w:eastAsia="HGSｺﾞｼｯｸM" w:hint="eastAsia"/>
          <w:sz w:val="24"/>
        </w:rPr>
        <w:t>②</w:t>
      </w:r>
      <w:r w:rsidR="008033C9" w:rsidRPr="006E1918">
        <w:rPr>
          <w:rFonts w:ascii="HGSｺﾞｼｯｸM" w:eastAsia="HGSｺﾞｼｯｸM" w:hint="eastAsia"/>
          <w:sz w:val="24"/>
        </w:rPr>
        <w:t>勧告（空家法</w:t>
      </w:r>
      <w:r w:rsidR="00EF487C" w:rsidRPr="006E1918">
        <w:rPr>
          <w:rFonts w:ascii="HGSｺﾞｼｯｸM" w:eastAsia="HGSｺﾞｼｯｸM" w:hint="eastAsia"/>
          <w:sz w:val="24"/>
        </w:rPr>
        <w:t>第</w:t>
      </w:r>
      <w:r w:rsidR="00C24AD4" w:rsidRPr="006E1918">
        <w:rPr>
          <w:rFonts w:ascii="HGSｺﾞｼｯｸM" w:eastAsia="HGSｺﾞｼｯｸM" w:hint="eastAsia"/>
          <w:sz w:val="24"/>
        </w:rPr>
        <w:t>22</w:t>
      </w:r>
      <w:r w:rsidR="00EF487C" w:rsidRPr="006E1918">
        <w:rPr>
          <w:rFonts w:ascii="HGSｺﾞｼｯｸM" w:eastAsia="HGSｺﾞｼｯｸM" w:hint="eastAsia"/>
          <w:sz w:val="24"/>
        </w:rPr>
        <w:t>条第2</w:t>
      </w:r>
      <w:r w:rsidR="00700EE5" w:rsidRPr="006E1918">
        <w:rPr>
          <w:rFonts w:ascii="HGSｺﾞｼｯｸM" w:eastAsia="HGSｺﾞｼｯｸM" w:hint="eastAsia"/>
          <w:sz w:val="24"/>
        </w:rPr>
        <w:t>項）</w:t>
      </w:r>
    </w:p>
    <w:p w:rsidR="00277630" w:rsidRPr="00543B06" w:rsidRDefault="00700EE5" w:rsidP="0009533F">
      <w:pPr>
        <w:ind w:left="1" w:firstLineChars="100" w:firstLine="240"/>
        <w:rPr>
          <w:rFonts w:ascii="HGSｺﾞｼｯｸM" w:eastAsia="HGSｺﾞｼｯｸM"/>
          <w:sz w:val="24"/>
        </w:rPr>
      </w:pPr>
      <w:r w:rsidRPr="006E1918">
        <w:rPr>
          <w:rFonts w:ascii="HGSｺﾞｼｯｸM" w:eastAsia="HGSｺﾞｼｯｸM" w:hint="eastAsia"/>
          <w:sz w:val="24"/>
        </w:rPr>
        <w:t>助言・指導に対し、なおも当該特定空家等の状態が改善されな</w:t>
      </w:r>
      <w:r w:rsidRPr="00543B06">
        <w:rPr>
          <w:rFonts w:ascii="HGSｺﾞｼｯｸM" w:eastAsia="HGSｺﾞｼｯｸM" w:hint="eastAsia"/>
          <w:sz w:val="24"/>
        </w:rPr>
        <w:t>いと認めるときは、相当の猶予期限を付けて必要な措置を講ずるよう勧告を行います。勧告を行う際には、地方税法の規定に基づき、当該特定空家等に係る敷地について、固定資産税等の住宅用地特例の対象から除外されることを併せて通知します。</w:t>
      </w:r>
    </w:p>
    <w:p w:rsidR="0035678C" w:rsidRPr="00543B06" w:rsidRDefault="00700EE5" w:rsidP="006D1DF2">
      <w:pPr>
        <w:ind w:left="480" w:hangingChars="200" w:hanging="480"/>
        <w:rPr>
          <w:rFonts w:ascii="HGSｺﾞｼｯｸM" w:eastAsia="HGSｺﾞｼｯｸM"/>
          <w:sz w:val="24"/>
        </w:rPr>
      </w:pPr>
      <w:r w:rsidRPr="00543B06">
        <w:rPr>
          <w:rFonts w:ascii="HGSｺﾞｼｯｸM" w:eastAsia="HGSｺﾞｼｯｸM" w:hint="eastAsia"/>
          <w:sz w:val="24"/>
        </w:rPr>
        <w:t xml:space="preserve">　　</w:t>
      </w:r>
    </w:p>
    <w:p w:rsidR="0034366F" w:rsidRPr="00E23335" w:rsidRDefault="004415AD" w:rsidP="0035678C">
      <w:pPr>
        <w:widowControl/>
        <w:jc w:val="left"/>
        <w:rPr>
          <w:rFonts w:ascii="HGSｺﾞｼｯｸM" w:eastAsia="HGSｺﾞｼｯｸM"/>
          <w:b/>
          <w:sz w:val="24"/>
        </w:rPr>
      </w:pPr>
      <w:r w:rsidRPr="00543B06">
        <w:rPr>
          <w:rFonts w:ascii="HGSｺﾞｼｯｸM" w:eastAsia="HGSｺﾞｼｯｸM" w:hint="eastAsia"/>
          <w:b/>
          <w:sz w:val="24"/>
        </w:rPr>
        <w:t>《</w:t>
      </w:r>
      <w:r w:rsidR="00700EE5" w:rsidRPr="00543B06">
        <w:rPr>
          <w:rFonts w:ascii="HGSｺﾞｼｯｸM" w:eastAsia="HGSｺﾞｼｯｸM" w:hint="eastAsia"/>
          <w:b/>
          <w:sz w:val="24"/>
        </w:rPr>
        <w:t>固定資産税の住宅用地特例</w:t>
      </w:r>
      <w:r w:rsidRPr="00543B06">
        <w:rPr>
          <w:rFonts w:ascii="HGSｺﾞｼｯｸM" w:eastAsia="HGSｺﾞｼｯｸM" w:hint="eastAsia"/>
          <w:b/>
          <w:sz w:val="24"/>
        </w:rPr>
        <w:t>》</w:t>
      </w:r>
    </w:p>
    <w:p w:rsidR="0034366F" w:rsidRPr="00543B06" w:rsidRDefault="001E2CAE" w:rsidP="00690D46">
      <w:pPr>
        <w:ind w:left="420" w:hangingChars="200" w:hanging="420"/>
        <w:rPr>
          <w:rFonts w:ascii="HGSｺﾞｼｯｸM" w:eastAsia="HGSｺﾞｼｯｸM"/>
        </w:rPr>
      </w:pPr>
      <w:r w:rsidRPr="001E2CAE">
        <w:rPr>
          <w:noProof/>
        </w:rPr>
        <w:drawing>
          <wp:inline distT="0" distB="0" distL="0" distR="0">
            <wp:extent cx="5400040" cy="1750866"/>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750866"/>
                    </a:xfrm>
                    <a:prstGeom prst="rect">
                      <a:avLst/>
                    </a:prstGeom>
                    <a:noFill/>
                    <a:ln>
                      <a:noFill/>
                    </a:ln>
                  </pic:spPr>
                </pic:pic>
              </a:graphicData>
            </a:graphic>
          </wp:inline>
        </w:drawing>
      </w:r>
    </w:p>
    <w:p w:rsidR="00656A43" w:rsidRDefault="00656A43" w:rsidP="00475E16">
      <w:pPr>
        <w:jc w:val="left"/>
        <w:rPr>
          <w:rFonts w:ascii="HGSｺﾞｼｯｸM" w:eastAsia="HGSｺﾞｼｯｸM"/>
          <w:sz w:val="24"/>
        </w:rPr>
      </w:pPr>
    </w:p>
    <w:p w:rsidR="00656A43" w:rsidRDefault="00656A43" w:rsidP="00475E16">
      <w:pPr>
        <w:jc w:val="left"/>
        <w:rPr>
          <w:rFonts w:ascii="HGSｺﾞｼｯｸM" w:eastAsia="HGSｺﾞｼｯｸM"/>
          <w:sz w:val="24"/>
        </w:rPr>
      </w:pPr>
    </w:p>
    <w:p w:rsidR="00656A43" w:rsidRDefault="00656A43" w:rsidP="00475E16">
      <w:pPr>
        <w:jc w:val="left"/>
        <w:rPr>
          <w:rFonts w:ascii="HGSｺﾞｼｯｸM" w:eastAsia="HGSｺﾞｼｯｸM"/>
          <w:sz w:val="24"/>
        </w:rPr>
      </w:pPr>
    </w:p>
    <w:p w:rsidR="00656A43" w:rsidRDefault="00591E66" w:rsidP="00475E16">
      <w:pPr>
        <w:jc w:val="left"/>
        <w:rPr>
          <w:rFonts w:ascii="HGSｺﾞｼｯｸM" w:eastAsia="HGSｺﾞｼｯｸM"/>
          <w:sz w:val="24"/>
        </w:rPr>
      </w:pPr>
      <w:r>
        <w:rPr>
          <w:rFonts w:ascii="HGSｺﾞｼｯｸM" w:eastAsia="HGSｺﾞｼｯｸM" w:hint="eastAsia"/>
          <w:sz w:val="24"/>
        </w:rPr>
        <w:t xml:space="preserve">　</w:t>
      </w:r>
    </w:p>
    <w:p w:rsidR="00535DBD" w:rsidRPr="006E1918" w:rsidRDefault="00475E16" w:rsidP="00475E16">
      <w:pPr>
        <w:jc w:val="left"/>
        <w:rPr>
          <w:rFonts w:ascii="HGSｺﾞｼｯｸM" w:eastAsia="HGSｺﾞｼｯｸM"/>
          <w:sz w:val="24"/>
        </w:rPr>
      </w:pPr>
      <w:r w:rsidRPr="006E1918">
        <w:rPr>
          <w:rFonts w:ascii="HGSｺﾞｼｯｸM" w:eastAsia="HGSｺﾞｼｯｸM" w:hint="eastAsia"/>
          <w:sz w:val="24"/>
        </w:rPr>
        <w:t>③</w:t>
      </w:r>
      <w:r w:rsidR="00535DBD" w:rsidRPr="006E1918">
        <w:rPr>
          <w:rFonts w:ascii="HGSｺﾞｼｯｸM" w:eastAsia="HGSｺﾞｼｯｸM" w:hint="eastAsia"/>
          <w:sz w:val="24"/>
        </w:rPr>
        <w:t xml:space="preserve"> 命令（</w:t>
      </w:r>
      <w:r w:rsidRPr="006E1918">
        <w:rPr>
          <w:rFonts w:ascii="HGSｺﾞｼｯｸM" w:eastAsia="HGSｺﾞｼｯｸM" w:hint="eastAsia"/>
          <w:sz w:val="24"/>
        </w:rPr>
        <w:t>空家</w:t>
      </w:r>
      <w:r w:rsidR="00535DBD" w:rsidRPr="006E1918">
        <w:rPr>
          <w:rFonts w:ascii="HGSｺﾞｼｯｸM" w:eastAsia="HGSｺﾞｼｯｸM" w:hint="eastAsia"/>
          <w:sz w:val="24"/>
        </w:rPr>
        <w:t>法第22条第3項）</w:t>
      </w:r>
    </w:p>
    <w:p w:rsidR="00535DBD" w:rsidRPr="006E1918" w:rsidRDefault="0053707F" w:rsidP="001E52B7">
      <w:pPr>
        <w:ind w:left="1" w:firstLineChars="87" w:firstLine="209"/>
        <w:jc w:val="left"/>
        <w:rPr>
          <w:rFonts w:ascii="HGSｺﾞｼｯｸM" w:eastAsia="HGSｺﾞｼｯｸM"/>
          <w:sz w:val="24"/>
        </w:rPr>
      </w:pPr>
      <w:r>
        <w:rPr>
          <w:rFonts w:ascii="HGSｺﾞｼｯｸM" w:eastAsia="HGSｺﾞｼｯｸM" w:hint="eastAsia"/>
          <w:sz w:val="24"/>
        </w:rPr>
        <w:t>1.</w:t>
      </w:r>
      <w:r w:rsidR="00535DBD" w:rsidRPr="006E1918">
        <w:rPr>
          <w:rFonts w:ascii="HGSｺﾞｼｯｸM" w:eastAsia="HGSｺﾞｼｯｸM" w:hint="eastAsia"/>
          <w:sz w:val="24"/>
        </w:rPr>
        <w:t>勧告を受けたものが正当な理由がなく、その勧告に係る措置をとらなかった場合は、相当の猶予期限を付けて、その勧告に係る措置を講じるよう命令を行います。</w:t>
      </w:r>
    </w:p>
    <w:p w:rsidR="00535DBD" w:rsidRPr="006E1918" w:rsidRDefault="0053707F" w:rsidP="001E52B7">
      <w:pPr>
        <w:ind w:left="1" w:firstLineChars="87" w:firstLine="209"/>
        <w:jc w:val="left"/>
        <w:rPr>
          <w:rFonts w:ascii="HGSｺﾞｼｯｸM" w:eastAsia="HGSｺﾞｼｯｸM"/>
          <w:sz w:val="24"/>
        </w:rPr>
      </w:pPr>
      <w:r>
        <w:rPr>
          <w:rFonts w:ascii="HGSｺﾞｼｯｸM" w:eastAsia="HGSｺﾞｼｯｸM" w:hint="eastAsia"/>
          <w:sz w:val="24"/>
        </w:rPr>
        <w:t>2.</w:t>
      </w:r>
      <w:r w:rsidR="00535DBD" w:rsidRPr="006E1918">
        <w:rPr>
          <w:rFonts w:ascii="HGSｺﾞｼｯｸM" w:eastAsia="HGSｺﾞｼｯｸM" w:hint="eastAsia"/>
          <w:sz w:val="24"/>
        </w:rPr>
        <w:t>第三者に不測の損害を与えることを未然に防止する観点から</w:t>
      </w:r>
      <w:r w:rsidR="00535DBD" w:rsidRPr="00C55D68">
        <w:rPr>
          <w:rFonts w:ascii="HGSｺﾞｼｯｸM" w:eastAsia="HGSｺﾞｼｯｸM" w:hint="eastAsia"/>
          <w:sz w:val="24"/>
        </w:rPr>
        <w:t>、必ず標識を設置するとともに、市のホームページ等適切と認める方法により</w:t>
      </w:r>
      <w:r w:rsidR="001E52B7" w:rsidRPr="00C55D68">
        <w:rPr>
          <w:rFonts w:ascii="HGSｺﾞｼｯｸM" w:eastAsia="HGSｺﾞｼｯｸM" w:hint="eastAsia"/>
          <w:sz w:val="24"/>
        </w:rPr>
        <w:t>法</w:t>
      </w:r>
      <w:r w:rsidR="00535DBD" w:rsidRPr="00C55D68">
        <w:rPr>
          <w:rFonts w:ascii="HGSｺﾞｼｯｸM" w:eastAsia="HGSｺﾞｼｯｸM" w:hint="eastAsia"/>
          <w:sz w:val="24"/>
        </w:rPr>
        <w:t>の</w:t>
      </w:r>
      <w:r w:rsidR="00535DBD" w:rsidRPr="006E1918">
        <w:rPr>
          <w:rFonts w:ascii="HGSｺﾞｼｯｸM" w:eastAsia="HGSｺﾞｼｯｸM" w:hint="eastAsia"/>
          <w:sz w:val="24"/>
        </w:rPr>
        <w:t>規定による命令が出ている旨公示します。</w:t>
      </w:r>
    </w:p>
    <w:p w:rsidR="00535DBD" w:rsidRPr="006E1918" w:rsidRDefault="00535DBD" w:rsidP="00535DBD">
      <w:pPr>
        <w:ind w:left="480" w:hangingChars="200" w:hanging="480"/>
        <w:rPr>
          <w:rFonts w:ascii="HGSｺﾞｼｯｸM" w:eastAsia="HGSｺﾞｼｯｸM"/>
          <w:sz w:val="24"/>
        </w:rPr>
      </w:pPr>
    </w:p>
    <w:p w:rsidR="00535DBD" w:rsidRPr="006E1918" w:rsidRDefault="00535DBD" w:rsidP="00535DBD">
      <w:pPr>
        <w:widowControl/>
        <w:jc w:val="left"/>
        <w:rPr>
          <w:rFonts w:ascii="HGSｺﾞｼｯｸM" w:eastAsia="HGSｺﾞｼｯｸM"/>
          <w:sz w:val="24"/>
        </w:rPr>
      </w:pPr>
      <w:r w:rsidRPr="006E1918">
        <w:rPr>
          <w:rFonts w:ascii="HGSｺﾞｼｯｸM" w:eastAsia="HGSｺﾞｼｯｸM" w:hint="eastAsia"/>
          <w:sz w:val="24"/>
        </w:rPr>
        <w:t>④ 行政代執行（</w:t>
      </w:r>
      <w:r w:rsidR="00475E16" w:rsidRPr="006E1918">
        <w:rPr>
          <w:rFonts w:ascii="HGSｺﾞｼｯｸM" w:eastAsia="HGSｺﾞｼｯｸM" w:hint="eastAsia"/>
          <w:sz w:val="24"/>
        </w:rPr>
        <w:t>空家</w:t>
      </w:r>
      <w:r w:rsidRPr="006E1918">
        <w:rPr>
          <w:rFonts w:ascii="HGSｺﾞｼｯｸM" w:eastAsia="HGSｺﾞｼｯｸM" w:hint="eastAsia"/>
          <w:sz w:val="24"/>
        </w:rPr>
        <w:t>法第22条第9項）</w:t>
      </w:r>
    </w:p>
    <w:p w:rsidR="00535DBD" w:rsidRPr="006E1918" w:rsidRDefault="0053707F" w:rsidP="00290E3E">
      <w:pPr>
        <w:ind w:firstLineChars="87" w:firstLine="209"/>
        <w:rPr>
          <w:rFonts w:ascii="HGSｺﾞｼｯｸM" w:eastAsia="HGSｺﾞｼｯｸM"/>
          <w:sz w:val="24"/>
        </w:rPr>
      </w:pPr>
      <w:r>
        <w:rPr>
          <w:rFonts w:ascii="HGSｺﾞｼｯｸM" w:eastAsia="HGSｺﾞｼｯｸM" w:hint="eastAsia"/>
          <w:sz w:val="24"/>
        </w:rPr>
        <w:t>1.</w:t>
      </w:r>
      <w:r w:rsidR="00535DBD" w:rsidRPr="006E1918">
        <w:rPr>
          <w:rFonts w:ascii="HGSｺﾞｼｯｸM" w:eastAsia="HGSｺﾞｼｯｸM" w:hint="eastAsia"/>
          <w:sz w:val="24"/>
        </w:rPr>
        <w:t>必要な措置を命じた場合において、その措置を命じられ</w:t>
      </w:r>
      <w:r w:rsidR="00535DBD" w:rsidRPr="00C55D68">
        <w:rPr>
          <w:rFonts w:ascii="HGSｺﾞｼｯｸM" w:eastAsia="HGSｺﾞｼｯｸM" w:hint="eastAsia"/>
          <w:sz w:val="24"/>
        </w:rPr>
        <w:t>た</w:t>
      </w:r>
      <w:r w:rsidR="001E52B7" w:rsidRPr="00C55D68">
        <w:rPr>
          <w:rFonts w:ascii="HGSｺﾞｼｯｸM" w:eastAsia="HGSｺﾞｼｯｸM" w:hint="eastAsia"/>
          <w:sz w:val="24"/>
        </w:rPr>
        <w:t>所有者等</w:t>
      </w:r>
      <w:r w:rsidR="00535DBD" w:rsidRPr="006E1918">
        <w:rPr>
          <w:rFonts w:ascii="HGSｺﾞｼｯｸM" w:eastAsia="HGSｺﾞｼｯｸM" w:hint="eastAsia"/>
          <w:sz w:val="24"/>
        </w:rPr>
        <w:t>がその措</w:t>
      </w:r>
      <w:r w:rsidR="00FB17AA" w:rsidRPr="006E1918">
        <w:rPr>
          <w:rFonts w:ascii="HGSｺﾞｼｯｸM" w:eastAsia="HGSｺﾞｼｯｸM" w:hint="eastAsia"/>
          <w:sz w:val="24"/>
        </w:rPr>
        <w:t>置を履行しないとき、履行しても十分でないとき又は期限までに</w:t>
      </w:r>
      <w:r w:rsidR="00E9725B" w:rsidRPr="006E1918">
        <w:rPr>
          <w:rFonts w:ascii="HGSｺﾞｼｯｸM" w:eastAsia="HGSｺﾞｼｯｸM" w:hint="eastAsia"/>
          <w:sz w:val="24"/>
        </w:rPr>
        <w:t>完了する</w:t>
      </w:r>
      <w:r w:rsidR="00535DBD" w:rsidRPr="006E1918">
        <w:rPr>
          <w:rFonts w:ascii="HGSｺﾞｼｯｸM" w:eastAsia="HGSｺﾞｼｯｸM" w:hint="eastAsia"/>
          <w:sz w:val="24"/>
        </w:rPr>
        <w:t>見込みがないときは、行政代執行法の定めるところに従い、所有者等に代わり、当該空家等の除却等必要な措置を講じます。</w:t>
      </w:r>
    </w:p>
    <w:p w:rsidR="00535DBD" w:rsidRPr="006E1918" w:rsidRDefault="0053707F" w:rsidP="0053707F">
      <w:pPr>
        <w:ind w:firstLineChars="100" w:firstLine="240"/>
        <w:rPr>
          <w:rFonts w:ascii="HGSｺﾞｼｯｸM" w:eastAsia="HGSｺﾞｼｯｸM"/>
          <w:sz w:val="24"/>
        </w:rPr>
      </w:pPr>
      <w:r>
        <w:rPr>
          <w:rFonts w:ascii="HGSｺﾞｼｯｸM" w:eastAsia="HGSｺﾞｼｯｸM" w:hint="eastAsia"/>
          <w:sz w:val="24"/>
        </w:rPr>
        <w:t>2.</w:t>
      </w:r>
      <w:r w:rsidR="00535DBD" w:rsidRPr="006E1918">
        <w:rPr>
          <w:rFonts w:ascii="HGSｺﾞｼｯｸM" w:eastAsia="HGSｺﾞｼｯｸM" w:hint="eastAsia"/>
          <w:sz w:val="24"/>
        </w:rPr>
        <w:t>この措置に要した費用等については、市が所有者等へ請求し、徴収します。</w:t>
      </w:r>
    </w:p>
    <w:p w:rsidR="00535DBD" w:rsidRPr="006E1918" w:rsidRDefault="00535DBD" w:rsidP="00535DBD">
      <w:pPr>
        <w:ind w:left="490" w:hangingChars="204" w:hanging="490"/>
        <w:rPr>
          <w:rFonts w:ascii="HGSｺﾞｼｯｸM" w:eastAsia="HGSｺﾞｼｯｸM"/>
          <w:sz w:val="24"/>
        </w:rPr>
      </w:pPr>
    </w:p>
    <w:p w:rsidR="00535DBD" w:rsidRPr="006E1918" w:rsidRDefault="00535DBD" w:rsidP="00535DBD">
      <w:pPr>
        <w:ind w:left="960" w:hangingChars="400" w:hanging="960"/>
        <w:rPr>
          <w:rFonts w:ascii="HGSｺﾞｼｯｸM" w:eastAsia="HGSｺﾞｼｯｸM"/>
          <w:sz w:val="24"/>
        </w:rPr>
      </w:pPr>
      <w:r w:rsidRPr="006E1918">
        <w:rPr>
          <w:rFonts w:ascii="HGSｺﾞｼｯｸM" w:eastAsia="HGSｺﾞｼｯｸM" w:hint="eastAsia"/>
          <w:sz w:val="24"/>
        </w:rPr>
        <w:t>⑤ 略式代執行（</w:t>
      </w:r>
      <w:r w:rsidR="00475E16" w:rsidRPr="006E1918">
        <w:rPr>
          <w:rFonts w:ascii="HGSｺﾞｼｯｸM" w:eastAsia="HGSｺﾞｼｯｸM" w:hint="eastAsia"/>
          <w:sz w:val="24"/>
        </w:rPr>
        <w:t>空家法</w:t>
      </w:r>
      <w:r w:rsidRPr="006E1918">
        <w:rPr>
          <w:rFonts w:ascii="HGSｺﾞｼｯｸM" w:eastAsia="HGSｺﾞｼｯｸM" w:hint="eastAsia"/>
          <w:sz w:val="24"/>
        </w:rPr>
        <w:t>第22条第10項）</w:t>
      </w:r>
    </w:p>
    <w:p w:rsidR="00535DBD" w:rsidRPr="006E1918" w:rsidRDefault="00535DBD" w:rsidP="00290E3E">
      <w:pPr>
        <w:ind w:left="238" w:hangingChars="99" w:hanging="238"/>
        <w:rPr>
          <w:rFonts w:ascii="HGSｺﾞｼｯｸM" w:eastAsia="HGSｺﾞｼｯｸM"/>
          <w:sz w:val="24"/>
        </w:rPr>
      </w:pPr>
      <w:r w:rsidRPr="006E1918">
        <w:rPr>
          <w:rFonts w:ascii="HGSｺﾞｼｯｸM" w:eastAsia="HGSｺﾞｼｯｸM" w:hint="eastAsia"/>
          <w:sz w:val="24"/>
        </w:rPr>
        <w:t xml:space="preserve">　　所有者等が特定できない空き家に対して、市が所有者</w:t>
      </w:r>
      <w:r w:rsidR="006B6D8B" w:rsidRPr="00C55D68">
        <w:rPr>
          <w:rFonts w:ascii="HGSｺﾞｼｯｸM" w:eastAsia="HGSｺﾞｼｯｸM" w:hint="eastAsia"/>
          <w:sz w:val="24"/>
        </w:rPr>
        <w:t>等</w:t>
      </w:r>
      <w:r w:rsidRPr="00C55D68">
        <w:rPr>
          <w:rFonts w:ascii="HGSｺﾞｼｯｸM" w:eastAsia="HGSｺﾞｼｯｸM" w:hint="eastAsia"/>
          <w:sz w:val="24"/>
        </w:rPr>
        <w:t>に代わって必要な</w:t>
      </w:r>
      <w:r w:rsidR="00C67EE3" w:rsidRPr="00C55D68">
        <w:rPr>
          <w:rFonts w:ascii="HGSｺﾞｼｯｸM" w:eastAsia="HGSｺﾞｼｯｸM" w:hint="eastAsia"/>
          <w:sz w:val="24"/>
        </w:rPr>
        <w:t>措</w:t>
      </w:r>
      <w:r w:rsidRPr="00C55D68">
        <w:rPr>
          <w:rFonts w:ascii="HGSｺﾞｼｯｸM" w:eastAsia="HGSｺﾞｼｯｸM" w:hint="eastAsia"/>
          <w:sz w:val="24"/>
        </w:rPr>
        <w:t>置を行うことです。費用についても所有者等が確知、また</w:t>
      </w:r>
      <w:r w:rsidRPr="006E1918">
        <w:rPr>
          <w:rFonts w:ascii="HGSｺﾞｼｯｸM" w:eastAsia="HGSｺﾞｼｯｸM" w:hint="eastAsia"/>
          <w:sz w:val="24"/>
        </w:rPr>
        <w:t>は民法における管理人が決まり次第請求し、徴収します。</w:t>
      </w:r>
    </w:p>
    <w:p w:rsidR="00535DBD" w:rsidRPr="006E1918" w:rsidRDefault="00535DBD" w:rsidP="002041BA">
      <w:pPr>
        <w:rPr>
          <w:rFonts w:ascii="HGSｺﾞｼｯｸM" w:eastAsia="HGSｺﾞｼｯｸM"/>
          <w:sz w:val="24"/>
        </w:rPr>
      </w:pPr>
    </w:p>
    <w:p w:rsidR="0095380E" w:rsidRPr="006E1918" w:rsidRDefault="00AE36F8" w:rsidP="00AE36F8">
      <w:pPr>
        <w:rPr>
          <w:rFonts w:ascii="HGSｺﾞｼｯｸM" w:eastAsia="HGSｺﾞｼｯｸM"/>
          <w:sz w:val="24"/>
        </w:rPr>
      </w:pPr>
      <w:r w:rsidRPr="006E1918">
        <w:rPr>
          <w:rFonts w:ascii="HGSｺﾞｼｯｸM" w:eastAsia="HGSｺﾞｼｯｸM" w:hint="eastAsia"/>
          <w:sz w:val="24"/>
        </w:rPr>
        <w:t>⑥</w:t>
      </w:r>
      <w:r w:rsidR="005F1B40" w:rsidRPr="006E1918">
        <w:rPr>
          <w:rFonts w:ascii="HGSｺﾞｼｯｸM" w:eastAsia="HGSｺﾞｼｯｸM" w:hint="eastAsia"/>
          <w:sz w:val="24"/>
        </w:rPr>
        <w:t xml:space="preserve"> </w:t>
      </w:r>
      <w:r w:rsidR="0095380E" w:rsidRPr="006E1918">
        <w:rPr>
          <w:rFonts w:ascii="HGSｺﾞｼｯｸM" w:eastAsia="HGSｺﾞｼｯｸM" w:hint="eastAsia"/>
          <w:sz w:val="24"/>
        </w:rPr>
        <w:t>緊急代執行（</w:t>
      </w:r>
      <w:r w:rsidR="00475E16" w:rsidRPr="006E1918">
        <w:rPr>
          <w:rFonts w:ascii="HGSｺﾞｼｯｸM" w:eastAsia="HGSｺﾞｼｯｸM" w:hint="eastAsia"/>
          <w:sz w:val="24"/>
        </w:rPr>
        <w:t>空家</w:t>
      </w:r>
      <w:r w:rsidR="0095380E" w:rsidRPr="006E1918">
        <w:rPr>
          <w:rFonts w:ascii="HGSｺﾞｼｯｸM" w:eastAsia="HGSｺﾞｼｯｸM" w:hint="eastAsia"/>
          <w:sz w:val="24"/>
        </w:rPr>
        <w:t>法第22条11項）</w:t>
      </w:r>
    </w:p>
    <w:p w:rsidR="00475E16" w:rsidRPr="006E1918" w:rsidRDefault="0095380E" w:rsidP="00B9389F">
      <w:pPr>
        <w:ind w:left="223" w:hangingChars="93" w:hanging="223"/>
        <w:rPr>
          <w:rFonts w:ascii="HGSｺﾞｼｯｸM" w:eastAsia="HGSｺﾞｼｯｸM"/>
          <w:sz w:val="24"/>
        </w:rPr>
      </w:pPr>
      <w:r w:rsidRPr="006E1918">
        <w:rPr>
          <w:rFonts w:ascii="HGSｺﾞｼｯｸM" w:eastAsia="HGSｺﾞｼｯｸM" w:hint="eastAsia"/>
          <w:sz w:val="24"/>
        </w:rPr>
        <w:t xml:space="preserve">　</w:t>
      </w:r>
      <w:r w:rsidR="00EC7144" w:rsidRPr="006E1918">
        <w:rPr>
          <w:rFonts w:ascii="HGSｺﾞｼｯｸM" w:eastAsia="HGSｺﾞｼｯｸM" w:hint="eastAsia"/>
          <w:sz w:val="24"/>
        </w:rPr>
        <w:t xml:space="preserve">　</w:t>
      </w:r>
      <w:r w:rsidR="00AE36F8" w:rsidRPr="006E1918">
        <w:rPr>
          <w:rFonts w:ascii="HGSｺﾞｼｯｸM" w:eastAsia="HGSｺﾞｼｯｸM" w:hint="eastAsia"/>
          <w:sz w:val="24"/>
        </w:rPr>
        <w:t>緊急代</w:t>
      </w:r>
      <w:r w:rsidR="00285009" w:rsidRPr="006E1918">
        <w:rPr>
          <w:rFonts w:ascii="HGSｺﾞｼｯｸM" w:eastAsia="HGSｺﾞｼｯｸM" w:hint="eastAsia"/>
          <w:sz w:val="24"/>
        </w:rPr>
        <w:t>執行とは、法令に基づく勧告が出されている特定空家等</w:t>
      </w:r>
      <w:r w:rsidR="00285009" w:rsidRPr="00C55D68">
        <w:rPr>
          <w:rFonts w:ascii="HGSｺﾞｼｯｸM" w:eastAsia="HGSｺﾞｼｯｸM" w:hint="eastAsia"/>
          <w:sz w:val="24"/>
        </w:rPr>
        <w:t>に対して</w:t>
      </w:r>
      <w:r w:rsidRPr="00C55D68">
        <w:rPr>
          <w:rFonts w:ascii="HGSｺﾞｼｯｸM" w:eastAsia="HGSｺﾞｼｯｸM" w:hint="eastAsia"/>
          <w:sz w:val="24"/>
        </w:rPr>
        <w:t>などの非常かつ緊急時に、命令などの一部の手続を経ずに市が所有者</w:t>
      </w:r>
      <w:r w:rsidR="006B6D8B" w:rsidRPr="00C55D68">
        <w:rPr>
          <w:rFonts w:ascii="HGSｺﾞｼｯｸM" w:eastAsia="HGSｺﾞｼｯｸM" w:hint="eastAsia"/>
          <w:sz w:val="24"/>
        </w:rPr>
        <w:t>等</w:t>
      </w:r>
      <w:r w:rsidRPr="006E1918">
        <w:rPr>
          <w:rFonts w:ascii="HGSｺﾞｼｯｸM" w:eastAsia="HGSｺﾞｼｯｸM" w:hint="eastAsia"/>
          <w:sz w:val="24"/>
        </w:rPr>
        <w:t>に代って必要な措置を行うことです。</w:t>
      </w:r>
      <w:r w:rsidR="00C11A42" w:rsidRPr="006E1918">
        <w:rPr>
          <w:rFonts w:ascii="HGSｺﾞｼｯｸM" w:eastAsia="HGSｺﾞｼｯｸM" w:hint="eastAsia"/>
          <w:sz w:val="24"/>
        </w:rPr>
        <w:t>費用につい</w:t>
      </w:r>
      <w:r w:rsidR="00285009" w:rsidRPr="006E1918">
        <w:rPr>
          <w:rFonts w:ascii="HGSｺﾞｼｯｸM" w:eastAsia="HGSｺﾞｼｯｸM" w:hint="eastAsia"/>
          <w:sz w:val="24"/>
        </w:rPr>
        <w:t>ても所有者等が確知、または民法における管理人が決まり次第請求し</w:t>
      </w:r>
      <w:r w:rsidR="00C11A42" w:rsidRPr="006E1918">
        <w:rPr>
          <w:rFonts w:ascii="HGSｺﾞｼｯｸM" w:eastAsia="HGSｺﾞｼｯｸM" w:hint="eastAsia"/>
          <w:sz w:val="24"/>
        </w:rPr>
        <w:t>徴収します。</w:t>
      </w:r>
    </w:p>
    <w:p w:rsidR="005D039E" w:rsidRPr="005D039E" w:rsidRDefault="003956A4" w:rsidP="008F45B9">
      <w:pPr>
        <w:autoSpaceDE w:val="0"/>
        <w:autoSpaceDN w:val="0"/>
        <w:adjustRightInd w:val="0"/>
        <w:jc w:val="left"/>
        <w:rPr>
          <w:rFonts w:ascii="HGSｺﾞｼｯｸM" w:eastAsia="HGSｺﾞｼｯｸM" w:cs="YuGoStdN-ExtraBold"/>
          <w:bCs/>
          <w:color w:val="FF0000"/>
          <w:kern w:val="0"/>
          <w:sz w:val="24"/>
          <w:szCs w:val="24"/>
        </w:rPr>
      </w:pPr>
      <w:r>
        <w:rPr>
          <w:rFonts w:ascii="HGSｺﾞｼｯｸM" w:eastAsia="HGSｺﾞｼｯｸM" w:cs="YuGoStdN-ExtraBold"/>
          <w:bCs/>
          <w:noProof/>
          <w:color w:val="FF0000"/>
          <w:kern w:val="0"/>
          <w:sz w:val="24"/>
          <w:szCs w:val="24"/>
        </w:rPr>
        <w:drawing>
          <wp:inline distT="0" distB="0" distL="0" distR="0" wp14:anchorId="6CBB8CA4">
            <wp:extent cx="5828030" cy="8059420"/>
            <wp:effectExtent l="0" t="0" r="127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8059420"/>
                    </a:xfrm>
                    <a:prstGeom prst="rect">
                      <a:avLst/>
                    </a:prstGeom>
                    <a:noFill/>
                    <a:ln>
                      <a:noFill/>
                    </a:ln>
                  </pic:spPr>
                </pic:pic>
              </a:graphicData>
            </a:graphic>
          </wp:inline>
        </w:drawing>
      </w:r>
    </w:p>
    <w:p w:rsidR="00700EE5" w:rsidRPr="00543B06" w:rsidRDefault="00517F5B" w:rsidP="00EC7144">
      <w:pPr>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4</w:t>
      </w:r>
      <w:r w:rsidR="00700EE5" w:rsidRPr="00543B06">
        <w:rPr>
          <w:rFonts w:ascii="HGSｺﾞｼｯｸM" w:eastAsia="HGSｺﾞｼｯｸM" w:hint="eastAsia"/>
          <w:b/>
          <w:color w:val="FFFFFF" w:themeColor="background1"/>
          <w:sz w:val="24"/>
          <w:highlight w:val="black"/>
        </w:rPr>
        <w:t xml:space="preserve">．その他の対処（関係法令による対応）　</w:t>
      </w:r>
      <w:r w:rsidR="00D53A1C" w:rsidRPr="00543B06">
        <w:rPr>
          <w:rFonts w:ascii="HGSｺﾞｼｯｸM" w:eastAsia="HGSｺﾞｼｯｸM" w:hint="eastAsia"/>
          <w:b/>
          <w:color w:val="FFFFFF" w:themeColor="background1"/>
          <w:sz w:val="24"/>
          <w:highlight w:val="black"/>
        </w:rPr>
        <w:t xml:space="preserve">　　　　　　　　　　　　　　　</w:t>
      </w:r>
      <w:r w:rsidR="00700EE5" w:rsidRPr="00543B06">
        <w:rPr>
          <w:rFonts w:ascii="HGSｺﾞｼｯｸM" w:eastAsia="HGSｺﾞｼｯｸM" w:hint="eastAsia"/>
          <w:b/>
          <w:color w:val="FFFFFF" w:themeColor="background1"/>
          <w:sz w:val="24"/>
          <w:highlight w:val="black"/>
        </w:rPr>
        <w:t xml:space="preserve">　</w:t>
      </w:r>
    </w:p>
    <w:p w:rsidR="00700EE5" w:rsidRPr="00543B06" w:rsidRDefault="00FA0616" w:rsidP="00EC7144">
      <w:pPr>
        <w:ind w:leftChars="-1" w:left="-1" w:hanging="1"/>
        <w:rPr>
          <w:rFonts w:ascii="HGSｺﾞｼｯｸM" w:eastAsia="HGSｺﾞｼｯｸM"/>
          <w:sz w:val="24"/>
        </w:rPr>
      </w:pPr>
      <w:r w:rsidRPr="00543B06">
        <w:rPr>
          <w:rFonts w:ascii="HGSｺﾞｼｯｸM" w:eastAsia="HGSｺﾞｼｯｸM" w:hint="eastAsia"/>
          <w:sz w:val="24"/>
        </w:rPr>
        <w:t xml:space="preserve">　</w:t>
      </w:r>
      <w:r w:rsidR="00275424" w:rsidRPr="00543B06">
        <w:rPr>
          <w:rFonts w:ascii="HGSｺﾞｼｯｸM" w:eastAsia="HGSｺﾞｼｯｸM" w:hint="eastAsia"/>
          <w:sz w:val="24"/>
        </w:rPr>
        <w:t>放置すれば周囲の安全確保が困難になると認められる空家等で、</w:t>
      </w:r>
      <w:r w:rsidR="00700EE5" w:rsidRPr="00543B06">
        <w:rPr>
          <w:rFonts w:ascii="HGSｺﾞｼｯｸM" w:eastAsia="HGSｺﾞｼｯｸM" w:hint="eastAsia"/>
          <w:sz w:val="24"/>
        </w:rPr>
        <w:t>緊急に危険を回</w:t>
      </w:r>
      <w:r w:rsidR="007B7479" w:rsidRPr="00543B06">
        <w:rPr>
          <w:rFonts w:ascii="HGSｺﾞｼｯｸM" w:eastAsia="HGSｺﾞｼｯｸM" w:hint="eastAsia"/>
          <w:sz w:val="24"/>
        </w:rPr>
        <w:t>避する必要があると判断した場合は、災害対策基本法及び民法第697</w:t>
      </w:r>
      <w:r w:rsidR="00700EE5" w:rsidRPr="00543B06">
        <w:rPr>
          <w:rFonts w:ascii="HGSｺﾞｼｯｸM" w:eastAsia="HGSｺﾞｼｯｸM" w:hint="eastAsia"/>
          <w:sz w:val="24"/>
        </w:rPr>
        <w:t>条事務管理規定により、警察</w:t>
      </w:r>
      <w:r w:rsidR="00AF3B3E" w:rsidRPr="00543B06">
        <w:rPr>
          <w:rFonts w:ascii="HGSｺﾞｼｯｸM" w:eastAsia="HGSｺﾞｼｯｸM" w:hint="eastAsia"/>
          <w:sz w:val="24"/>
        </w:rPr>
        <w:t>署</w:t>
      </w:r>
      <w:r w:rsidR="00700EE5" w:rsidRPr="00543B06">
        <w:rPr>
          <w:rFonts w:ascii="HGSｺﾞｼｯｸM" w:eastAsia="HGSｺﾞｼｯｸM" w:hint="eastAsia"/>
          <w:sz w:val="24"/>
        </w:rPr>
        <w:t>や消防署と連携を図りながら、必要最小限の措置を講じます。</w:t>
      </w:r>
    </w:p>
    <w:p w:rsidR="00700EE5" w:rsidRPr="00543B06" w:rsidRDefault="00700EE5" w:rsidP="00EC7144">
      <w:pPr>
        <w:ind w:leftChars="-1" w:left="-2" w:firstLineChars="100" w:firstLine="240"/>
        <w:rPr>
          <w:rFonts w:ascii="HGSｺﾞｼｯｸM" w:eastAsia="HGSｺﾞｼｯｸM"/>
          <w:sz w:val="24"/>
        </w:rPr>
      </w:pPr>
      <w:r w:rsidRPr="00543B06">
        <w:rPr>
          <w:rFonts w:ascii="HGSｺﾞｼｯｸM" w:eastAsia="HGSｺﾞｼｯｸM" w:hint="eastAsia"/>
          <w:sz w:val="24"/>
        </w:rPr>
        <w:t>また、特定空家等への対応は、周辺へ</w:t>
      </w:r>
      <w:r w:rsidR="00D14113" w:rsidRPr="00543B06">
        <w:rPr>
          <w:rFonts w:ascii="HGSｺﾞｼｯｸM" w:eastAsia="HGSｺﾞｼｯｸM" w:hint="eastAsia"/>
          <w:sz w:val="24"/>
        </w:rPr>
        <w:t>の影響等を考慮し、必要に応じて、</w:t>
      </w:r>
      <w:r w:rsidRPr="00543B06">
        <w:rPr>
          <w:rFonts w:ascii="HGSｺﾞｼｯｸM" w:eastAsia="HGSｺﾞｼｯｸM" w:hint="eastAsia"/>
          <w:sz w:val="24"/>
        </w:rPr>
        <w:t>法及び男鹿市空き家等の適正な管理に関する条例に限らず、関係法令を組</w:t>
      </w:r>
      <w:r w:rsidR="002307EE" w:rsidRPr="002307EE">
        <w:rPr>
          <w:rFonts w:ascii="HGSｺﾞｼｯｸM" w:eastAsia="HGSｺﾞｼｯｸM" w:hint="eastAsia"/>
          <w:sz w:val="24"/>
        </w:rPr>
        <w:t>み</w:t>
      </w:r>
      <w:r w:rsidRPr="00543B06">
        <w:rPr>
          <w:rFonts w:ascii="HGSｺﾞｼｯｸM" w:eastAsia="HGSｺﾞｼｯｸM" w:hint="eastAsia"/>
          <w:sz w:val="24"/>
        </w:rPr>
        <w:t>合せて対策を講じます。</w:t>
      </w:r>
    </w:p>
    <w:p w:rsidR="00592EC0" w:rsidRPr="00543B06" w:rsidRDefault="00592EC0" w:rsidP="00EC7144">
      <w:pPr>
        <w:ind w:leftChars="-1" w:left="-2" w:firstLineChars="100" w:firstLine="240"/>
        <w:rPr>
          <w:rFonts w:ascii="HGSｺﾞｼｯｸM" w:eastAsia="HGSｺﾞｼｯｸM"/>
          <w:sz w:val="24"/>
        </w:rPr>
      </w:pPr>
    </w:p>
    <w:p w:rsidR="00700EE5" w:rsidRPr="00543B06" w:rsidRDefault="00700EE5" w:rsidP="00700EE5">
      <w:pPr>
        <w:rPr>
          <w:rFonts w:ascii="HGSｺﾞｼｯｸM" w:eastAsia="HGSｺﾞｼｯｸM"/>
          <w:sz w:val="24"/>
        </w:rPr>
      </w:pPr>
      <w:r w:rsidRPr="00543B06">
        <w:rPr>
          <w:rFonts w:ascii="HGSｺﾞｼｯｸM" w:eastAsia="HGSｺﾞｼｯｸM" w:hint="eastAsia"/>
          <w:sz w:val="24"/>
        </w:rPr>
        <w:t xml:space="preserve">　≪関係法令に基づく措置≫</w:t>
      </w:r>
    </w:p>
    <w:tbl>
      <w:tblPr>
        <w:tblStyle w:val="1"/>
        <w:tblW w:w="0" w:type="auto"/>
        <w:tblInd w:w="-5" w:type="dxa"/>
        <w:tblLook w:val="04A0" w:firstRow="1" w:lastRow="0" w:firstColumn="1" w:lastColumn="0" w:noHBand="0" w:noVBand="1"/>
      </w:tblPr>
      <w:tblGrid>
        <w:gridCol w:w="1701"/>
        <w:gridCol w:w="1276"/>
        <w:gridCol w:w="992"/>
        <w:gridCol w:w="4530"/>
      </w:tblGrid>
      <w:tr w:rsidR="00700EE5" w:rsidRPr="00543B06" w:rsidTr="00592EC0">
        <w:tc>
          <w:tcPr>
            <w:tcW w:w="1701" w:type="dxa"/>
            <w:shd w:val="clear" w:color="auto" w:fill="D9D9D9" w:themeFill="background1" w:themeFillShade="D9"/>
          </w:tcPr>
          <w:p w:rsidR="00700EE5" w:rsidRPr="00543B06" w:rsidRDefault="00516D2C" w:rsidP="00E21555">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法</w:t>
            </w:r>
            <w:r w:rsidR="00700EE5" w:rsidRPr="00543B06">
              <w:rPr>
                <w:rFonts w:ascii="HGSｺﾞｼｯｸM" w:eastAsia="HGSｺﾞｼｯｸM" w:hAnsi="ＭＳ ゴシック" w:hint="eastAsia"/>
                <w:sz w:val="24"/>
                <w:szCs w:val="24"/>
              </w:rPr>
              <w:t>令</w:t>
            </w:r>
          </w:p>
        </w:tc>
        <w:tc>
          <w:tcPr>
            <w:tcW w:w="1276" w:type="dxa"/>
            <w:shd w:val="clear" w:color="auto" w:fill="D9D9D9" w:themeFill="background1" w:themeFillShade="D9"/>
          </w:tcPr>
          <w:p w:rsidR="00700EE5" w:rsidRPr="00543B06" w:rsidRDefault="00700EE5"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制度根拠</w:t>
            </w:r>
          </w:p>
        </w:tc>
        <w:tc>
          <w:tcPr>
            <w:tcW w:w="992" w:type="dxa"/>
            <w:shd w:val="clear" w:color="auto" w:fill="D9D9D9" w:themeFill="background1" w:themeFillShade="D9"/>
          </w:tcPr>
          <w:p w:rsidR="00700EE5" w:rsidRPr="00543B06" w:rsidRDefault="00700EE5" w:rsidP="00E21555">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範囲</w:t>
            </w:r>
          </w:p>
        </w:tc>
        <w:tc>
          <w:tcPr>
            <w:tcW w:w="4530" w:type="dxa"/>
            <w:shd w:val="clear" w:color="auto" w:fill="D9D9D9" w:themeFill="background1" w:themeFillShade="D9"/>
          </w:tcPr>
          <w:p w:rsidR="00700EE5" w:rsidRPr="00543B06" w:rsidRDefault="00700EE5" w:rsidP="00E21555">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概要</w:t>
            </w:r>
          </w:p>
        </w:tc>
      </w:tr>
      <w:tr w:rsidR="00700EE5" w:rsidRPr="00543B06" w:rsidTr="00592EC0">
        <w:tc>
          <w:tcPr>
            <w:tcW w:w="1701"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建築基準法</w:t>
            </w:r>
          </w:p>
        </w:tc>
        <w:tc>
          <w:tcPr>
            <w:tcW w:w="1276" w:type="dxa"/>
          </w:tcPr>
          <w:p w:rsidR="00700EE5" w:rsidRPr="00543B06" w:rsidRDefault="007B7479"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第10</w:t>
            </w:r>
            <w:r w:rsidR="00700EE5" w:rsidRPr="00543B06">
              <w:rPr>
                <w:rFonts w:ascii="HGSｺﾞｼｯｸM" w:eastAsia="HGSｺﾞｼｯｸM" w:hAnsi="ＭＳ ゴシック" w:hint="eastAsia"/>
                <w:sz w:val="24"/>
                <w:szCs w:val="24"/>
              </w:rPr>
              <w:t>条</w:t>
            </w:r>
          </w:p>
        </w:tc>
        <w:tc>
          <w:tcPr>
            <w:tcW w:w="992"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勧告</w:t>
            </w:r>
          </w:p>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命令</w:t>
            </w:r>
          </w:p>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代執行</w:t>
            </w:r>
          </w:p>
        </w:tc>
        <w:tc>
          <w:tcPr>
            <w:tcW w:w="4530"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損傷、腐食その他の劣化が進み、そのまま放置すれば著しく保安上危険となり又は著しく衛生上有害となるおそれが</w:t>
            </w:r>
            <w:r w:rsidR="00516D2C" w:rsidRPr="00543B06">
              <w:rPr>
                <w:rFonts w:ascii="HGSｺﾞｼｯｸM" w:eastAsia="HGSｺﾞｼｯｸM" w:hAnsi="ＭＳ ゴシック" w:hint="eastAsia"/>
                <w:sz w:val="24"/>
                <w:szCs w:val="24"/>
              </w:rPr>
              <w:t>あ</w:t>
            </w:r>
            <w:r w:rsidRPr="00543B06">
              <w:rPr>
                <w:rFonts w:ascii="HGSｺﾞｼｯｸM" w:eastAsia="HGSｺﾞｼｯｸM" w:hAnsi="ＭＳ ゴシック" w:hint="eastAsia"/>
                <w:sz w:val="24"/>
                <w:szCs w:val="24"/>
              </w:rPr>
              <w:t>る既存不適格建築物の除却、移転、改築、増築、修繕、模様替え、使用中止、使用制限その他保安上又は衛生上必要な措置をとることを勧告、命令、行政代執行することができる。</w:t>
            </w:r>
          </w:p>
        </w:tc>
      </w:tr>
      <w:tr w:rsidR="00700EE5" w:rsidRPr="00543B06" w:rsidTr="00592EC0">
        <w:tc>
          <w:tcPr>
            <w:tcW w:w="1701"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消防法</w:t>
            </w:r>
          </w:p>
        </w:tc>
        <w:tc>
          <w:tcPr>
            <w:tcW w:w="1276" w:type="dxa"/>
          </w:tcPr>
          <w:p w:rsidR="00700EE5" w:rsidRPr="00543B06" w:rsidRDefault="007B7479"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第3</w:t>
            </w:r>
            <w:r w:rsidR="00700EE5" w:rsidRPr="00543B06">
              <w:rPr>
                <w:rFonts w:ascii="HGSｺﾞｼｯｸM" w:eastAsia="HGSｺﾞｼｯｸM" w:hAnsi="ＭＳ ゴシック" w:hint="eastAsia"/>
                <w:sz w:val="24"/>
                <w:szCs w:val="24"/>
              </w:rPr>
              <w:t>条</w:t>
            </w:r>
          </w:p>
        </w:tc>
        <w:tc>
          <w:tcPr>
            <w:tcW w:w="992"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命令</w:t>
            </w:r>
          </w:p>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代執行</w:t>
            </w:r>
          </w:p>
        </w:tc>
        <w:tc>
          <w:tcPr>
            <w:tcW w:w="4530"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火災の予防上危険な場合等について、空家等の周辺に放置された燃焼のおそれのある物件などの除去等を命ずることができる。消防長又は消防署長は措置を履行しないとき等は、代執行することができる。</w:t>
            </w:r>
          </w:p>
        </w:tc>
      </w:tr>
      <w:tr w:rsidR="00700EE5" w:rsidRPr="00543B06" w:rsidTr="00592EC0">
        <w:tc>
          <w:tcPr>
            <w:tcW w:w="1701"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道路法</w:t>
            </w:r>
          </w:p>
        </w:tc>
        <w:tc>
          <w:tcPr>
            <w:tcW w:w="1276" w:type="dxa"/>
          </w:tcPr>
          <w:p w:rsidR="00700EE5" w:rsidRPr="00543B06" w:rsidRDefault="007B7479"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第43</w:t>
            </w:r>
            <w:r w:rsidR="00700EE5" w:rsidRPr="00543B06">
              <w:rPr>
                <w:rFonts w:ascii="HGSｺﾞｼｯｸM" w:eastAsia="HGSｺﾞｼｯｸM" w:hAnsi="ＭＳ ゴシック" w:hint="eastAsia"/>
                <w:sz w:val="24"/>
                <w:szCs w:val="24"/>
              </w:rPr>
              <w:t>条</w:t>
            </w:r>
          </w:p>
          <w:p w:rsidR="00700EE5" w:rsidRPr="00543B06" w:rsidRDefault="007B7479"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第71</w:t>
            </w:r>
            <w:r w:rsidR="00700EE5" w:rsidRPr="00543B06">
              <w:rPr>
                <w:rFonts w:ascii="HGSｺﾞｼｯｸM" w:eastAsia="HGSｺﾞｼｯｸM" w:hAnsi="ＭＳ ゴシック" w:hint="eastAsia"/>
                <w:sz w:val="24"/>
                <w:szCs w:val="24"/>
              </w:rPr>
              <w:t>条</w:t>
            </w:r>
          </w:p>
        </w:tc>
        <w:tc>
          <w:tcPr>
            <w:tcW w:w="992"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命令</w:t>
            </w:r>
          </w:p>
        </w:tc>
        <w:tc>
          <w:tcPr>
            <w:tcW w:w="4530"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道路管理者は、道路</w:t>
            </w:r>
            <w:r w:rsidR="00D14113" w:rsidRPr="00543B06">
              <w:rPr>
                <w:rFonts w:ascii="HGSｺﾞｼｯｸM" w:eastAsia="HGSｺﾞｼｯｸM" w:hAnsi="ＭＳ ゴシック" w:hint="eastAsia"/>
                <w:sz w:val="24"/>
                <w:szCs w:val="24"/>
              </w:rPr>
              <w:t>法</w:t>
            </w:r>
            <w:r w:rsidRPr="00543B06">
              <w:rPr>
                <w:rFonts w:ascii="HGSｺﾞｼｯｸM" w:eastAsia="HGSｺﾞｼｯｸM" w:hAnsi="ＭＳ ゴシック" w:hint="eastAsia"/>
                <w:sz w:val="24"/>
                <w:szCs w:val="24"/>
              </w:rPr>
              <w:t>及び条例で指定する沿道区間において道路の構造又は交通に支障を及ぼすおそれのある行為を防止するために、工作物の移転、除去等の必要な措置を命ずることができる。</w:t>
            </w:r>
          </w:p>
        </w:tc>
      </w:tr>
      <w:tr w:rsidR="00700EE5" w:rsidRPr="00543B06" w:rsidTr="00592EC0">
        <w:tc>
          <w:tcPr>
            <w:tcW w:w="1701" w:type="dxa"/>
          </w:tcPr>
          <w:p w:rsidR="00592EC0"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廃棄物の処理</w:t>
            </w:r>
          </w:p>
          <w:p w:rsidR="00592EC0"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及び清掃に</w:t>
            </w:r>
          </w:p>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関する法律</w:t>
            </w:r>
          </w:p>
        </w:tc>
        <w:tc>
          <w:tcPr>
            <w:tcW w:w="1276" w:type="dxa"/>
          </w:tcPr>
          <w:p w:rsidR="00700EE5" w:rsidRPr="00543B06" w:rsidRDefault="007B7479" w:rsidP="00516D2C">
            <w:pPr>
              <w:jc w:val="cente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第19</w:t>
            </w:r>
            <w:r w:rsidR="00700EE5" w:rsidRPr="00543B06">
              <w:rPr>
                <w:rFonts w:ascii="HGSｺﾞｼｯｸM" w:eastAsia="HGSｺﾞｼｯｸM" w:hAnsi="ＭＳ ゴシック" w:hint="eastAsia"/>
                <w:sz w:val="24"/>
                <w:szCs w:val="24"/>
              </w:rPr>
              <w:t>条</w:t>
            </w:r>
          </w:p>
        </w:tc>
        <w:tc>
          <w:tcPr>
            <w:tcW w:w="992"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命令</w:t>
            </w:r>
          </w:p>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代執行</w:t>
            </w:r>
          </w:p>
        </w:tc>
        <w:tc>
          <w:tcPr>
            <w:tcW w:w="4530" w:type="dxa"/>
          </w:tcPr>
          <w:p w:rsidR="00700EE5" w:rsidRPr="00543B06" w:rsidRDefault="00700EE5" w:rsidP="00E21555">
            <w:pPr>
              <w:rPr>
                <w:rFonts w:ascii="HGSｺﾞｼｯｸM" w:eastAsia="HGSｺﾞｼｯｸM" w:hAnsi="ＭＳ ゴシック"/>
                <w:sz w:val="24"/>
                <w:szCs w:val="24"/>
              </w:rPr>
            </w:pPr>
            <w:r w:rsidRPr="00543B06">
              <w:rPr>
                <w:rFonts w:ascii="HGSｺﾞｼｯｸM" w:eastAsia="HGSｺﾞｼｯｸM" w:hAnsi="ＭＳ ゴシック" w:hint="eastAsia"/>
                <w:sz w:val="24"/>
                <w:szCs w:val="24"/>
              </w:rPr>
              <w:t>一般廃棄物処理基準に適合しないごみや産業廃棄物等の不法投棄等により、生活環境の保全上支障がある場合に、市町村長は支障の除去</w:t>
            </w:r>
            <w:r w:rsidR="00516D2C" w:rsidRPr="00543B06">
              <w:rPr>
                <w:rFonts w:ascii="HGSｺﾞｼｯｸM" w:eastAsia="HGSｺﾞｼｯｸM" w:hAnsi="ＭＳ ゴシック" w:hint="eastAsia"/>
                <w:sz w:val="24"/>
                <w:szCs w:val="24"/>
              </w:rPr>
              <w:t>、</w:t>
            </w:r>
            <w:r w:rsidRPr="00543B06">
              <w:rPr>
                <w:rFonts w:ascii="HGSｺﾞｼｯｸM" w:eastAsia="HGSｺﾞｼｯｸM" w:hAnsi="ＭＳ ゴシック" w:hint="eastAsia"/>
                <w:sz w:val="24"/>
                <w:szCs w:val="24"/>
              </w:rPr>
              <w:t>発生の防止に必要な措置を命ずることができる。</w:t>
            </w:r>
            <w:r w:rsidR="00516D2C" w:rsidRPr="00543B06">
              <w:rPr>
                <w:rFonts w:ascii="HGSｺﾞｼｯｸM" w:eastAsia="HGSｺﾞｼｯｸM" w:hAnsi="ＭＳ ゴシック" w:hint="eastAsia"/>
                <w:sz w:val="24"/>
                <w:szCs w:val="24"/>
              </w:rPr>
              <w:t>命令に従わない場合は、代執行することができる。</w:t>
            </w:r>
          </w:p>
        </w:tc>
      </w:tr>
    </w:tbl>
    <w:p w:rsidR="0070686B" w:rsidRPr="00543B06" w:rsidRDefault="00592EC0" w:rsidP="0070686B">
      <w:pPr>
        <w:rPr>
          <w:rFonts w:ascii="HGSｺﾞｼｯｸM" w:eastAsia="HGSｺﾞｼｯｸM"/>
          <w:sz w:val="24"/>
        </w:rPr>
      </w:pPr>
      <w:r w:rsidRPr="00543B06">
        <w:rPr>
          <w:rFonts w:ascii="HGSｺﾞｼｯｸM" w:eastAsia="HGSｺﾞｼｯｸM" w:hint="eastAsia"/>
          <w:b/>
          <w:noProof/>
          <w:sz w:val="28"/>
        </w:rPr>
        <mc:AlternateContent>
          <mc:Choice Requires="wps">
            <w:drawing>
              <wp:anchor distT="0" distB="0" distL="114300" distR="114300" simplePos="0" relativeHeight="251730944" behindDoc="1" locked="0" layoutInCell="1" allowOverlap="1" wp14:anchorId="2DD08299" wp14:editId="332EFC1A">
                <wp:simplePos x="0" y="0"/>
                <wp:positionH relativeFrom="margin">
                  <wp:posOffset>-3810</wp:posOffset>
                </wp:positionH>
                <wp:positionV relativeFrom="paragraph">
                  <wp:posOffset>34925</wp:posOffset>
                </wp:positionV>
                <wp:extent cx="5382000" cy="542925"/>
                <wp:effectExtent l="0" t="0" r="28575" b="28575"/>
                <wp:wrapNone/>
                <wp:docPr id="23" name="額縁 23"/>
                <wp:cNvGraphicFramePr/>
                <a:graphic xmlns:a="http://schemas.openxmlformats.org/drawingml/2006/main">
                  <a:graphicData uri="http://schemas.microsoft.com/office/word/2010/wordprocessingShape">
                    <wps:wsp>
                      <wps:cNvSpPr/>
                      <wps:spPr>
                        <a:xfrm>
                          <a:off x="0" y="0"/>
                          <a:ext cx="5382000"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590CE4" w:rsidRDefault="00717DF7" w:rsidP="00592EC0">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第７</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Pr>
                                <w:rFonts w:ascii="ＭＳ ゴシック" w:eastAsia="ＭＳ ゴシック" w:hAnsi="ＭＳ ゴシック" w:hint="eastAsia"/>
                                <w:color w:val="000000" w:themeColor="text1"/>
                                <w:sz w:val="34"/>
                                <w:szCs w:val="34"/>
                              </w:rPr>
                              <w:t>市民等からの</w:t>
                            </w:r>
                            <w:r>
                              <w:rPr>
                                <w:rFonts w:ascii="ＭＳ ゴシック" w:eastAsia="ＭＳ ゴシック" w:hAnsi="ＭＳ ゴシック"/>
                                <w:color w:val="000000" w:themeColor="text1"/>
                                <w:sz w:val="34"/>
                                <w:szCs w:val="34"/>
                              </w:rPr>
                              <w:t>相談体制</w:t>
                            </w:r>
                          </w:p>
                          <w:p w:rsidR="00717DF7" w:rsidRPr="00592EC0" w:rsidRDefault="00717DF7" w:rsidP="00700EE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D08299" id="額縁 23" o:spid="_x0000_s1032" type="#_x0000_t84" style="position:absolute;left:0;text-align:left;margin-left:-.3pt;margin-top:2.75pt;width:423.8pt;height:42.75pt;z-index:-251585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" fillcolor="#00b0f0" strokecolor="windowText" strokeweight="1pt">
                <v:fill opacity="35980f"/>
                <v:textbox inset=",0">
                  <w:txbxContent>
                    <w:p w:rsidR="00717DF7" w:rsidRPr="00590CE4" w:rsidRDefault="00717DF7" w:rsidP="00592EC0">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第７</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Pr>
                          <w:rFonts w:ascii="ＭＳ ゴシック" w:eastAsia="ＭＳ ゴシック" w:hAnsi="ＭＳ ゴシック" w:hint="eastAsia"/>
                          <w:color w:val="000000" w:themeColor="text1"/>
                          <w:sz w:val="34"/>
                          <w:szCs w:val="34"/>
                        </w:rPr>
                        <w:t>市民等からの</w:t>
                      </w:r>
                      <w:r>
                        <w:rPr>
                          <w:rFonts w:ascii="ＭＳ ゴシック" w:eastAsia="ＭＳ ゴシック" w:hAnsi="ＭＳ ゴシック"/>
                          <w:color w:val="000000" w:themeColor="text1"/>
                          <w:sz w:val="34"/>
                          <w:szCs w:val="34"/>
                        </w:rPr>
                        <w:t>相談体制</w:t>
                      </w:r>
                    </w:p>
                    <w:p w:rsidR="00717DF7" w:rsidRPr="00592EC0" w:rsidRDefault="00717DF7" w:rsidP="00700EE5">
                      <w:pPr>
                        <w:jc w:val="left"/>
                        <w:rPr>
                          <w:b/>
                          <w:sz w:val="22"/>
                        </w:rPr>
                      </w:pPr>
                    </w:p>
                  </w:txbxContent>
                </v:textbox>
                <w10:wrap anchorx="margin"/>
              </v:shape>
            </w:pict>
          </mc:Fallback>
        </mc:AlternateContent>
      </w:r>
    </w:p>
    <w:p w:rsidR="008E08C5" w:rsidRPr="00543B06" w:rsidRDefault="008E08C5" w:rsidP="0070686B">
      <w:pPr>
        <w:rPr>
          <w:rFonts w:ascii="HGSｺﾞｼｯｸM" w:eastAsia="HGSｺﾞｼｯｸM"/>
          <w:b/>
          <w:color w:val="FFFFFF" w:themeColor="background1"/>
          <w:sz w:val="24"/>
          <w:highlight w:val="black"/>
        </w:rPr>
      </w:pPr>
    </w:p>
    <w:p w:rsidR="008E08C5" w:rsidRPr="00543B06" w:rsidRDefault="008E08C5" w:rsidP="0070686B">
      <w:pPr>
        <w:rPr>
          <w:rFonts w:ascii="HGSｺﾞｼｯｸM" w:eastAsia="HGSｺﾞｼｯｸM"/>
          <w:b/>
          <w:color w:val="FFFFFF" w:themeColor="background1"/>
          <w:sz w:val="24"/>
          <w:highlight w:val="black"/>
        </w:rPr>
      </w:pPr>
    </w:p>
    <w:p w:rsidR="00700EE5" w:rsidRPr="00543B06" w:rsidRDefault="00517F5B" w:rsidP="0070686B">
      <w:pPr>
        <w:rPr>
          <w:rFonts w:ascii="HGSｺﾞｼｯｸM" w:eastAsia="HGSｺﾞｼｯｸM"/>
          <w:sz w:val="24"/>
        </w:rPr>
      </w:pPr>
      <w:r w:rsidRPr="00543B06">
        <w:rPr>
          <w:rFonts w:ascii="HGSｺﾞｼｯｸM" w:eastAsia="HGSｺﾞｼｯｸM" w:hint="eastAsia"/>
          <w:b/>
          <w:color w:val="FFFFFF" w:themeColor="background1"/>
          <w:sz w:val="24"/>
          <w:highlight w:val="black"/>
        </w:rPr>
        <w:t>1</w:t>
      </w:r>
      <w:r w:rsidR="00700EE5" w:rsidRPr="00543B06">
        <w:rPr>
          <w:rFonts w:ascii="HGSｺﾞｼｯｸM" w:eastAsia="HGSｺﾞｼｯｸM" w:hint="eastAsia"/>
          <w:b/>
          <w:color w:val="FFFFFF" w:themeColor="background1"/>
          <w:sz w:val="24"/>
          <w:highlight w:val="black"/>
        </w:rPr>
        <w:t>．相談</w:t>
      </w:r>
      <w:r w:rsidR="00592EC0" w:rsidRPr="00543B06">
        <w:rPr>
          <w:rFonts w:ascii="HGSｺﾞｼｯｸM" w:eastAsia="HGSｺﾞｼｯｸM" w:hint="eastAsia"/>
          <w:b/>
          <w:color w:val="FFFFFF" w:themeColor="background1"/>
          <w:sz w:val="24"/>
          <w:highlight w:val="black"/>
        </w:rPr>
        <w:t xml:space="preserve">体制　　　　　　　　　　　　　　　　　　　　</w:t>
      </w:r>
      <w:r w:rsidR="00700EE5" w:rsidRPr="00543B06">
        <w:rPr>
          <w:rFonts w:ascii="HGSｺﾞｼｯｸM" w:eastAsia="HGSｺﾞｼｯｸM" w:hint="eastAsia"/>
          <w:b/>
          <w:color w:val="FFFFFF" w:themeColor="background1"/>
          <w:sz w:val="24"/>
          <w:highlight w:val="black"/>
        </w:rPr>
        <w:t xml:space="preserve">　　　　　　　　　　</w:t>
      </w:r>
    </w:p>
    <w:p w:rsidR="00700EE5" w:rsidRPr="00543B06" w:rsidRDefault="00700EE5" w:rsidP="001D5445">
      <w:pPr>
        <w:pStyle w:val="aa"/>
        <w:numPr>
          <w:ilvl w:val="0"/>
          <w:numId w:val="27"/>
        </w:numPr>
        <w:rPr>
          <w:rFonts w:ascii="HGSｺﾞｼｯｸM" w:eastAsia="HGSｺﾞｼｯｸM"/>
          <w:sz w:val="24"/>
        </w:rPr>
      </w:pPr>
      <w:r w:rsidRPr="00543B06">
        <w:rPr>
          <w:rFonts w:ascii="HGSｺﾞｼｯｸM" w:eastAsia="HGSｺﾞｼｯｸM" w:hint="eastAsia"/>
          <w:sz w:val="24"/>
        </w:rPr>
        <w:t>相談窓口</w:t>
      </w:r>
    </w:p>
    <w:p w:rsidR="00700EE5" w:rsidRPr="00543B06" w:rsidRDefault="00700EE5" w:rsidP="001D5445">
      <w:pPr>
        <w:ind w:firstLineChars="100" w:firstLine="240"/>
        <w:rPr>
          <w:rFonts w:ascii="HGSｺﾞｼｯｸM" w:eastAsia="HGSｺﾞｼｯｸM"/>
          <w:sz w:val="24"/>
        </w:rPr>
      </w:pPr>
      <w:r w:rsidRPr="00543B06">
        <w:rPr>
          <w:rFonts w:ascii="HGSｺﾞｼｯｸM" w:eastAsia="HGSｺﾞｼｯｸM" w:hint="eastAsia"/>
          <w:sz w:val="24"/>
        </w:rPr>
        <w:t>空</w:t>
      </w:r>
      <w:r w:rsidR="00275424" w:rsidRPr="00543B06">
        <w:rPr>
          <w:rFonts w:ascii="HGSｺﾞｼｯｸM" w:eastAsia="HGSｺﾞｼｯｸM" w:hint="eastAsia"/>
          <w:sz w:val="24"/>
        </w:rPr>
        <w:t>き</w:t>
      </w:r>
      <w:r w:rsidRPr="00543B06">
        <w:rPr>
          <w:rFonts w:ascii="HGSｺﾞｼｯｸM" w:eastAsia="HGSｺﾞｼｯｸM" w:hint="eastAsia"/>
          <w:sz w:val="24"/>
        </w:rPr>
        <w:t>家等の管理、解体、利活用などの相談に一元的に対応するため、関係部署、関係団体等と連携してワンストップ相談窓口を設置し、相談内容に応じて適切な対応をします。</w:t>
      </w:r>
    </w:p>
    <w:p w:rsidR="00592EC0" w:rsidRPr="00543B06" w:rsidRDefault="00592EC0" w:rsidP="00592EC0">
      <w:pPr>
        <w:ind w:leftChars="100" w:left="210" w:firstLineChars="100" w:firstLine="240"/>
        <w:rPr>
          <w:rFonts w:ascii="HGSｺﾞｼｯｸM" w:eastAsia="HGSｺﾞｼｯｸM"/>
          <w:sz w:val="24"/>
        </w:rPr>
      </w:pPr>
    </w:p>
    <w:p w:rsidR="00700EE5" w:rsidRPr="00543B06" w:rsidRDefault="005C621A" w:rsidP="00700EE5">
      <w:pPr>
        <w:ind w:left="480" w:hangingChars="200" w:hanging="480"/>
        <w:jc w:val="center"/>
        <w:rPr>
          <w:rFonts w:ascii="HGSｺﾞｼｯｸM" w:eastAsia="HGSｺﾞｼｯｸM"/>
          <w:sz w:val="24"/>
        </w:rPr>
      </w:pPr>
      <w:r w:rsidRPr="00543B06">
        <w:rPr>
          <w:rFonts w:ascii="HGSｺﾞｼｯｸM" w:eastAsia="HGSｺﾞｼｯｸM" w:hint="eastAsia"/>
          <w:noProof/>
          <w:sz w:val="24"/>
        </w:rPr>
        <w:drawing>
          <wp:inline distT="0" distB="0" distL="0" distR="0">
            <wp:extent cx="5400040" cy="4922520"/>
            <wp:effectExtent l="19050" t="19050" r="10160"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無題363.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4922520"/>
                    </a:xfrm>
                    <a:prstGeom prst="rect">
                      <a:avLst/>
                    </a:prstGeom>
                    <a:ln w="25400" cmpd="dbl">
                      <a:solidFill>
                        <a:schemeClr val="tx1"/>
                      </a:solidFill>
                    </a:ln>
                  </pic:spPr>
                </pic:pic>
              </a:graphicData>
            </a:graphic>
          </wp:inline>
        </w:drawing>
      </w:r>
    </w:p>
    <w:p w:rsidR="00592EC0" w:rsidRPr="00543B06" w:rsidRDefault="00700EE5" w:rsidP="00700EE5">
      <w:pPr>
        <w:ind w:left="440" w:hangingChars="200" w:hanging="440"/>
        <w:jc w:val="center"/>
        <w:rPr>
          <w:rFonts w:ascii="HGSｺﾞｼｯｸM" w:eastAsia="HGSｺﾞｼｯｸM"/>
          <w:sz w:val="22"/>
        </w:rPr>
      </w:pPr>
      <w:r w:rsidRPr="00543B06">
        <w:rPr>
          <w:rFonts w:ascii="HGSｺﾞｼｯｸM" w:eastAsia="HGSｺﾞｼｯｸM" w:hint="eastAsia"/>
          <w:sz w:val="22"/>
        </w:rPr>
        <w:t>【ワンストップ相談窓口　イメージ図】</w:t>
      </w:r>
    </w:p>
    <w:p w:rsidR="00592EC0" w:rsidRPr="00543B06" w:rsidRDefault="00592EC0">
      <w:pPr>
        <w:widowControl/>
        <w:jc w:val="left"/>
        <w:rPr>
          <w:rFonts w:ascii="HGSｺﾞｼｯｸM" w:eastAsia="HGSｺﾞｼｯｸM"/>
          <w:sz w:val="22"/>
        </w:rPr>
      </w:pPr>
      <w:r w:rsidRPr="00543B06">
        <w:rPr>
          <w:rFonts w:ascii="HGSｺﾞｼｯｸM" w:eastAsia="HGSｺﾞｼｯｸM" w:hint="eastAsia"/>
          <w:sz w:val="22"/>
        </w:rPr>
        <w:br w:type="page"/>
      </w:r>
    </w:p>
    <w:p w:rsidR="00700EE5" w:rsidRPr="00543B06" w:rsidRDefault="00592EC0" w:rsidP="00592EC0">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①ワ</w:t>
      </w:r>
      <w:r w:rsidR="00700EE5" w:rsidRPr="00543B06">
        <w:rPr>
          <w:rFonts w:ascii="HGSｺﾞｼｯｸM" w:eastAsia="HGSｺﾞｼｯｸM" w:hAnsi="ＭＳ 明朝" w:cs="ＭＳ 明朝" w:hint="eastAsia"/>
          <w:sz w:val="24"/>
        </w:rPr>
        <w:t>ンストップ窓口（空き家</w:t>
      </w:r>
      <w:r w:rsidR="001F1D21" w:rsidRPr="00543B06">
        <w:rPr>
          <w:rFonts w:ascii="HGSｺﾞｼｯｸM" w:eastAsia="HGSｺﾞｼｯｸM" w:hAnsi="ＭＳ 明朝" w:cs="ＭＳ 明朝" w:hint="eastAsia"/>
          <w:sz w:val="24"/>
        </w:rPr>
        <w:t>等</w:t>
      </w:r>
      <w:r w:rsidR="00700EE5" w:rsidRPr="00543B06">
        <w:rPr>
          <w:rFonts w:ascii="HGSｺﾞｼｯｸM" w:eastAsia="HGSｺﾞｼｯｸM" w:hAnsi="ＭＳ 明朝" w:cs="ＭＳ 明朝" w:hint="eastAsia"/>
          <w:sz w:val="24"/>
        </w:rPr>
        <w:t>に関する一次的な相談受付）</w:t>
      </w:r>
    </w:p>
    <w:p w:rsidR="00700EE5" w:rsidRPr="00543B06"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w:t>
      </w:r>
      <w:r w:rsidR="00592EC0" w:rsidRPr="00543B06">
        <w:rPr>
          <w:rFonts w:ascii="HGSｺﾞｼｯｸM" w:eastAsia="HGSｺﾞｼｯｸM" w:hAnsi="ＭＳ 明朝" w:cs="ＭＳ 明朝" w:hint="eastAsia"/>
          <w:sz w:val="24"/>
        </w:rPr>
        <w:t xml:space="preserve">　</w:t>
      </w:r>
      <w:r w:rsidR="002E3A17" w:rsidRPr="00543B06">
        <w:rPr>
          <w:rFonts w:ascii="HGSｺﾞｼｯｸM" w:eastAsia="HGSｺﾞｼｯｸM" w:hAnsi="ＭＳ 明朝" w:cs="ＭＳ 明朝" w:hint="eastAsia"/>
          <w:sz w:val="24"/>
        </w:rPr>
        <w:t>担当部署：総務企画部危機管理課</w:t>
      </w:r>
      <w:r w:rsidR="0046208F">
        <w:rPr>
          <w:rFonts w:ascii="HGSｺﾞｼｯｸM" w:eastAsia="HGSｺﾞｼｯｸM" w:hAnsi="ＭＳ 明朝" w:cs="ＭＳ 明朝" w:hint="eastAsia"/>
          <w:sz w:val="24"/>
        </w:rPr>
        <w:t>危機管理班</w:t>
      </w:r>
    </w:p>
    <w:p w:rsidR="00700EE5" w:rsidRPr="00543B06"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電話番号：０１８５－２４－９１１３</w:t>
      </w:r>
    </w:p>
    <w:p w:rsidR="00700EE5"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FAX番号：０１８５－２３－２４２４</w:t>
      </w:r>
    </w:p>
    <w:p w:rsidR="007E689F" w:rsidRPr="00543B06" w:rsidRDefault="007E689F" w:rsidP="00592EC0">
      <w:pPr>
        <w:ind w:left="1" w:hanging="1"/>
        <w:rPr>
          <w:rFonts w:ascii="HGSｺﾞｼｯｸM" w:eastAsia="HGSｺﾞｼｯｸM" w:hAnsi="ＭＳ 明朝" w:cs="ＭＳ 明朝"/>
          <w:sz w:val="24"/>
        </w:rPr>
      </w:pPr>
    </w:p>
    <w:p w:rsidR="00700EE5" w:rsidRPr="00543B06" w:rsidRDefault="00592EC0" w:rsidP="00592EC0">
      <w:pPr>
        <w:pStyle w:val="aa"/>
        <w:ind w:left="0"/>
        <w:rPr>
          <w:rFonts w:ascii="HGSｺﾞｼｯｸM" w:eastAsia="HGSｺﾞｼｯｸM"/>
          <w:sz w:val="24"/>
        </w:rPr>
      </w:pPr>
      <w:r w:rsidRPr="00543B06">
        <w:rPr>
          <w:rFonts w:ascii="HGSｺﾞｼｯｸM" w:eastAsia="HGSｺﾞｼｯｸM" w:hint="eastAsia"/>
          <w:sz w:val="24"/>
        </w:rPr>
        <w:t>②</w:t>
      </w:r>
      <w:r w:rsidR="00700EE5" w:rsidRPr="00543B06">
        <w:rPr>
          <w:rFonts w:ascii="HGSｺﾞｼｯｸM" w:eastAsia="HGSｺﾞｼｯｸM" w:hint="eastAsia"/>
          <w:sz w:val="24"/>
        </w:rPr>
        <w:t>関係部署</w:t>
      </w:r>
    </w:p>
    <w:p w:rsidR="00700EE5" w:rsidRPr="00543B06" w:rsidRDefault="00700EE5" w:rsidP="00592EC0">
      <w:pPr>
        <w:ind w:firstLineChars="100" w:firstLine="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◇移住・定住に関する窓口</w:t>
      </w:r>
    </w:p>
    <w:p w:rsidR="00700EE5" w:rsidRPr="00543B06"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w:t>
      </w:r>
      <w:r w:rsidR="00592EC0" w:rsidRPr="00543B06">
        <w:rPr>
          <w:rFonts w:ascii="HGSｺﾞｼｯｸM" w:eastAsia="HGSｺﾞｼｯｸM" w:hAnsi="ＭＳ 明朝" w:cs="ＭＳ 明朝" w:hint="eastAsia"/>
          <w:sz w:val="24"/>
        </w:rPr>
        <w:t xml:space="preserve">　</w:t>
      </w:r>
      <w:r w:rsidR="00C50389" w:rsidRPr="00543B06">
        <w:rPr>
          <w:rFonts w:ascii="HGSｺﾞｼｯｸM" w:eastAsia="HGSｺﾞｼｯｸM" w:hAnsi="ＭＳ 明朝" w:cs="ＭＳ 明朝" w:hint="eastAsia"/>
          <w:sz w:val="24"/>
        </w:rPr>
        <w:t>担当部署：総務企画部企画政策課移住定住促進班</w:t>
      </w:r>
    </w:p>
    <w:p w:rsidR="00700EE5" w:rsidRPr="00543B06"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電話番号：０１８５－２４－９１２２</w:t>
      </w:r>
    </w:p>
    <w:p w:rsidR="00700EE5"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FAX番号：０１８５－２３－２９２２</w:t>
      </w:r>
    </w:p>
    <w:p w:rsidR="007E689F" w:rsidRPr="00543B06" w:rsidRDefault="007E689F" w:rsidP="00592EC0">
      <w:pPr>
        <w:ind w:left="1" w:hanging="1"/>
        <w:rPr>
          <w:rFonts w:ascii="HGSｺﾞｼｯｸM" w:eastAsia="HGSｺﾞｼｯｸM" w:hAnsi="ＭＳ 明朝" w:cs="ＭＳ 明朝"/>
          <w:sz w:val="24"/>
        </w:rPr>
      </w:pPr>
    </w:p>
    <w:p w:rsidR="00700EE5" w:rsidRPr="00543B06" w:rsidRDefault="00700EE5" w:rsidP="00592EC0">
      <w:pPr>
        <w:ind w:left="1" w:firstLineChars="100" w:firstLine="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◇空き店舗の利用、既存店舗の活用に関する窓口</w:t>
      </w:r>
    </w:p>
    <w:p w:rsidR="00700EE5" w:rsidRPr="00C55D68" w:rsidRDefault="00700EE5"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w:t>
      </w:r>
      <w:r w:rsidR="00592EC0" w:rsidRPr="00543B06">
        <w:rPr>
          <w:rFonts w:ascii="HGSｺﾞｼｯｸM" w:eastAsia="HGSｺﾞｼｯｸM" w:hAnsi="ＭＳ 明朝" w:cs="ＭＳ 明朝" w:hint="eastAsia"/>
          <w:sz w:val="24"/>
        </w:rPr>
        <w:t xml:space="preserve">　</w:t>
      </w:r>
      <w:r w:rsidRPr="00543B06">
        <w:rPr>
          <w:rFonts w:ascii="HGSｺﾞｼｯｸM" w:eastAsia="HGSｺﾞｼｯｸM" w:hAnsi="ＭＳ 明朝" w:cs="ＭＳ 明朝" w:hint="eastAsia"/>
          <w:sz w:val="24"/>
        </w:rPr>
        <w:t>担当部署：観光文化スポーツ部男鹿まるごと売込</w:t>
      </w:r>
      <w:r w:rsidRPr="00C55D68">
        <w:rPr>
          <w:rFonts w:ascii="HGSｺﾞｼｯｸM" w:eastAsia="HGSｺﾞｼｯｸM" w:hAnsi="ＭＳ 明朝" w:cs="ＭＳ 明朝" w:hint="eastAsia"/>
          <w:sz w:val="24"/>
        </w:rPr>
        <w:t>課</w:t>
      </w:r>
      <w:r w:rsidR="002307EE" w:rsidRPr="00C55D68">
        <w:rPr>
          <w:rFonts w:ascii="HGSｺﾞｼｯｸM" w:eastAsia="HGSｺﾞｼｯｸM" w:hAnsi="ＭＳ 明朝" w:cs="ＭＳ 明朝" w:hint="eastAsia"/>
          <w:sz w:val="24"/>
        </w:rPr>
        <w:t>エネルギー・</w:t>
      </w:r>
      <w:r w:rsidRPr="00C55D68">
        <w:rPr>
          <w:rFonts w:ascii="HGSｺﾞｼｯｸM" w:eastAsia="HGSｺﾞｼｯｸM" w:hAnsi="ＭＳ 明朝" w:cs="ＭＳ 明朝" w:hint="eastAsia"/>
          <w:sz w:val="24"/>
        </w:rPr>
        <w:t>商工港湾班</w:t>
      </w:r>
    </w:p>
    <w:p w:rsidR="00700EE5" w:rsidRPr="00C55D68" w:rsidRDefault="00700EE5" w:rsidP="00592EC0">
      <w:pPr>
        <w:ind w:left="1" w:hanging="1"/>
        <w:rPr>
          <w:rFonts w:ascii="HGSｺﾞｼｯｸM" w:eastAsia="HGSｺﾞｼｯｸM" w:hAnsi="ＭＳ 明朝" w:cs="ＭＳ 明朝"/>
          <w:sz w:val="24"/>
        </w:rPr>
      </w:pPr>
      <w:r w:rsidRPr="00C55D68">
        <w:rPr>
          <w:rFonts w:ascii="HGSｺﾞｼｯｸM" w:eastAsia="HGSｺﾞｼｯｸM" w:hAnsi="ＭＳ 明朝" w:cs="ＭＳ 明朝" w:hint="eastAsia"/>
          <w:sz w:val="24"/>
        </w:rPr>
        <w:t xml:space="preserve">　　電話番号：０１８５－２４－９１４３</w:t>
      </w:r>
    </w:p>
    <w:p w:rsidR="00700EE5" w:rsidRPr="00C55D68" w:rsidRDefault="00700EE5" w:rsidP="00592EC0">
      <w:pPr>
        <w:ind w:left="1" w:hanging="1"/>
        <w:rPr>
          <w:rFonts w:ascii="HGSｺﾞｼｯｸM" w:eastAsia="HGSｺﾞｼｯｸM" w:hAnsi="ＭＳ 明朝" w:cs="ＭＳ 明朝"/>
          <w:sz w:val="24"/>
        </w:rPr>
      </w:pPr>
      <w:r w:rsidRPr="00C55D68">
        <w:rPr>
          <w:rFonts w:ascii="HGSｺﾞｼｯｸM" w:eastAsia="HGSｺﾞｼｯｸM" w:hAnsi="ＭＳ 明朝" w:cs="ＭＳ 明朝" w:hint="eastAsia"/>
          <w:sz w:val="24"/>
        </w:rPr>
        <w:t xml:space="preserve">　　FAX番号：０１８５－２３－２４２４</w:t>
      </w:r>
    </w:p>
    <w:p w:rsidR="00F53DDE" w:rsidRPr="00543B06" w:rsidRDefault="00F53DDE" w:rsidP="00592EC0">
      <w:pPr>
        <w:ind w:left="1" w:hanging="1"/>
        <w:rPr>
          <w:rFonts w:ascii="HGSｺﾞｼｯｸM" w:eastAsia="HGSｺﾞｼｯｸM" w:hAnsi="ＭＳ 明朝" w:cs="ＭＳ 明朝"/>
          <w:sz w:val="24"/>
        </w:rPr>
      </w:pPr>
    </w:p>
    <w:p w:rsidR="004415AD" w:rsidRPr="00543B06" w:rsidRDefault="004415AD" w:rsidP="00592EC0">
      <w:pPr>
        <w:ind w:left="-479" w:firstLineChars="300" w:firstLine="72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◇住宅の耐震診断・改修に関する窓口</w:t>
      </w:r>
    </w:p>
    <w:p w:rsidR="004415AD" w:rsidRPr="00543B06" w:rsidRDefault="004415AD"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w:t>
      </w:r>
      <w:r w:rsidR="00C50389" w:rsidRPr="00543B06">
        <w:rPr>
          <w:rFonts w:ascii="HGSｺﾞｼｯｸM" w:eastAsia="HGSｺﾞｼｯｸM" w:hAnsi="ＭＳ 明朝" w:cs="ＭＳ 明朝" w:hint="eastAsia"/>
          <w:sz w:val="24"/>
        </w:rPr>
        <w:t>担当部署：産業建設部建設課都市計画班</w:t>
      </w:r>
    </w:p>
    <w:p w:rsidR="004415AD" w:rsidRPr="00543B06" w:rsidRDefault="004415AD"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電話番号：０１</w:t>
      </w:r>
      <w:r w:rsidR="00C50389" w:rsidRPr="00543B06">
        <w:rPr>
          <w:rFonts w:ascii="HGSｺﾞｼｯｸM" w:eastAsia="HGSｺﾞｼｯｸM" w:hAnsi="ＭＳ 明朝" w:cs="ＭＳ 明朝" w:hint="eastAsia"/>
          <w:sz w:val="24"/>
        </w:rPr>
        <w:t>８５－２４－９１４４</w:t>
      </w:r>
    </w:p>
    <w:p w:rsidR="004415AD" w:rsidRPr="00543B06" w:rsidRDefault="004415AD" w:rsidP="00592EC0">
      <w:pPr>
        <w:ind w:left="1" w:hanging="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FAX番号：０１８５－２３－２４２４</w:t>
      </w:r>
    </w:p>
    <w:p w:rsidR="004415AD" w:rsidRPr="00543B06" w:rsidRDefault="004415AD" w:rsidP="00700EE5">
      <w:pPr>
        <w:ind w:left="480" w:hangingChars="200" w:hanging="480"/>
        <w:rPr>
          <w:rFonts w:ascii="HGSｺﾞｼｯｸM" w:eastAsia="HGSｺﾞｼｯｸM" w:hAnsi="ＭＳ 明朝" w:cs="ＭＳ 明朝"/>
          <w:sz w:val="24"/>
        </w:rPr>
      </w:pPr>
    </w:p>
    <w:p w:rsidR="00700EE5" w:rsidRPr="00543B06" w:rsidRDefault="00700EE5" w:rsidP="001D5445">
      <w:pPr>
        <w:pStyle w:val="aa"/>
        <w:numPr>
          <w:ilvl w:val="0"/>
          <w:numId w:val="27"/>
        </w:numPr>
        <w:rPr>
          <w:rFonts w:ascii="HGSｺﾞｼｯｸM" w:eastAsia="HGSｺﾞｼｯｸM"/>
          <w:sz w:val="24"/>
        </w:rPr>
      </w:pPr>
      <w:r w:rsidRPr="00543B06">
        <w:rPr>
          <w:rFonts w:ascii="HGSｺﾞｼｯｸM" w:eastAsia="HGSｺﾞｼｯｸM" w:hint="eastAsia"/>
          <w:sz w:val="24"/>
        </w:rPr>
        <w:t>相談会の実施</w:t>
      </w:r>
    </w:p>
    <w:p w:rsidR="00700EE5" w:rsidRPr="00543B06" w:rsidRDefault="00700EE5" w:rsidP="00592EC0">
      <w:pPr>
        <w:ind w:firstLineChars="100" w:firstLine="240"/>
        <w:rPr>
          <w:rFonts w:ascii="HGSｺﾞｼｯｸM" w:eastAsia="HGSｺﾞｼｯｸM"/>
          <w:sz w:val="24"/>
        </w:rPr>
      </w:pPr>
      <w:r w:rsidRPr="00543B06">
        <w:rPr>
          <w:rFonts w:ascii="HGSｺﾞｼｯｸM" w:eastAsia="HGSｺﾞｼｯｸM" w:hint="eastAsia"/>
          <w:sz w:val="24"/>
        </w:rPr>
        <w:t>空</w:t>
      </w:r>
      <w:r w:rsidR="00275424" w:rsidRPr="00543B06">
        <w:rPr>
          <w:rFonts w:ascii="HGSｺﾞｼｯｸM" w:eastAsia="HGSｺﾞｼｯｸM" w:hint="eastAsia"/>
          <w:sz w:val="24"/>
        </w:rPr>
        <w:t>き</w:t>
      </w:r>
      <w:r w:rsidRPr="00543B06">
        <w:rPr>
          <w:rFonts w:ascii="HGSｺﾞｼｯｸM" w:eastAsia="HGSｺﾞｼｯｸM" w:hint="eastAsia"/>
          <w:sz w:val="24"/>
        </w:rPr>
        <w:t>家所有者等からの除却や利活用などに係る相談に対応するため、関係機関等との合同による相談会を定期的に実施します。</w:t>
      </w:r>
    </w:p>
    <w:p w:rsidR="00B200E6" w:rsidRPr="00543B06" w:rsidRDefault="00700EE5" w:rsidP="00B200E6">
      <w:pPr>
        <w:ind w:firstLineChars="99" w:firstLine="238"/>
        <w:rPr>
          <w:rFonts w:ascii="HGSｺﾞｼｯｸM" w:eastAsia="HGSｺﾞｼｯｸM"/>
          <w:sz w:val="24"/>
        </w:rPr>
      </w:pPr>
      <w:r w:rsidRPr="00543B06">
        <w:rPr>
          <w:rFonts w:ascii="HGSｺﾞｼｯｸM" w:eastAsia="HGSｺﾞｼｯｸM" w:hint="eastAsia"/>
          <w:sz w:val="24"/>
        </w:rPr>
        <w:t>相談会では、所有する空き家</w:t>
      </w:r>
      <w:r w:rsidR="00D14113" w:rsidRPr="00543B06">
        <w:rPr>
          <w:rFonts w:ascii="HGSｺﾞｼｯｸM" w:eastAsia="HGSｺﾞｼｯｸM" w:hint="eastAsia"/>
          <w:sz w:val="24"/>
        </w:rPr>
        <w:t>等</w:t>
      </w:r>
      <w:r w:rsidRPr="00543B06">
        <w:rPr>
          <w:rFonts w:ascii="HGSｺﾞｼｯｸM" w:eastAsia="HGSｺﾞｼｯｸM" w:hint="eastAsia"/>
          <w:sz w:val="24"/>
        </w:rPr>
        <w:t>の管理や解体、空き家バンクへの登</w:t>
      </w:r>
      <w:r w:rsidR="006D1DF2" w:rsidRPr="00543B06">
        <w:rPr>
          <w:rFonts w:ascii="HGSｺﾞｼｯｸM" w:eastAsia="HGSｺﾞｼｯｸM" w:hint="eastAsia"/>
          <w:sz w:val="24"/>
        </w:rPr>
        <w:t>録等に係る問題や疑問について、司法書士、宅地建物取引士、</w:t>
      </w:r>
      <w:r w:rsidRPr="00543B06">
        <w:rPr>
          <w:rFonts w:ascii="HGSｺﾞｼｯｸM" w:eastAsia="HGSｺﾞｼｯｸM" w:hint="eastAsia"/>
          <w:sz w:val="24"/>
        </w:rPr>
        <w:t>市関係部署等が連携して相談に応じることで、空家等となる前の段階での問題解決を図ります。</w:t>
      </w:r>
    </w:p>
    <w:p w:rsidR="00700EE5" w:rsidRPr="00543B06" w:rsidRDefault="00B200E6" w:rsidP="008F45B9">
      <w:pPr>
        <w:widowControl/>
        <w:jc w:val="left"/>
        <w:rPr>
          <w:rFonts w:ascii="HGSｺﾞｼｯｸM" w:eastAsia="HGSｺﾞｼｯｸM"/>
          <w:sz w:val="24"/>
        </w:rPr>
      </w:pPr>
      <w:r w:rsidRPr="00543B06">
        <w:rPr>
          <w:rFonts w:ascii="HGSｺﾞｼｯｸM" w:eastAsia="HGSｺﾞｼｯｸM" w:hint="eastAsia"/>
          <w:sz w:val="24"/>
        </w:rPr>
        <w:br w:type="page"/>
      </w:r>
    </w:p>
    <w:p w:rsidR="000657ED" w:rsidRPr="00543B06" w:rsidRDefault="000657ED" w:rsidP="00700EE5">
      <w:pPr>
        <w:ind w:left="562" w:hangingChars="200" w:hanging="562"/>
        <w:rPr>
          <w:rFonts w:ascii="HGSｺﾞｼｯｸM" w:eastAsia="HGSｺﾞｼｯｸM" w:hAnsi="ＭＳ 明朝" w:cs="ＭＳ 明朝"/>
          <w:b/>
          <w:color w:val="FFFFFF" w:themeColor="background1"/>
          <w:sz w:val="24"/>
        </w:rPr>
      </w:pPr>
      <w:r w:rsidRPr="00543B06">
        <w:rPr>
          <w:rFonts w:ascii="HGSｺﾞｼｯｸM" w:eastAsia="HGSｺﾞｼｯｸM" w:hint="eastAsia"/>
          <w:b/>
          <w:noProof/>
          <w:sz w:val="28"/>
        </w:rPr>
        <mc:AlternateContent>
          <mc:Choice Requires="wps">
            <w:drawing>
              <wp:anchor distT="0" distB="0" distL="114300" distR="114300" simplePos="0" relativeHeight="251837440" behindDoc="1" locked="0" layoutInCell="1" allowOverlap="1" wp14:anchorId="4137B815" wp14:editId="119DE3E9">
                <wp:simplePos x="0" y="0"/>
                <wp:positionH relativeFrom="margin">
                  <wp:posOffset>14152</wp:posOffset>
                </wp:positionH>
                <wp:positionV relativeFrom="paragraph">
                  <wp:posOffset>-13195</wp:posOffset>
                </wp:positionV>
                <wp:extent cx="5382000" cy="542925"/>
                <wp:effectExtent l="0" t="0" r="28575" b="28575"/>
                <wp:wrapNone/>
                <wp:docPr id="2" name="額縁 2"/>
                <wp:cNvGraphicFramePr/>
                <a:graphic xmlns:a="http://schemas.openxmlformats.org/drawingml/2006/main">
                  <a:graphicData uri="http://schemas.microsoft.com/office/word/2010/wordprocessingShape">
                    <wps:wsp>
                      <wps:cNvSpPr/>
                      <wps:spPr>
                        <a:xfrm>
                          <a:off x="0" y="0"/>
                          <a:ext cx="5382000"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590CE4" w:rsidRDefault="00717DF7" w:rsidP="00592EC0">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第８</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w:t>
                            </w:r>
                            <w:r>
                              <w:rPr>
                                <w:rFonts w:ascii="ＭＳ ゴシック" w:eastAsia="ＭＳ ゴシック" w:hAnsi="ＭＳ ゴシック" w:hint="eastAsia"/>
                                <w:color w:val="000000" w:themeColor="text1"/>
                                <w:sz w:val="34"/>
                                <w:szCs w:val="34"/>
                              </w:rPr>
                              <w:t>対策の</w:t>
                            </w:r>
                            <w:r>
                              <w:rPr>
                                <w:rFonts w:ascii="ＭＳ ゴシック" w:eastAsia="ＭＳ ゴシック" w:hAnsi="ＭＳ ゴシック"/>
                                <w:color w:val="000000" w:themeColor="text1"/>
                                <w:sz w:val="34"/>
                                <w:szCs w:val="34"/>
                              </w:rPr>
                              <w:t>実施体制</w:t>
                            </w:r>
                          </w:p>
                          <w:p w:rsidR="00717DF7" w:rsidRPr="00592EC0" w:rsidRDefault="00717DF7" w:rsidP="00700EE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37B815" id="額縁 2" o:spid="_x0000_s1033" type="#_x0000_t84" style="position:absolute;left:0;text-align:left;margin-left:1.1pt;margin-top:-1.05pt;width:423.8pt;height:42.75pt;z-index:-251479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" fillcolor="#00b0f0" strokecolor="windowText" strokeweight="1pt">
                <v:fill opacity="35980f"/>
                <v:textbox inset=",0">
                  <w:txbxContent>
                    <w:p w:rsidR="00717DF7" w:rsidRPr="00590CE4" w:rsidRDefault="00717DF7" w:rsidP="00592EC0">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第８</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空家等</w:t>
                      </w:r>
                      <w:r>
                        <w:rPr>
                          <w:rFonts w:ascii="ＭＳ ゴシック" w:eastAsia="ＭＳ ゴシック" w:hAnsi="ＭＳ ゴシック" w:hint="eastAsia"/>
                          <w:color w:val="000000" w:themeColor="text1"/>
                          <w:sz w:val="34"/>
                          <w:szCs w:val="34"/>
                        </w:rPr>
                        <w:t>対策の</w:t>
                      </w:r>
                      <w:r>
                        <w:rPr>
                          <w:rFonts w:ascii="ＭＳ ゴシック" w:eastAsia="ＭＳ ゴシック" w:hAnsi="ＭＳ ゴシック"/>
                          <w:color w:val="000000" w:themeColor="text1"/>
                          <w:sz w:val="34"/>
                          <w:szCs w:val="34"/>
                        </w:rPr>
                        <w:t>実施体制</w:t>
                      </w:r>
                    </w:p>
                    <w:p w:rsidR="00717DF7" w:rsidRPr="00592EC0" w:rsidRDefault="00717DF7" w:rsidP="00700EE5">
                      <w:pPr>
                        <w:jc w:val="left"/>
                        <w:rPr>
                          <w:b/>
                          <w:sz w:val="22"/>
                        </w:rPr>
                      </w:pPr>
                    </w:p>
                  </w:txbxContent>
                </v:textbox>
                <w10:wrap anchorx="margin"/>
              </v:shape>
            </w:pict>
          </mc:Fallback>
        </mc:AlternateContent>
      </w:r>
    </w:p>
    <w:p w:rsidR="000657ED" w:rsidRPr="00543B06" w:rsidRDefault="000657ED" w:rsidP="00700EE5">
      <w:pPr>
        <w:ind w:left="482" w:hangingChars="200" w:hanging="482"/>
        <w:rPr>
          <w:rFonts w:ascii="HGSｺﾞｼｯｸM" w:eastAsia="HGSｺﾞｼｯｸM" w:hAnsi="ＭＳ 明朝" w:cs="ＭＳ 明朝"/>
          <w:b/>
          <w:color w:val="FFFFFF" w:themeColor="background1"/>
          <w:sz w:val="24"/>
        </w:rPr>
      </w:pPr>
    </w:p>
    <w:p w:rsidR="000657ED" w:rsidRPr="00543B06" w:rsidRDefault="000657ED" w:rsidP="00700EE5">
      <w:pPr>
        <w:ind w:left="482" w:hangingChars="200" w:hanging="482"/>
        <w:rPr>
          <w:rFonts w:ascii="HGSｺﾞｼｯｸM" w:eastAsia="HGSｺﾞｼｯｸM" w:hAnsi="ＭＳ 明朝" w:cs="ＭＳ 明朝"/>
          <w:b/>
          <w:color w:val="FFFFFF" w:themeColor="background1"/>
          <w:sz w:val="24"/>
        </w:rPr>
      </w:pPr>
    </w:p>
    <w:p w:rsidR="00700EE5" w:rsidRPr="00543B06" w:rsidRDefault="000657ED" w:rsidP="00700EE5">
      <w:pPr>
        <w:ind w:left="482" w:hangingChars="200" w:hanging="482"/>
        <w:rPr>
          <w:rFonts w:ascii="HGSｺﾞｼｯｸM" w:eastAsia="HGSｺﾞｼｯｸM" w:hAnsi="ＭＳ 明朝" w:cs="ＭＳ 明朝"/>
          <w:b/>
          <w:sz w:val="24"/>
        </w:rPr>
      </w:pPr>
      <w:r w:rsidRPr="00543B06">
        <w:rPr>
          <w:rFonts w:ascii="HGSｺﾞｼｯｸM" w:eastAsia="HGSｺﾞｼｯｸM" w:hAnsi="ＭＳ 明朝" w:cs="ＭＳ 明朝" w:hint="eastAsia"/>
          <w:b/>
          <w:color w:val="FFFFFF" w:themeColor="background1"/>
          <w:sz w:val="24"/>
          <w:highlight w:val="black"/>
        </w:rPr>
        <w:t>1</w:t>
      </w:r>
      <w:r w:rsidR="004415AD" w:rsidRPr="00543B06">
        <w:rPr>
          <w:rFonts w:ascii="HGSｺﾞｼｯｸM" w:eastAsia="HGSｺﾞｼｯｸM" w:hAnsi="ＭＳ 明朝" w:cs="ＭＳ 明朝" w:hint="eastAsia"/>
          <w:b/>
          <w:color w:val="FFFFFF" w:themeColor="background1"/>
          <w:sz w:val="24"/>
          <w:highlight w:val="black"/>
        </w:rPr>
        <w:t>．庁内特定空家等調査部会</w:t>
      </w:r>
      <w:r w:rsidR="00700EE5" w:rsidRPr="00543B06">
        <w:rPr>
          <w:rFonts w:ascii="HGSｺﾞｼｯｸM" w:eastAsia="HGSｺﾞｼｯｸM" w:hAnsi="ＭＳ 明朝" w:cs="ＭＳ 明朝" w:hint="eastAsia"/>
          <w:b/>
          <w:color w:val="FFFFFF" w:themeColor="background1"/>
          <w:sz w:val="24"/>
          <w:highlight w:val="black"/>
        </w:rPr>
        <w:t xml:space="preserve">　　　　　　　　　　　　　　　　　　　　　　</w:t>
      </w:r>
      <w:r w:rsidR="00B200E6" w:rsidRPr="00543B06">
        <w:rPr>
          <w:rFonts w:ascii="HGSｺﾞｼｯｸM" w:eastAsia="HGSｺﾞｼｯｸM" w:hAnsi="ＭＳ 明朝" w:cs="ＭＳ 明朝" w:hint="eastAsia"/>
          <w:b/>
          <w:color w:val="FFFFFF" w:themeColor="background1"/>
          <w:sz w:val="24"/>
          <w:highlight w:val="black"/>
        </w:rPr>
        <w:t xml:space="preserve">　</w:t>
      </w:r>
    </w:p>
    <w:p w:rsidR="00700EE5" w:rsidRPr="00324CC4" w:rsidRDefault="000363EA" w:rsidP="00700EE5">
      <w:pPr>
        <w:ind w:left="420" w:hangingChars="200" w:hanging="420"/>
        <w:rPr>
          <w:rFonts w:ascii="HGSｺﾞｼｯｸM" w:eastAsia="HGSｺﾞｼｯｸM" w:hAnsi="ＭＳ 明朝" w:cs="ＭＳ 明朝"/>
          <w:sz w:val="24"/>
        </w:rPr>
      </w:pPr>
      <w:r w:rsidRPr="000363EA">
        <w:rPr>
          <w:noProof/>
        </w:rPr>
        <w:drawing>
          <wp:inline distT="0" distB="0" distL="0" distR="0">
            <wp:extent cx="5400040" cy="5863441"/>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5863441"/>
                    </a:xfrm>
                    <a:prstGeom prst="rect">
                      <a:avLst/>
                    </a:prstGeom>
                    <a:noFill/>
                    <a:ln>
                      <a:noFill/>
                    </a:ln>
                  </pic:spPr>
                </pic:pic>
              </a:graphicData>
            </a:graphic>
          </wp:inline>
        </w:drawing>
      </w:r>
    </w:p>
    <w:p w:rsidR="00B200E6" w:rsidRPr="00543B06" w:rsidRDefault="00B200E6">
      <w:pPr>
        <w:widowControl/>
        <w:jc w:val="left"/>
        <w:rPr>
          <w:rFonts w:ascii="HGSｺﾞｼｯｸM" w:eastAsia="HGSｺﾞｼｯｸM" w:hAnsi="ＭＳ 明朝" w:cs="ＭＳ 明朝"/>
          <w:b/>
          <w:color w:val="FFFFFF" w:themeColor="background1"/>
          <w:sz w:val="24"/>
        </w:rPr>
      </w:pPr>
      <w:r w:rsidRPr="00543B06">
        <w:rPr>
          <w:rFonts w:ascii="HGSｺﾞｼｯｸM" w:eastAsia="HGSｺﾞｼｯｸM" w:hAnsi="ＭＳ 明朝" w:cs="ＭＳ 明朝" w:hint="eastAsia"/>
          <w:b/>
          <w:color w:val="FFFFFF" w:themeColor="background1"/>
          <w:sz w:val="24"/>
        </w:rPr>
        <w:br w:type="page"/>
      </w:r>
    </w:p>
    <w:p w:rsidR="0003316A" w:rsidRPr="00543B06" w:rsidRDefault="00517F5B" w:rsidP="007C7D4D">
      <w:pPr>
        <w:ind w:left="482" w:hangingChars="200" w:hanging="482"/>
        <w:rPr>
          <w:rFonts w:ascii="HGSｺﾞｼｯｸM" w:eastAsia="HGSｺﾞｼｯｸM" w:hAnsi="ＭＳ 明朝" w:cs="ＭＳ 明朝"/>
          <w:b/>
          <w:color w:val="FFFFFF" w:themeColor="background1"/>
          <w:sz w:val="24"/>
        </w:rPr>
      </w:pPr>
      <w:r w:rsidRPr="00543B06">
        <w:rPr>
          <w:rFonts w:ascii="HGSｺﾞｼｯｸM" w:eastAsia="HGSｺﾞｼｯｸM" w:hAnsi="ＭＳ 明朝" w:cs="ＭＳ 明朝" w:hint="eastAsia"/>
          <w:b/>
          <w:color w:val="FFFFFF" w:themeColor="background1"/>
          <w:sz w:val="24"/>
          <w:highlight w:val="black"/>
        </w:rPr>
        <w:t>2</w:t>
      </w:r>
      <w:r w:rsidR="00700EE5" w:rsidRPr="00543B06">
        <w:rPr>
          <w:rFonts w:ascii="HGSｺﾞｼｯｸM" w:eastAsia="HGSｺﾞｼｯｸM" w:hAnsi="ＭＳ 明朝" w:cs="ＭＳ 明朝" w:hint="eastAsia"/>
          <w:b/>
          <w:color w:val="FFFFFF" w:themeColor="background1"/>
          <w:sz w:val="24"/>
          <w:highlight w:val="black"/>
        </w:rPr>
        <w:t xml:space="preserve">．男鹿市空家等対策協議会　　　　　　　　　　　　　　　　　　　　　　</w:t>
      </w:r>
      <w:r w:rsidR="00613990" w:rsidRPr="00543B06">
        <w:rPr>
          <w:rFonts w:ascii="HGSｺﾞｼｯｸM" w:eastAsia="HGSｺﾞｼｯｸM" w:hAnsi="ＭＳ 明朝" w:cs="ＭＳ 明朝" w:hint="eastAsia"/>
          <w:b/>
          <w:color w:val="FFFFFF" w:themeColor="background1"/>
          <w:sz w:val="24"/>
          <w:highlight w:val="black"/>
        </w:rPr>
        <w:t xml:space="preserve">　</w:t>
      </w:r>
    </w:p>
    <w:p w:rsidR="006C271D" w:rsidRPr="00543B06" w:rsidRDefault="00FA0616" w:rsidP="006C271D">
      <w:pPr>
        <w:ind w:left="1"/>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w:t>
      </w:r>
      <w:r w:rsidR="006C271D" w:rsidRPr="00543B06">
        <w:rPr>
          <w:rFonts w:ascii="HGSｺﾞｼｯｸM" w:eastAsia="HGSｺﾞｼｯｸM" w:hAnsi="ＭＳ 明朝" w:cs="ＭＳ 明朝" w:hint="eastAsia"/>
          <w:sz w:val="24"/>
        </w:rPr>
        <w:t>空家等対策の推進に関する</w:t>
      </w:r>
      <w:r w:rsidR="006C271D" w:rsidRPr="006E1918">
        <w:rPr>
          <w:rFonts w:ascii="HGSｺﾞｼｯｸM" w:eastAsia="HGSｺﾞｼｯｸM" w:hAnsi="ＭＳ 明朝" w:cs="ＭＳ 明朝" w:hint="eastAsia"/>
          <w:sz w:val="24"/>
        </w:rPr>
        <w:t>特別措置法第</w:t>
      </w:r>
      <w:r w:rsidR="00AB239A" w:rsidRPr="006E1918">
        <w:rPr>
          <w:rFonts w:ascii="HGSｺﾞｼｯｸM" w:eastAsia="HGSｺﾞｼｯｸM" w:hAnsi="ＭＳ 明朝" w:cs="ＭＳ 明朝" w:hint="eastAsia"/>
          <w:sz w:val="24"/>
        </w:rPr>
        <w:t>8</w:t>
      </w:r>
      <w:r w:rsidR="006C271D" w:rsidRPr="006E1918">
        <w:rPr>
          <w:rFonts w:ascii="HGSｺﾞｼｯｸM" w:eastAsia="HGSｺﾞｼｯｸM" w:hAnsi="ＭＳ 明朝" w:cs="ＭＳ 明朝" w:hint="eastAsia"/>
          <w:sz w:val="24"/>
        </w:rPr>
        <w:t>条に</w:t>
      </w:r>
      <w:r w:rsidR="006C271D" w:rsidRPr="00543B06">
        <w:rPr>
          <w:rFonts w:ascii="HGSｺﾞｼｯｸM" w:eastAsia="HGSｺﾞｼｯｸM" w:hAnsi="ＭＳ 明朝" w:cs="ＭＳ 明朝" w:hint="eastAsia"/>
          <w:sz w:val="24"/>
        </w:rPr>
        <w:t>基づき、空家等対策計画の作成及び変更並びに実施等に関し協議を行う場として設置するものであり、専門的な見地や公平性の観点から意見を伺うとともに、連携体制の構築を図り、空家等対策を総合的かつ計画的に推進する。</w:t>
      </w:r>
    </w:p>
    <w:p w:rsidR="006C271D" w:rsidRPr="00543B06" w:rsidRDefault="006C271D" w:rsidP="0000678C">
      <w:pPr>
        <w:pStyle w:val="aa"/>
        <w:numPr>
          <w:ilvl w:val="0"/>
          <w:numId w:val="28"/>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所管事項</w:t>
      </w:r>
    </w:p>
    <w:p w:rsidR="006C271D" w:rsidRPr="00543B06" w:rsidRDefault="006C271D" w:rsidP="006C271D">
      <w:pPr>
        <w:pStyle w:val="aa"/>
        <w:ind w:left="0" w:firstLineChars="100" w:firstLine="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①法第2条第2項に規定する特定空家等の認定及び対策に関すること。</w:t>
      </w:r>
    </w:p>
    <w:p w:rsidR="006C271D" w:rsidRPr="00543B06" w:rsidRDefault="006C271D" w:rsidP="006C271D">
      <w:pPr>
        <w:pStyle w:val="aa"/>
        <w:ind w:leftChars="114" w:left="489" w:hangingChars="104" w:hanging="25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②</w:t>
      </w:r>
      <w:r w:rsidRPr="002F5CFD">
        <w:rPr>
          <w:rFonts w:ascii="HGSｺﾞｼｯｸM" w:eastAsia="HGSｺﾞｼｯｸM" w:hAnsi="ＭＳ 明朝" w:cs="ＭＳ 明朝" w:hint="eastAsia"/>
          <w:sz w:val="24"/>
        </w:rPr>
        <w:t>法第</w:t>
      </w:r>
      <w:r w:rsidR="003605FD" w:rsidRPr="002F5CFD">
        <w:rPr>
          <w:rFonts w:ascii="HGSｺﾞｼｯｸM" w:eastAsia="HGSｺﾞｼｯｸM" w:hAnsi="ＭＳ 明朝" w:cs="ＭＳ 明朝" w:hint="eastAsia"/>
          <w:sz w:val="24"/>
        </w:rPr>
        <w:t>7</w:t>
      </w:r>
      <w:r w:rsidRPr="002F5CFD">
        <w:rPr>
          <w:rFonts w:ascii="HGSｺﾞｼｯｸM" w:eastAsia="HGSｺﾞｼｯｸM" w:hAnsi="ＭＳ 明朝" w:cs="ＭＳ 明朝" w:hint="eastAsia"/>
          <w:sz w:val="24"/>
        </w:rPr>
        <w:t>条第</w:t>
      </w:r>
      <w:r w:rsidRPr="00543B06">
        <w:rPr>
          <w:rFonts w:ascii="HGSｺﾞｼｯｸM" w:eastAsia="HGSｺﾞｼｯｸM" w:hAnsi="ＭＳ 明朝" w:cs="ＭＳ 明朝" w:hint="eastAsia"/>
          <w:sz w:val="24"/>
        </w:rPr>
        <w:t>1項に規定する空家等対策計画の作成及び変更並びに実施に関すること。</w:t>
      </w:r>
    </w:p>
    <w:p w:rsidR="00700EE5" w:rsidRPr="00543B06" w:rsidRDefault="00700EE5" w:rsidP="0000678C">
      <w:pPr>
        <w:pStyle w:val="aa"/>
        <w:numPr>
          <w:ilvl w:val="0"/>
          <w:numId w:val="28"/>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構成</w:t>
      </w:r>
    </w:p>
    <w:p w:rsidR="00C43887" w:rsidRPr="00543B06" w:rsidRDefault="007C7D4D" w:rsidP="00C43887">
      <w:pPr>
        <w:ind w:firstLineChars="100" w:firstLine="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男鹿市空家等対策協議会条例第3条例</w:t>
      </w:r>
      <w:r w:rsidR="00700EE5" w:rsidRPr="00543B06">
        <w:rPr>
          <w:rFonts w:ascii="HGSｺﾞｼｯｸM" w:eastAsia="HGSｺﾞｼｯｸM" w:hAnsi="ＭＳ 明朝" w:cs="ＭＳ 明朝" w:hint="eastAsia"/>
          <w:sz w:val="24"/>
        </w:rPr>
        <w:t>の規定により、市長を会長に、地域住民、学識経験者、その</w:t>
      </w:r>
      <w:r w:rsidR="00D0228C" w:rsidRPr="00543B06">
        <w:rPr>
          <w:rFonts w:ascii="HGSｺﾞｼｯｸM" w:eastAsia="HGSｺﾞｼｯｸM" w:hAnsi="ＭＳ 明朝" w:cs="ＭＳ 明朝" w:hint="eastAsia"/>
          <w:sz w:val="24"/>
        </w:rPr>
        <w:t>他市長が認める者</w:t>
      </w:r>
      <w:r w:rsidR="00700EE5" w:rsidRPr="00543B06">
        <w:rPr>
          <w:rFonts w:ascii="HGSｺﾞｼｯｸM" w:eastAsia="HGSｺﾞｼｯｸM" w:hAnsi="ＭＳ 明朝" w:cs="ＭＳ 明朝" w:hint="eastAsia"/>
          <w:sz w:val="24"/>
        </w:rPr>
        <w:t>とし、10人以内とする。</w:t>
      </w:r>
    </w:p>
    <w:p w:rsidR="00C43887" w:rsidRPr="00543B06" w:rsidRDefault="00C43887" w:rsidP="00C43887">
      <w:pPr>
        <w:ind w:firstLineChars="100" w:firstLine="240"/>
        <w:rPr>
          <w:rFonts w:ascii="HGSｺﾞｼｯｸM" w:eastAsia="HGSｺﾞｼｯｸM" w:hAnsi="ＭＳ 明朝" w:cs="ＭＳ 明朝"/>
          <w:sz w:val="24"/>
        </w:rPr>
      </w:pPr>
    </w:p>
    <w:p w:rsidR="00700EE5" w:rsidRPr="00543B06" w:rsidRDefault="00700EE5" w:rsidP="00C43887">
      <w:pPr>
        <w:jc w:val="cente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≪協議会委員≫</w:t>
      </w:r>
    </w:p>
    <w:tbl>
      <w:tblPr>
        <w:tblStyle w:val="a9"/>
        <w:tblW w:w="0" w:type="auto"/>
        <w:tblInd w:w="9" w:type="dxa"/>
        <w:tblLook w:val="04A0" w:firstRow="1" w:lastRow="0" w:firstColumn="1" w:lastColumn="0" w:noHBand="0" w:noVBand="1"/>
      </w:tblPr>
      <w:tblGrid>
        <w:gridCol w:w="1971"/>
        <w:gridCol w:w="6514"/>
      </w:tblGrid>
      <w:tr w:rsidR="00700EE5" w:rsidRPr="00543B06" w:rsidTr="00C43887">
        <w:tc>
          <w:tcPr>
            <w:tcW w:w="1971" w:type="dxa"/>
            <w:shd w:val="clear" w:color="auto" w:fill="F2F2F2" w:themeFill="background1" w:themeFillShade="F2"/>
          </w:tcPr>
          <w:p w:rsidR="00700EE5" w:rsidRPr="00543B06" w:rsidRDefault="00700EE5" w:rsidP="00E21555">
            <w:pPr>
              <w:jc w:val="cente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区　分</w:t>
            </w:r>
          </w:p>
        </w:tc>
        <w:tc>
          <w:tcPr>
            <w:tcW w:w="6514" w:type="dxa"/>
            <w:tcBorders>
              <w:top w:val="single" w:sz="4" w:space="0" w:color="auto"/>
            </w:tcBorders>
            <w:shd w:val="clear" w:color="auto" w:fill="F2F2F2" w:themeFill="background1" w:themeFillShade="F2"/>
          </w:tcPr>
          <w:p w:rsidR="00700EE5" w:rsidRPr="00543B06" w:rsidRDefault="00700EE5" w:rsidP="00E21555">
            <w:pPr>
              <w:jc w:val="cente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機関名等</w:t>
            </w:r>
          </w:p>
        </w:tc>
      </w:tr>
      <w:tr w:rsidR="00700EE5" w:rsidRPr="00543B06" w:rsidTr="00C43887">
        <w:trPr>
          <w:trHeight w:val="698"/>
        </w:trPr>
        <w:tc>
          <w:tcPr>
            <w:tcW w:w="1971" w:type="dxa"/>
            <w:vAlign w:val="center"/>
          </w:tcPr>
          <w:p w:rsidR="00700EE5" w:rsidRPr="00543B06" w:rsidRDefault="00700EE5"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(1)地域住民</w:t>
            </w:r>
          </w:p>
        </w:tc>
        <w:tc>
          <w:tcPr>
            <w:tcW w:w="6514" w:type="dxa"/>
            <w:tcBorders>
              <w:top w:val="single" w:sz="4" w:space="0" w:color="auto"/>
            </w:tcBorders>
            <w:vAlign w:val="center"/>
          </w:tcPr>
          <w:p w:rsidR="00700EE5" w:rsidRPr="00543B06" w:rsidRDefault="00700EE5"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町内会長、自主防災組織代表</w:t>
            </w:r>
          </w:p>
        </w:tc>
      </w:tr>
      <w:tr w:rsidR="00700EE5" w:rsidRPr="00543B06" w:rsidTr="00C43887">
        <w:trPr>
          <w:trHeight w:val="704"/>
        </w:trPr>
        <w:tc>
          <w:tcPr>
            <w:tcW w:w="1971" w:type="dxa"/>
            <w:vAlign w:val="center"/>
          </w:tcPr>
          <w:p w:rsidR="00700EE5" w:rsidRPr="00543B06" w:rsidRDefault="00700EE5"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(2)学識経験者</w:t>
            </w:r>
          </w:p>
        </w:tc>
        <w:tc>
          <w:tcPr>
            <w:tcW w:w="6514" w:type="dxa"/>
            <w:vAlign w:val="center"/>
          </w:tcPr>
          <w:p w:rsidR="00700EE5" w:rsidRPr="00543B06" w:rsidRDefault="004415AD" w:rsidP="004415AD">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司法書士、宅地建物取引士、社会福祉士</w:t>
            </w:r>
            <w:r w:rsidR="00700EE5" w:rsidRPr="00543B06">
              <w:rPr>
                <w:rFonts w:ascii="HGSｺﾞｼｯｸM" w:eastAsia="HGSｺﾞｼｯｸM" w:hAnsi="ＭＳ 明朝" w:cs="ＭＳ 明朝" w:hint="eastAsia"/>
                <w:sz w:val="24"/>
              </w:rPr>
              <w:t>、建築士</w:t>
            </w:r>
          </w:p>
        </w:tc>
      </w:tr>
      <w:tr w:rsidR="00700EE5" w:rsidRPr="00543B06" w:rsidTr="00C43887">
        <w:trPr>
          <w:trHeight w:val="295"/>
        </w:trPr>
        <w:tc>
          <w:tcPr>
            <w:tcW w:w="1971" w:type="dxa"/>
            <w:vAlign w:val="center"/>
          </w:tcPr>
          <w:p w:rsidR="00C43887" w:rsidRPr="00543B06" w:rsidRDefault="00700EE5"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(3)その他</w:t>
            </w:r>
            <w:r w:rsidR="001F1D21" w:rsidRPr="00543B06">
              <w:rPr>
                <w:rFonts w:ascii="HGSｺﾞｼｯｸM" w:eastAsia="HGSｺﾞｼｯｸM" w:hAnsi="ＭＳ 明朝" w:cs="ＭＳ 明朝" w:hint="eastAsia"/>
                <w:sz w:val="24"/>
              </w:rPr>
              <w:t>市長が</w:t>
            </w:r>
          </w:p>
          <w:p w:rsidR="00700EE5" w:rsidRPr="00543B06" w:rsidRDefault="001F1D21" w:rsidP="00C43887">
            <w:pPr>
              <w:ind w:firstLineChars="127" w:firstLine="305"/>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認める者</w:t>
            </w:r>
          </w:p>
        </w:tc>
        <w:tc>
          <w:tcPr>
            <w:tcW w:w="6514" w:type="dxa"/>
            <w:vAlign w:val="center"/>
          </w:tcPr>
          <w:p w:rsidR="00C43887" w:rsidRPr="00543B06" w:rsidRDefault="00700EE5"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男鹿警察署、男鹿地区消防本部、</w:t>
            </w:r>
          </w:p>
          <w:p w:rsidR="00700EE5" w:rsidRPr="00543B06" w:rsidRDefault="001F1D21" w:rsidP="00E21555">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公益社団法人</w:t>
            </w:r>
            <w:r w:rsidR="00700EE5" w:rsidRPr="00543B06">
              <w:rPr>
                <w:rFonts w:ascii="HGSｺﾞｼｯｸM" w:eastAsia="HGSｺﾞｼｯｸM" w:hAnsi="ＭＳ 明朝" w:cs="ＭＳ 明朝" w:hint="eastAsia"/>
                <w:sz w:val="24"/>
              </w:rPr>
              <w:t>男鹿市シルバー人材センター、男鹿市商工会</w:t>
            </w:r>
          </w:p>
        </w:tc>
      </w:tr>
    </w:tbl>
    <w:p w:rsidR="00700EE5" w:rsidRPr="00543B06" w:rsidRDefault="00700EE5" w:rsidP="00700EE5">
      <w:pPr>
        <w:ind w:left="480" w:hangingChars="200" w:hanging="480"/>
        <w:rPr>
          <w:rFonts w:ascii="HGSｺﾞｼｯｸM" w:eastAsia="HGSｺﾞｼｯｸM" w:hAnsi="ＭＳ 明朝" w:cs="ＭＳ 明朝"/>
          <w:sz w:val="24"/>
        </w:rPr>
      </w:pPr>
    </w:p>
    <w:p w:rsidR="0003316A" w:rsidRPr="00543B06" w:rsidRDefault="0000678C" w:rsidP="007C7D4D">
      <w:pPr>
        <w:ind w:left="482" w:hangingChars="200" w:hanging="482"/>
        <w:rPr>
          <w:rFonts w:ascii="HGSｺﾞｼｯｸM" w:eastAsia="HGSｺﾞｼｯｸM" w:hAnsi="ＭＳ 明朝" w:cs="ＭＳ 明朝"/>
          <w:b/>
          <w:color w:val="FFFFFF" w:themeColor="background1"/>
          <w:sz w:val="24"/>
        </w:rPr>
      </w:pPr>
      <w:r w:rsidRPr="00543B06">
        <w:rPr>
          <w:rFonts w:ascii="HGSｺﾞｼｯｸM" w:eastAsia="HGSｺﾞｼｯｸM" w:hAnsi="ＭＳ 明朝" w:cs="ＭＳ 明朝" w:hint="eastAsia"/>
          <w:b/>
          <w:color w:val="FFFFFF" w:themeColor="background1"/>
          <w:sz w:val="24"/>
          <w:highlight w:val="black"/>
        </w:rPr>
        <w:t>3</w:t>
      </w:r>
      <w:r w:rsidR="00700EE5" w:rsidRPr="00543B06">
        <w:rPr>
          <w:rFonts w:ascii="HGSｺﾞｼｯｸM" w:eastAsia="HGSｺﾞｼｯｸM" w:hAnsi="ＭＳ 明朝" w:cs="ＭＳ 明朝" w:hint="eastAsia"/>
          <w:b/>
          <w:color w:val="FFFFFF" w:themeColor="background1"/>
          <w:sz w:val="24"/>
          <w:highlight w:val="black"/>
        </w:rPr>
        <w:t xml:space="preserve">．関係機関等との連携　　　　　　　　　　　　　　　　　　　　　　　　</w:t>
      </w:r>
      <w:r w:rsidR="00C43887" w:rsidRPr="00543B06">
        <w:rPr>
          <w:rFonts w:ascii="HGSｺﾞｼｯｸM" w:eastAsia="HGSｺﾞｼｯｸM" w:hAnsi="ＭＳ 明朝" w:cs="ＭＳ 明朝" w:hint="eastAsia"/>
          <w:b/>
          <w:color w:val="FFFFFF" w:themeColor="background1"/>
          <w:sz w:val="24"/>
          <w:highlight w:val="black"/>
        </w:rPr>
        <w:t xml:space="preserve">　</w:t>
      </w:r>
    </w:p>
    <w:p w:rsidR="00700EE5" w:rsidRPr="00543B06" w:rsidRDefault="00700EE5" w:rsidP="00C43887">
      <w:pPr>
        <w:ind w:firstLineChars="100" w:firstLine="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空</w:t>
      </w:r>
      <w:r w:rsidR="00275424" w:rsidRPr="00543B06">
        <w:rPr>
          <w:rFonts w:ascii="HGSｺﾞｼｯｸM" w:eastAsia="HGSｺﾞｼｯｸM" w:hAnsi="ＭＳ 明朝" w:cs="ＭＳ 明朝" w:hint="eastAsia"/>
          <w:sz w:val="24"/>
        </w:rPr>
        <w:t>き</w:t>
      </w:r>
      <w:r w:rsidRPr="00543B06">
        <w:rPr>
          <w:rFonts w:ascii="HGSｺﾞｼｯｸM" w:eastAsia="HGSｺﾞｼｯｸM" w:hAnsi="ＭＳ 明朝" w:cs="ＭＳ 明朝" w:hint="eastAsia"/>
          <w:sz w:val="24"/>
        </w:rPr>
        <w:t>家等に関する相談に適切に対応するため、関係機関、民間団体との連携及び協力のもと空</w:t>
      </w:r>
      <w:r w:rsidR="00275424" w:rsidRPr="00543B06">
        <w:rPr>
          <w:rFonts w:ascii="HGSｺﾞｼｯｸM" w:eastAsia="HGSｺﾞｼｯｸM" w:hAnsi="ＭＳ 明朝" w:cs="ＭＳ 明朝" w:hint="eastAsia"/>
          <w:sz w:val="24"/>
        </w:rPr>
        <w:t>き</w:t>
      </w:r>
      <w:r w:rsidRPr="00543B06">
        <w:rPr>
          <w:rFonts w:ascii="HGSｺﾞｼｯｸM" w:eastAsia="HGSｺﾞｼｯｸM" w:hAnsi="ＭＳ 明朝" w:cs="ＭＳ 明朝" w:hint="eastAsia"/>
          <w:sz w:val="24"/>
        </w:rPr>
        <w:t>家</w:t>
      </w:r>
      <w:r w:rsidR="00D14113" w:rsidRPr="00543B06">
        <w:rPr>
          <w:rFonts w:ascii="HGSｺﾞｼｯｸM" w:eastAsia="HGSｺﾞｼｯｸM" w:hAnsi="ＭＳ 明朝" w:cs="ＭＳ 明朝" w:hint="eastAsia"/>
          <w:sz w:val="24"/>
        </w:rPr>
        <w:t>等</w:t>
      </w:r>
      <w:r w:rsidRPr="00543B06">
        <w:rPr>
          <w:rFonts w:ascii="HGSｺﾞｼｯｸM" w:eastAsia="HGSｺﾞｼｯｸM" w:hAnsi="ＭＳ 明朝" w:cs="ＭＳ 明朝" w:hint="eastAsia"/>
          <w:sz w:val="24"/>
        </w:rPr>
        <w:t>対策を実施します。</w:t>
      </w:r>
    </w:p>
    <w:p w:rsidR="00700EE5" w:rsidRPr="00543B06" w:rsidRDefault="00700EE5" w:rsidP="00700EE5">
      <w:pPr>
        <w:ind w:left="480" w:hangingChars="200" w:hanging="480"/>
        <w:rPr>
          <w:rFonts w:ascii="HGSｺﾞｼｯｸM" w:eastAsia="HGSｺﾞｼｯｸM" w:hAnsi="ＭＳ 明朝" w:cs="ＭＳ 明朝"/>
          <w:sz w:val="24"/>
        </w:rPr>
      </w:pPr>
    </w:p>
    <w:p w:rsidR="00700EE5" w:rsidRPr="00543B06" w:rsidRDefault="00C80EBF" w:rsidP="0000678C">
      <w:pPr>
        <w:pStyle w:val="aa"/>
        <w:numPr>
          <w:ilvl w:val="0"/>
          <w:numId w:val="30"/>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秋田</w:t>
      </w:r>
      <w:r w:rsidR="00700EE5" w:rsidRPr="00543B06">
        <w:rPr>
          <w:rFonts w:ascii="HGSｺﾞｼｯｸM" w:eastAsia="HGSｺﾞｼｯｸM" w:hAnsi="ＭＳ 明朝" w:cs="ＭＳ 明朝" w:hint="eastAsia"/>
          <w:sz w:val="24"/>
        </w:rPr>
        <w:t>弁護士</w:t>
      </w:r>
      <w:r w:rsidR="001F1D21" w:rsidRPr="00543B06">
        <w:rPr>
          <w:rFonts w:ascii="HGSｺﾞｼｯｸM" w:eastAsia="HGSｺﾞｼｯｸM" w:hAnsi="ＭＳ 明朝" w:cs="ＭＳ 明朝" w:hint="eastAsia"/>
          <w:sz w:val="24"/>
        </w:rPr>
        <w:t>会</w:t>
      </w:r>
      <w:r w:rsidR="00700EE5" w:rsidRPr="00543B06">
        <w:rPr>
          <w:rFonts w:ascii="HGSｺﾞｼｯｸM" w:eastAsia="HGSｺﾞｼｯｸM" w:hAnsi="ＭＳ 明朝" w:cs="ＭＳ 明朝" w:hint="eastAsia"/>
          <w:sz w:val="24"/>
        </w:rPr>
        <w:t>及び</w:t>
      </w:r>
      <w:r w:rsidRPr="00543B06">
        <w:rPr>
          <w:rFonts w:ascii="HGSｺﾞｼｯｸM" w:eastAsia="HGSｺﾞｼｯｸM" w:hAnsi="ＭＳ 明朝" w:cs="ＭＳ 明朝" w:hint="eastAsia"/>
          <w:sz w:val="24"/>
        </w:rPr>
        <w:t>秋田県</w:t>
      </w:r>
      <w:r w:rsidR="00700EE5" w:rsidRPr="00543B06">
        <w:rPr>
          <w:rFonts w:ascii="HGSｺﾞｼｯｸM" w:eastAsia="HGSｺﾞｼｯｸM" w:hAnsi="ＭＳ 明朝" w:cs="ＭＳ 明朝" w:hint="eastAsia"/>
          <w:sz w:val="24"/>
        </w:rPr>
        <w:t>司法書士</w:t>
      </w:r>
      <w:r w:rsidR="001F1D21" w:rsidRPr="00543B06">
        <w:rPr>
          <w:rFonts w:ascii="HGSｺﾞｼｯｸM" w:eastAsia="HGSｺﾞｼｯｸM" w:hAnsi="ＭＳ 明朝" w:cs="ＭＳ 明朝" w:hint="eastAsia"/>
          <w:sz w:val="24"/>
        </w:rPr>
        <w:t>会</w:t>
      </w:r>
    </w:p>
    <w:p w:rsidR="00700EE5" w:rsidRDefault="00700EE5" w:rsidP="00C43887">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法的対処方法や相続人の確認等への助言などを求めるほか、相続や遺産分割、土地問題の相談先のほか、相続登記等の手続についての紹介先として連携します。また、成年後見人・財産管理人等として協力を依頼します。</w:t>
      </w:r>
    </w:p>
    <w:p w:rsidR="008D5AF4" w:rsidRPr="00543B06" w:rsidRDefault="008D5AF4" w:rsidP="00C43887">
      <w:pPr>
        <w:rPr>
          <w:rFonts w:ascii="HGSｺﾞｼｯｸM" w:eastAsia="HGSｺﾞｼｯｸM" w:hAnsi="ＭＳ 明朝" w:cs="ＭＳ 明朝"/>
          <w:sz w:val="24"/>
        </w:rPr>
      </w:pPr>
    </w:p>
    <w:p w:rsidR="00700EE5" w:rsidRPr="00543B06" w:rsidRDefault="00C80EBF" w:rsidP="0000678C">
      <w:pPr>
        <w:pStyle w:val="aa"/>
        <w:numPr>
          <w:ilvl w:val="0"/>
          <w:numId w:val="30"/>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公益社団法人秋田県</w:t>
      </w:r>
      <w:r w:rsidR="00DA28AE" w:rsidRPr="00543B06">
        <w:rPr>
          <w:rFonts w:ascii="HGSｺﾞｼｯｸM" w:eastAsia="HGSｺﾞｼｯｸM" w:hAnsi="ＭＳ 明朝" w:cs="ＭＳ 明朝" w:hint="eastAsia"/>
          <w:sz w:val="24"/>
        </w:rPr>
        <w:t>宅地建物取引業協会</w:t>
      </w:r>
    </w:p>
    <w:p w:rsidR="00C43887" w:rsidRDefault="00700EE5" w:rsidP="00C43887">
      <w:p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建物の状態や跡地の流通性、利活用等について助言を求め、空き家・空き地バンクの仲介依頼先として連携します。</w:t>
      </w:r>
    </w:p>
    <w:p w:rsidR="008D5AF4" w:rsidRDefault="008D5AF4" w:rsidP="00C43887">
      <w:pPr>
        <w:rPr>
          <w:rFonts w:ascii="HGSｺﾞｼｯｸM" w:eastAsia="HGSｺﾞｼｯｸM" w:hAnsi="ＭＳ 明朝" w:cs="ＭＳ 明朝"/>
          <w:sz w:val="24"/>
        </w:rPr>
      </w:pPr>
    </w:p>
    <w:p w:rsidR="008D5AF4" w:rsidRPr="00543B06" w:rsidRDefault="008D5AF4" w:rsidP="00C43887">
      <w:pPr>
        <w:rPr>
          <w:rFonts w:ascii="HGSｺﾞｼｯｸM" w:eastAsia="HGSｺﾞｼｯｸM" w:hAnsi="ＭＳ 明朝" w:cs="ＭＳ 明朝"/>
          <w:sz w:val="24"/>
        </w:rPr>
      </w:pPr>
    </w:p>
    <w:p w:rsidR="00700EE5" w:rsidRPr="00543B06" w:rsidRDefault="00C80EBF" w:rsidP="0000678C">
      <w:pPr>
        <w:pStyle w:val="aa"/>
        <w:widowControl/>
        <w:numPr>
          <w:ilvl w:val="0"/>
          <w:numId w:val="30"/>
        </w:numPr>
        <w:jc w:val="left"/>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男鹿</w:t>
      </w:r>
      <w:r w:rsidR="00700EE5" w:rsidRPr="00543B06">
        <w:rPr>
          <w:rFonts w:ascii="HGSｺﾞｼｯｸM" w:eastAsia="HGSｺﾞｼｯｸM" w:hAnsi="ＭＳ 明朝" w:cs="ＭＳ 明朝" w:hint="eastAsia"/>
          <w:sz w:val="24"/>
        </w:rPr>
        <w:t>警察</w:t>
      </w:r>
      <w:r w:rsidR="00DA28AE" w:rsidRPr="00543B06">
        <w:rPr>
          <w:rFonts w:ascii="HGSｺﾞｼｯｸM" w:eastAsia="HGSｺﾞｼｯｸM" w:hAnsi="ＭＳ 明朝" w:cs="ＭＳ 明朝" w:hint="eastAsia"/>
          <w:sz w:val="24"/>
        </w:rPr>
        <w:t>署</w:t>
      </w:r>
    </w:p>
    <w:p w:rsidR="00DA506F" w:rsidRDefault="00700EE5" w:rsidP="00726723">
      <w:pPr>
        <w:ind w:left="960" w:hangingChars="400" w:hanging="96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防犯上の観点から不法侵入対策など巡回による空</w:t>
      </w:r>
      <w:r w:rsidR="00275424" w:rsidRPr="00543B06">
        <w:rPr>
          <w:rFonts w:ascii="HGSｺﾞｼｯｸM" w:eastAsia="HGSｺﾞｼｯｸM" w:hAnsi="ＭＳ 明朝" w:cs="ＭＳ 明朝" w:hint="eastAsia"/>
          <w:sz w:val="24"/>
        </w:rPr>
        <w:t>き</w:t>
      </w:r>
      <w:r w:rsidRPr="00543B06">
        <w:rPr>
          <w:rFonts w:ascii="HGSｺﾞｼｯｸM" w:eastAsia="HGSｺﾞｼｯｸM" w:hAnsi="ＭＳ 明朝" w:cs="ＭＳ 明朝" w:hint="eastAsia"/>
          <w:sz w:val="24"/>
        </w:rPr>
        <w:t>家情報の共有を図ります。</w:t>
      </w:r>
    </w:p>
    <w:p w:rsidR="007E689F" w:rsidRPr="00543B06" w:rsidRDefault="007E689F" w:rsidP="00726723">
      <w:pPr>
        <w:ind w:left="960" w:hangingChars="400" w:hanging="960"/>
        <w:rPr>
          <w:rFonts w:ascii="HGSｺﾞｼｯｸM" w:eastAsia="HGSｺﾞｼｯｸM" w:hAnsi="ＭＳ 明朝" w:cs="ＭＳ 明朝"/>
          <w:sz w:val="24"/>
        </w:rPr>
      </w:pPr>
    </w:p>
    <w:p w:rsidR="00700EE5" w:rsidRPr="00543B06" w:rsidRDefault="00C80EBF" w:rsidP="0000678C">
      <w:pPr>
        <w:pStyle w:val="aa"/>
        <w:numPr>
          <w:ilvl w:val="0"/>
          <w:numId w:val="30"/>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男鹿地区消防本部</w:t>
      </w:r>
    </w:p>
    <w:p w:rsidR="00700EE5" w:rsidRDefault="00700EE5" w:rsidP="00700EE5">
      <w:pPr>
        <w:ind w:left="960" w:hangingChars="400" w:hanging="96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災害発生時の人的物的被害防止のため、緊急応急対策に係る連携を図ります。</w:t>
      </w:r>
    </w:p>
    <w:p w:rsidR="008D5AF4" w:rsidRPr="00543B06" w:rsidRDefault="008D5AF4" w:rsidP="00700EE5">
      <w:pPr>
        <w:ind w:left="960" w:hangingChars="400" w:hanging="960"/>
        <w:rPr>
          <w:rFonts w:ascii="HGSｺﾞｼｯｸM" w:eastAsia="HGSｺﾞｼｯｸM" w:hAnsi="ＭＳ 明朝" w:cs="ＭＳ 明朝"/>
          <w:sz w:val="24"/>
        </w:rPr>
      </w:pPr>
    </w:p>
    <w:p w:rsidR="00700EE5" w:rsidRDefault="00700EE5" w:rsidP="0000678C">
      <w:pPr>
        <w:pStyle w:val="aa"/>
        <w:numPr>
          <w:ilvl w:val="0"/>
          <w:numId w:val="30"/>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町内会及び自主防災組織、その他関係機関</w:t>
      </w:r>
    </w:p>
    <w:p w:rsidR="00080B07" w:rsidRDefault="00DA28AE" w:rsidP="008D5AF4">
      <w:pPr>
        <w:ind w:left="240" w:hangingChars="100" w:hanging="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広く地域の実情に通じていることから、空き家等の情報</w:t>
      </w:r>
      <w:r w:rsidR="00080B07">
        <w:rPr>
          <w:rFonts w:ascii="HGSｺﾞｼｯｸM" w:eastAsia="HGSｺﾞｼｯｸM" w:hAnsi="ＭＳ 明朝" w:cs="ＭＳ 明朝" w:hint="eastAsia"/>
          <w:sz w:val="24"/>
        </w:rPr>
        <w:t>の共有を図り、空き</w:t>
      </w:r>
    </w:p>
    <w:p w:rsidR="00700EE5" w:rsidRDefault="00700EE5" w:rsidP="008D5AF4">
      <w:pPr>
        <w:ind w:left="240" w:hangingChars="100" w:hanging="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家・空き地の活用方法について助言を求めます。</w:t>
      </w:r>
    </w:p>
    <w:p w:rsidR="008D5AF4" w:rsidRPr="00543B06" w:rsidRDefault="008D5AF4" w:rsidP="008D5AF4">
      <w:pPr>
        <w:ind w:left="240" w:hangingChars="100" w:hanging="240"/>
        <w:rPr>
          <w:rFonts w:ascii="HGSｺﾞｼｯｸM" w:eastAsia="HGSｺﾞｼｯｸM" w:hAnsi="ＭＳ 明朝" w:cs="ＭＳ 明朝"/>
          <w:sz w:val="24"/>
        </w:rPr>
      </w:pPr>
    </w:p>
    <w:p w:rsidR="00700EE5" w:rsidRPr="00543B06" w:rsidRDefault="00C80EBF" w:rsidP="0000678C">
      <w:pPr>
        <w:pStyle w:val="aa"/>
        <w:numPr>
          <w:ilvl w:val="0"/>
          <w:numId w:val="30"/>
        </w:numPr>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一般社団法人秋田県</w:t>
      </w:r>
      <w:r w:rsidR="00700EE5" w:rsidRPr="00543B06">
        <w:rPr>
          <w:rFonts w:ascii="HGSｺﾞｼｯｸM" w:eastAsia="HGSｺﾞｼｯｸM" w:hAnsi="ＭＳ 明朝" w:cs="ＭＳ 明朝" w:hint="eastAsia"/>
          <w:sz w:val="24"/>
        </w:rPr>
        <w:t>建築士</w:t>
      </w:r>
      <w:r w:rsidR="00DA28AE" w:rsidRPr="00543B06">
        <w:rPr>
          <w:rFonts w:ascii="HGSｺﾞｼｯｸM" w:eastAsia="HGSｺﾞｼｯｸM" w:hAnsi="ＭＳ 明朝" w:cs="ＭＳ 明朝" w:hint="eastAsia"/>
          <w:sz w:val="24"/>
        </w:rPr>
        <w:t>会</w:t>
      </w:r>
    </w:p>
    <w:p w:rsidR="002307EE" w:rsidRDefault="00700EE5" w:rsidP="008D5AF4">
      <w:pPr>
        <w:ind w:left="240" w:hangingChars="100" w:hanging="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 xml:space="preserve">　空</w:t>
      </w:r>
      <w:r w:rsidR="00275424" w:rsidRPr="00543B06">
        <w:rPr>
          <w:rFonts w:ascii="HGSｺﾞｼｯｸM" w:eastAsia="HGSｺﾞｼｯｸM" w:hAnsi="ＭＳ 明朝" w:cs="ＭＳ 明朝" w:hint="eastAsia"/>
          <w:sz w:val="24"/>
        </w:rPr>
        <w:t>き</w:t>
      </w:r>
      <w:r w:rsidRPr="00543B06">
        <w:rPr>
          <w:rFonts w:ascii="HGSｺﾞｼｯｸM" w:eastAsia="HGSｺﾞｼｯｸM" w:hAnsi="ＭＳ 明朝" w:cs="ＭＳ 明朝" w:hint="eastAsia"/>
          <w:sz w:val="24"/>
        </w:rPr>
        <w:t>家等の対策方法（診断、修繕、改修、除却</w:t>
      </w:r>
      <w:r w:rsidR="007C7D4D" w:rsidRPr="00543B06">
        <w:rPr>
          <w:rFonts w:ascii="HGSｺﾞｼｯｸM" w:eastAsia="HGSｺﾞｼｯｸM" w:hAnsi="ＭＳ 明朝" w:cs="ＭＳ 明朝" w:hint="eastAsia"/>
          <w:sz w:val="24"/>
        </w:rPr>
        <w:t>）等及び</w:t>
      </w:r>
      <w:r w:rsidRPr="00543B06">
        <w:rPr>
          <w:rFonts w:ascii="HGSｺﾞｼｯｸM" w:eastAsia="HGSｺﾞｼｯｸM" w:hAnsi="ＭＳ 明朝" w:cs="ＭＳ 明朝" w:hint="eastAsia"/>
          <w:sz w:val="24"/>
        </w:rPr>
        <w:t>技術的な助言を求め</w:t>
      </w:r>
    </w:p>
    <w:p w:rsidR="001760CB" w:rsidRPr="00543B06" w:rsidRDefault="00700EE5" w:rsidP="008D5AF4">
      <w:pPr>
        <w:ind w:left="240" w:hangingChars="100" w:hanging="240"/>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t>ます。</w:t>
      </w:r>
    </w:p>
    <w:p w:rsidR="001760CB" w:rsidRPr="00543B06" w:rsidRDefault="001760CB">
      <w:pPr>
        <w:widowControl/>
        <w:jc w:val="left"/>
        <w:rPr>
          <w:rFonts w:ascii="HGSｺﾞｼｯｸM" w:eastAsia="HGSｺﾞｼｯｸM" w:hAnsi="ＭＳ 明朝" w:cs="ＭＳ 明朝"/>
          <w:sz w:val="24"/>
        </w:rPr>
      </w:pPr>
      <w:r w:rsidRPr="00543B06">
        <w:rPr>
          <w:rFonts w:ascii="HGSｺﾞｼｯｸM" w:eastAsia="HGSｺﾞｼｯｸM" w:hAnsi="ＭＳ 明朝" w:cs="ＭＳ 明朝" w:hint="eastAsia"/>
          <w:sz w:val="24"/>
        </w:rPr>
        <w:br w:type="page"/>
      </w:r>
    </w:p>
    <w:p w:rsidR="00700EE5" w:rsidRPr="00543B06" w:rsidRDefault="00700EE5" w:rsidP="00700EE5">
      <w:pPr>
        <w:ind w:left="1124" w:hangingChars="400" w:hanging="1124"/>
        <w:rPr>
          <w:rFonts w:ascii="HGSｺﾞｼｯｸM" w:eastAsia="HGSｺﾞｼｯｸM" w:hAnsi="ＭＳ 明朝" w:cs="ＭＳ 明朝"/>
          <w:sz w:val="24"/>
        </w:rPr>
      </w:pPr>
      <w:r w:rsidRPr="00543B06">
        <w:rPr>
          <w:rFonts w:ascii="HGSｺﾞｼｯｸM" w:eastAsia="HGSｺﾞｼｯｸM" w:hint="eastAsia"/>
          <w:b/>
          <w:noProof/>
          <w:sz w:val="28"/>
        </w:rPr>
        <mc:AlternateContent>
          <mc:Choice Requires="wps">
            <w:drawing>
              <wp:anchor distT="0" distB="0" distL="114300" distR="114300" simplePos="0" relativeHeight="251735040" behindDoc="1" locked="0" layoutInCell="1" allowOverlap="1" wp14:anchorId="0879E9EA" wp14:editId="480F7792">
                <wp:simplePos x="0" y="0"/>
                <wp:positionH relativeFrom="margin">
                  <wp:align>left</wp:align>
                </wp:positionH>
                <wp:positionV relativeFrom="paragraph">
                  <wp:posOffset>-3175</wp:posOffset>
                </wp:positionV>
                <wp:extent cx="5400675" cy="542925"/>
                <wp:effectExtent l="0" t="0" r="28575" b="28575"/>
                <wp:wrapNone/>
                <wp:docPr id="28" name="額縁 28"/>
                <wp:cNvGraphicFramePr/>
                <a:graphic xmlns:a="http://schemas.openxmlformats.org/drawingml/2006/main">
                  <a:graphicData uri="http://schemas.microsoft.com/office/word/2010/wordprocessingShape">
                    <wps:wsp>
                      <wps:cNvSpPr/>
                      <wps:spPr>
                        <a:xfrm>
                          <a:off x="0" y="0"/>
                          <a:ext cx="5400675" cy="542925"/>
                        </a:xfrm>
                        <a:prstGeom prst="bevel">
                          <a:avLst/>
                        </a:prstGeom>
                        <a:solidFill>
                          <a:srgbClr val="00B0F0">
                            <a:alpha val="55000"/>
                          </a:srgbClr>
                        </a:solidFill>
                        <a:ln w="12700" cap="flat" cmpd="sng" algn="ctr">
                          <a:solidFill>
                            <a:sysClr val="windowText" lastClr="000000"/>
                          </a:solidFill>
                          <a:prstDash val="solid"/>
                          <a:miter lim="800000"/>
                        </a:ln>
                        <a:effectLst/>
                      </wps:spPr>
                      <wps:txbx>
                        <w:txbxContent>
                          <w:p w:rsidR="00717DF7" w:rsidRPr="00590CE4" w:rsidRDefault="00717DF7" w:rsidP="001760CB">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第９</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Pr>
                                <w:rFonts w:ascii="ＭＳ ゴシック" w:eastAsia="ＭＳ ゴシック" w:hAnsi="ＭＳ ゴシック" w:hint="eastAsia"/>
                                <w:color w:val="000000" w:themeColor="text1"/>
                                <w:sz w:val="34"/>
                                <w:szCs w:val="34"/>
                              </w:rPr>
                              <w:t>その他空家等</w:t>
                            </w:r>
                            <w:r>
                              <w:rPr>
                                <w:rFonts w:ascii="ＭＳ ゴシック" w:eastAsia="ＭＳ ゴシック" w:hAnsi="ＭＳ ゴシック"/>
                                <w:color w:val="000000" w:themeColor="text1"/>
                                <w:sz w:val="34"/>
                                <w:szCs w:val="34"/>
                              </w:rPr>
                              <w:t>対策の実施に関する事項</w:t>
                            </w:r>
                          </w:p>
                          <w:p w:rsidR="00717DF7" w:rsidRPr="001760CB" w:rsidRDefault="00717DF7" w:rsidP="00700EE5">
                            <w:pPr>
                              <w:jc w:val="left"/>
                              <w:rPr>
                                <w:b/>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9E9EA" id="額縁 28" o:spid="_x0000_s1034" type="#_x0000_t84" style="position:absolute;left:0;text-align:left;margin-left:0;margin-top:-.25pt;width:425.25pt;height:42.75pt;z-index:-251581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" fillcolor="#00b0f0" strokecolor="windowText" strokeweight="1pt">
                <v:fill opacity="35980f"/>
                <v:textbox inset=",0">
                  <w:txbxContent>
                    <w:p w:rsidR="00717DF7" w:rsidRPr="00590CE4" w:rsidRDefault="00717DF7" w:rsidP="001760CB">
                      <w:pPr>
                        <w:jc w:val="left"/>
                        <w:rPr>
                          <w:rFonts w:ascii="ＭＳ ゴシック" w:eastAsia="ＭＳ ゴシック" w:hAnsi="ＭＳ ゴシック"/>
                          <w:color w:val="000000" w:themeColor="text1"/>
                          <w:sz w:val="34"/>
                          <w:szCs w:val="34"/>
                        </w:rPr>
                      </w:pPr>
                      <w:r>
                        <w:rPr>
                          <w:rFonts w:ascii="ＭＳ ゴシック" w:eastAsia="ＭＳ ゴシック" w:hAnsi="ＭＳ ゴシック" w:hint="eastAsia"/>
                          <w:color w:val="000000" w:themeColor="text1"/>
                          <w:sz w:val="36"/>
                        </w:rPr>
                        <w:t>第９</w:t>
                      </w:r>
                      <w:r>
                        <w:rPr>
                          <w:rFonts w:ascii="ＭＳ ゴシック" w:eastAsia="ＭＳ ゴシック" w:hAnsi="ＭＳ ゴシック"/>
                          <w:color w:val="000000" w:themeColor="text1"/>
                          <w:sz w:val="36"/>
                        </w:rPr>
                        <w:t>章</w:t>
                      </w:r>
                      <w:r>
                        <w:rPr>
                          <w:rFonts w:ascii="ＭＳ ゴシック" w:eastAsia="ＭＳ ゴシック" w:hAnsi="ＭＳ ゴシック" w:hint="eastAsia"/>
                          <w:color w:val="000000" w:themeColor="text1"/>
                          <w:sz w:val="36"/>
                        </w:rPr>
                        <w:t xml:space="preserve">　</w:t>
                      </w:r>
                      <w:r>
                        <w:rPr>
                          <w:rFonts w:ascii="ＭＳ ゴシック" w:eastAsia="ＭＳ ゴシック" w:hAnsi="ＭＳ ゴシック" w:hint="eastAsia"/>
                          <w:color w:val="000000" w:themeColor="text1"/>
                          <w:sz w:val="34"/>
                          <w:szCs w:val="34"/>
                        </w:rPr>
                        <w:t>その他空家等</w:t>
                      </w:r>
                      <w:r>
                        <w:rPr>
                          <w:rFonts w:ascii="ＭＳ ゴシック" w:eastAsia="ＭＳ ゴシック" w:hAnsi="ＭＳ ゴシック"/>
                          <w:color w:val="000000" w:themeColor="text1"/>
                          <w:sz w:val="34"/>
                          <w:szCs w:val="34"/>
                        </w:rPr>
                        <w:t>対策の実施に関する事項</w:t>
                      </w:r>
                    </w:p>
                    <w:p w:rsidR="00717DF7" w:rsidRPr="001760CB" w:rsidRDefault="00717DF7" w:rsidP="00700EE5">
                      <w:pPr>
                        <w:jc w:val="left"/>
                        <w:rPr>
                          <w:b/>
                          <w:sz w:val="22"/>
                        </w:rPr>
                      </w:pPr>
                    </w:p>
                  </w:txbxContent>
                </v:textbox>
                <w10:wrap anchorx="margin"/>
              </v:shape>
            </w:pict>
          </mc:Fallback>
        </mc:AlternateContent>
      </w:r>
    </w:p>
    <w:p w:rsidR="00700EE5" w:rsidRPr="00543B06" w:rsidRDefault="00700EE5" w:rsidP="00700EE5">
      <w:pPr>
        <w:ind w:left="1124" w:hangingChars="400" w:hanging="1124"/>
        <w:rPr>
          <w:rFonts w:ascii="HGSｺﾞｼｯｸM" w:eastAsia="HGSｺﾞｼｯｸM"/>
          <w:b/>
          <w:sz w:val="28"/>
          <w:shd w:val="pct15" w:color="auto" w:fill="FFFFFF"/>
        </w:rPr>
      </w:pPr>
    </w:p>
    <w:p w:rsidR="00700EE5" w:rsidRPr="00543B06" w:rsidRDefault="00517F5B" w:rsidP="00700EE5">
      <w:pPr>
        <w:ind w:left="964" w:hangingChars="400" w:hanging="964"/>
        <w:rPr>
          <w:rFonts w:ascii="HGSｺﾞｼｯｸM" w:eastAsia="HGSｺﾞｼｯｸM"/>
          <w:b/>
          <w:color w:val="FFFFFF" w:themeColor="background1"/>
          <w:sz w:val="24"/>
        </w:rPr>
      </w:pPr>
      <w:r w:rsidRPr="00543B06">
        <w:rPr>
          <w:rFonts w:ascii="HGSｺﾞｼｯｸM" w:eastAsia="HGSｺﾞｼｯｸM" w:hint="eastAsia"/>
          <w:b/>
          <w:color w:val="FFFFFF" w:themeColor="background1"/>
          <w:sz w:val="24"/>
          <w:highlight w:val="black"/>
        </w:rPr>
        <w:t>1</w:t>
      </w:r>
      <w:r w:rsidR="00EF487C" w:rsidRPr="00543B06">
        <w:rPr>
          <w:rFonts w:ascii="HGSｺﾞｼｯｸM" w:eastAsia="HGSｺﾞｼｯｸM" w:hint="eastAsia"/>
          <w:b/>
          <w:color w:val="FFFFFF" w:themeColor="background1"/>
          <w:sz w:val="24"/>
          <w:highlight w:val="black"/>
        </w:rPr>
        <w:t>．適切</w:t>
      </w:r>
      <w:r w:rsidR="001A1DB9" w:rsidRPr="00543B06">
        <w:rPr>
          <w:rFonts w:ascii="HGSｺﾞｼｯｸM" w:eastAsia="HGSｺﾞｼｯｸM" w:hint="eastAsia"/>
          <w:b/>
          <w:color w:val="FFFFFF" w:themeColor="background1"/>
          <w:sz w:val="24"/>
          <w:highlight w:val="black"/>
        </w:rPr>
        <w:t>な</w:t>
      </w:r>
      <w:r w:rsidR="00700EE5" w:rsidRPr="00543B06">
        <w:rPr>
          <w:rFonts w:ascii="HGSｺﾞｼｯｸM" w:eastAsia="HGSｺﾞｼｯｸM" w:hint="eastAsia"/>
          <w:b/>
          <w:color w:val="FFFFFF" w:themeColor="background1"/>
          <w:sz w:val="24"/>
          <w:highlight w:val="black"/>
        </w:rPr>
        <w:t xml:space="preserve">管理推進のための支援策　　　　　　　　　　　　　　　　　　　　</w:t>
      </w:r>
    </w:p>
    <w:p w:rsidR="00700EE5" w:rsidRPr="00543B06" w:rsidRDefault="004415AD" w:rsidP="001760CB">
      <w:pPr>
        <w:ind w:firstLineChars="87" w:firstLine="209"/>
        <w:rPr>
          <w:rFonts w:ascii="HGSｺﾞｼｯｸM" w:eastAsia="HGSｺﾞｼｯｸM"/>
          <w:sz w:val="24"/>
        </w:rPr>
      </w:pPr>
      <w:r w:rsidRPr="00543B06">
        <w:rPr>
          <w:rFonts w:ascii="HGSｺﾞｼｯｸM" w:eastAsia="HGSｺﾞｼｯｸM" w:hint="eastAsia"/>
          <w:sz w:val="24"/>
        </w:rPr>
        <w:t>空</w:t>
      </w:r>
      <w:r w:rsidR="00C42EEB" w:rsidRPr="00543B06">
        <w:rPr>
          <w:rFonts w:ascii="HGSｺﾞｼｯｸM" w:eastAsia="HGSｺﾞｼｯｸM" w:hint="eastAsia"/>
          <w:sz w:val="24"/>
        </w:rPr>
        <w:t>き</w:t>
      </w:r>
      <w:r w:rsidRPr="00543B06">
        <w:rPr>
          <w:rFonts w:ascii="HGSｺﾞｼｯｸM" w:eastAsia="HGSｺﾞｼｯｸM" w:hint="eastAsia"/>
          <w:sz w:val="24"/>
        </w:rPr>
        <w:t>家等所有者が適切に管理がで</w:t>
      </w:r>
      <w:r w:rsidRPr="00C55D68">
        <w:rPr>
          <w:rFonts w:ascii="HGSｺﾞｼｯｸM" w:eastAsia="HGSｺﾞｼｯｸM" w:hint="eastAsia"/>
          <w:sz w:val="24"/>
        </w:rPr>
        <w:t>きるよう、関係機関等との協定締結などにより、管理不全な空</w:t>
      </w:r>
      <w:r w:rsidR="00C42EEB" w:rsidRPr="00C55D68">
        <w:rPr>
          <w:rFonts w:ascii="HGSｺﾞｼｯｸM" w:eastAsia="HGSｺﾞｼｯｸM" w:hint="eastAsia"/>
          <w:sz w:val="24"/>
        </w:rPr>
        <w:t>き</w:t>
      </w:r>
      <w:r w:rsidRPr="00C55D68">
        <w:rPr>
          <w:rFonts w:ascii="HGSｺﾞｼｯｸM" w:eastAsia="HGSｺﾞｼｯｸM" w:hint="eastAsia"/>
          <w:sz w:val="24"/>
        </w:rPr>
        <w:t>家等を未然防止する</w:t>
      </w:r>
      <w:r w:rsidR="00DE453A" w:rsidRPr="00C55D68">
        <w:rPr>
          <w:rFonts w:ascii="HGSｺﾞｼｯｸM" w:eastAsia="HGSｺﾞｼｯｸM" w:hint="eastAsia"/>
          <w:sz w:val="24"/>
        </w:rPr>
        <w:t>取組</w:t>
      </w:r>
      <w:r w:rsidRPr="00C55D68">
        <w:rPr>
          <w:rFonts w:ascii="HGSｺﾞｼｯｸM" w:eastAsia="HGSｺﾞｼｯｸM" w:hint="eastAsia"/>
          <w:sz w:val="24"/>
        </w:rPr>
        <w:t>や、所有者等の除却に係る支援策を講ずることにより、空家等対策を推進します</w:t>
      </w:r>
      <w:r w:rsidRPr="00543B06">
        <w:rPr>
          <w:rFonts w:ascii="HGSｺﾞｼｯｸM" w:eastAsia="HGSｺﾞｼｯｸM" w:hint="eastAsia"/>
          <w:sz w:val="24"/>
        </w:rPr>
        <w:t>。</w:t>
      </w:r>
    </w:p>
    <w:p w:rsidR="00700EE5" w:rsidRPr="00543B06" w:rsidRDefault="00700EE5" w:rsidP="00EC7A8E">
      <w:pPr>
        <w:ind w:left="960" w:hangingChars="400" w:hanging="960"/>
        <w:rPr>
          <w:rFonts w:ascii="HGSｺﾞｼｯｸM" w:eastAsia="HGSｺﾞｼｯｸM"/>
          <w:sz w:val="24"/>
        </w:rPr>
      </w:pPr>
      <w:r w:rsidRPr="00543B06">
        <w:rPr>
          <w:rFonts w:ascii="HGSｺﾞｼｯｸM" w:eastAsia="HGSｺﾞｼｯｸM" w:hint="eastAsia"/>
          <w:sz w:val="24"/>
        </w:rPr>
        <w:t xml:space="preserve">　</w:t>
      </w:r>
    </w:p>
    <w:p w:rsidR="00700EE5" w:rsidRPr="00543B06" w:rsidRDefault="00700EE5" w:rsidP="0000678C">
      <w:pPr>
        <w:pStyle w:val="aa"/>
        <w:numPr>
          <w:ilvl w:val="0"/>
          <w:numId w:val="31"/>
        </w:numPr>
        <w:rPr>
          <w:rFonts w:ascii="HGSｺﾞｼｯｸM" w:eastAsia="HGSｺﾞｼｯｸM"/>
          <w:sz w:val="24"/>
        </w:rPr>
      </w:pPr>
      <w:r w:rsidRPr="00543B06">
        <w:rPr>
          <w:rFonts w:ascii="HGSｺﾞｼｯｸM" w:eastAsia="HGSｺﾞｼｯｸM" w:hint="eastAsia"/>
          <w:sz w:val="24"/>
        </w:rPr>
        <w:t>「空き家解体ローン」提携に関する覚書</w:t>
      </w:r>
    </w:p>
    <w:p w:rsidR="00700EE5" w:rsidRPr="00543B06" w:rsidRDefault="00700EE5" w:rsidP="001760CB">
      <w:pPr>
        <w:ind w:left="2"/>
        <w:rPr>
          <w:rFonts w:ascii="HGSｺﾞｼｯｸM" w:eastAsia="HGSｺﾞｼｯｸM"/>
          <w:sz w:val="24"/>
        </w:rPr>
      </w:pPr>
      <w:r w:rsidRPr="00543B06">
        <w:rPr>
          <w:rFonts w:ascii="HGSｺﾞｼｯｸM" w:eastAsia="HGSｺﾞｼｯｸM" w:hint="eastAsia"/>
          <w:sz w:val="24"/>
        </w:rPr>
        <w:t xml:space="preserve">　男鹿市空き家等除却費補助金と併せて利用した場合、通常金利より引き下げて融資をし、空家対策事業の推進及び住民サービスの向上を図ります。</w:t>
      </w:r>
    </w:p>
    <w:p w:rsidR="00700EE5" w:rsidRDefault="00700EE5" w:rsidP="00700EE5">
      <w:pPr>
        <w:ind w:left="960" w:hangingChars="400" w:hanging="960"/>
        <w:rPr>
          <w:rFonts w:ascii="HGSｺﾞｼｯｸM" w:eastAsia="HGSｺﾞｼｯｸM"/>
          <w:sz w:val="24"/>
        </w:rPr>
      </w:pPr>
      <w:r w:rsidRPr="00543B06">
        <w:rPr>
          <w:rFonts w:ascii="HGSｺﾞｼｯｸM" w:eastAsia="HGSｺﾞｼｯｸM" w:hint="eastAsia"/>
          <w:sz w:val="24"/>
        </w:rPr>
        <w:t xml:space="preserve">　【締結先　株式会社秋田銀行】</w:t>
      </w:r>
    </w:p>
    <w:p w:rsidR="008D5AF4" w:rsidRDefault="008D5AF4" w:rsidP="00700EE5">
      <w:pPr>
        <w:ind w:left="960" w:hangingChars="400" w:hanging="960"/>
        <w:rPr>
          <w:rFonts w:ascii="HGSｺﾞｼｯｸM" w:eastAsia="HGSｺﾞｼｯｸM"/>
          <w:sz w:val="24"/>
        </w:rPr>
      </w:pPr>
    </w:p>
    <w:p w:rsidR="00700EE5" w:rsidRPr="00543B06" w:rsidRDefault="00700EE5" w:rsidP="0000678C">
      <w:pPr>
        <w:pStyle w:val="aa"/>
        <w:numPr>
          <w:ilvl w:val="0"/>
          <w:numId w:val="31"/>
        </w:numPr>
        <w:rPr>
          <w:rFonts w:ascii="HGSｺﾞｼｯｸM" w:eastAsia="HGSｺﾞｼｯｸM"/>
          <w:sz w:val="24"/>
        </w:rPr>
      </w:pPr>
      <w:r w:rsidRPr="00543B06">
        <w:rPr>
          <w:rFonts w:ascii="HGSｺﾞｼｯｸM" w:eastAsia="HGSｺﾞｼｯｸM" w:hint="eastAsia"/>
          <w:sz w:val="24"/>
        </w:rPr>
        <w:t>空き家等の適切な管理に関する協定</w:t>
      </w:r>
    </w:p>
    <w:p w:rsidR="00700EE5" w:rsidRPr="00543B06" w:rsidRDefault="00700EE5" w:rsidP="001760CB">
      <w:pPr>
        <w:ind w:left="2"/>
        <w:rPr>
          <w:rFonts w:ascii="HGSｺﾞｼｯｸM" w:eastAsia="HGSｺﾞｼｯｸM"/>
          <w:sz w:val="24"/>
        </w:rPr>
      </w:pPr>
      <w:r w:rsidRPr="00543B06">
        <w:rPr>
          <w:rFonts w:ascii="HGSｺﾞｼｯｸM" w:eastAsia="HGSｺﾞｼｯｸM" w:hint="eastAsia"/>
          <w:sz w:val="24"/>
        </w:rPr>
        <w:t xml:space="preserve">　空き家状況の把握、空き家所有者の管理負担の軽減により管理不全な空き家の減少を図ります。</w:t>
      </w:r>
    </w:p>
    <w:p w:rsidR="00700EE5" w:rsidRPr="00543B06" w:rsidRDefault="00700EE5" w:rsidP="00700EE5">
      <w:pPr>
        <w:ind w:left="960" w:hangingChars="400" w:hanging="960"/>
        <w:rPr>
          <w:rFonts w:ascii="HGSｺﾞｼｯｸM" w:eastAsia="HGSｺﾞｼｯｸM"/>
          <w:sz w:val="24"/>
        </w:rPr>
      </w:pPr>
      <w:r w:rsidRPr="00543B06">
        <w:rPr>
          <w:rFonts w:ascii="HGSｺﾞｼｯｸM" w:eastAsia="HGSｺﾞｼｯｸM" w:hint="eastAsia"/>
          <w:sz w:val="24"/>
        </w:rPr>
        <w:t xml:space="preserve">　【締結先　</w:t>
      </w:r>
      <w:r w:rsidR="00DA28AE" w:rsidRPr="00543B06">
        <w:rPr>
          <w:rFonts w:ascii="HGSｺﾞｼｯｸM" w:eastAsia="HGSｺﾞｼｯｸM" w:hint="eastAsia"/>
          <w:sz w:val="24"/>
        </w:rPr>
        <w:t>公益社団法人</w:t>
      </w:r>
      <w:r w:rsidRPr="00543B06">
        <w:rPr>
          <w:rFonts w:ascii="HGSｺﾞｼｯｸM" w:eastAsia="HGSｺﾞｼｯｸM" w:hint="eastAsia"/>
          <w:sz w:val="24"/>
        </w:rPr>
        <w:t>男鹿市シルバー人材センター】</w:t>
      </w:r>
    </w:p>
    <w:p w:rsidR="001760CB" w:rsidRPr="00543B06" w:rsidRDefault="001760CB" w:rsidP="001760CB">
      <w:pPr>
        <w:rPr>
          <w:rFonts w:ascii="HGSｺﾞｼｯｸM" w:eastAsia="HGSｺﾞｼｯｸM"/>
          <w:sz w:val="24"/>
          <w:u w:val="single"/>
        </w:rPr>
      </w:pPr>
    </w:p>
    <w:p w:rsidR="00700EE5" w:rsidRPr="00543B06" w:rsidRDefault="00700EE5" w:rsidP="001760CB">
      <w:pPr>
        <w:rPr>
          <w:rFonts w:ascii="HGSｺﾞｼｯｸM" w:eastAsia="HGSｺﾞｼｯｸM"/>
          <w:sz w:val="24"/>
          <w:u w:val="single"/>
        </w:rPr>
      </w:pPr>
      <w:r w:rsidRPr="00543B06">
        <w:rPr>
          <w:rFonts w:ascii="HGSｺﾞｼｯｸM" w:eastAsia="HGSｺﾞｼｯｸM" w:hint="eastAsia"/>
          <w:sz w:val="24"/>
          <w:u w:val="single"/>
        </w:rPr>
        <w:t>≪市が行う業務≫</w:t>
      </w:r>
    </w:p>
    <w:p w:rsidR="00700EE5" w:rsidRPr="00543B06" w:rsidRDefault="00700EE5" w:rsidP="001760CB">
      <w:pPr>
        <w:ind w:left="475" w:hangingChars="198" w:hanging="475"/>
        <w:rPr>
          <w:rFonts w:ascii="HGSｺﾞｼｯｸM" w:eastAsia="HGSｺﾞｼｯｸM"/>
          <w:sz w:val="24"/>
        </w:rPr>
      </w:pPr>
      <w:r w:rsidRPr="00543B06">
        <w:rPr>
          <w:rFonts w:ascii="HGSｺﾞｼｯｸM" w:eastAsia="HGSｺﾞｼｯｸM" w:hint="eastAsia"/>
          <w:sz w:val="24"/>
        </w:rPr>
        <w:t xml:space="preserve">　①市内にある空き家等の所有者等から管理業務の相談を受けた場合は、同センターが行う空き家管理業務を紹介する。</w:t>
      </w:r>
    </w:p>
    <w:p w:rsidR="00700EE5" w:rsidRPr="00543B06" w:rsidRDefault="00700EE5" w:rsidP="001760CB">
      <w:pPr>
        <w:ind w:left="475" w:hangingChars="198" w:hanging="475"/>
        <w:rPr>
          <w:rFonts w:ascii="HGSｺﾞｼｯｸM" w:eastAsia="HGSｺﾞｼｯｸM"/>
          <w:sz w:val="24"/>
        </w:rPr>
      </w:pPr>
      <w:r w:rsidRPr="00543B06">
        <w:rPr>
          <w:rFonts w:ascii="HGSｺﾞｼｯｸM" w:eastAsia="HGSｺﾞｼｯｸM" w:hint="eastAsia"/>
          <w:sz w:val="24"/>
        </w:rPr>
        <w:t xml:space="preserve">　②市の広報紙、ホームページその他の方法により、同センターが行う空き家管理業務を紹介する。</w:t>
      </w:r>
    </w:p>
    <w:p w:rsidR="00700EE5" w:rsidRPr="00543B06" w:rsidRDefault="00700EE5" w:rsidP="00700EE5">
      <w:pPr>
        <w:ind w:left="1200" w:hangingChars="500" w:hanging="1200"/>
        <w:rPr>
          <w:rFonts w:ascii="HGSｺﾞｼｯｸM" w:eastAsia="HGSｺﾞｼｯｸM"/>
          <w:sz w:val="24"/>
        </w:rPr>
      </w:pPr>
    </w:p>
    <w:p w:rsidR="00700EE5" w:rsidRPr="00543B06" w:rsidRDefault="00700EE5" w:rsidP="00700EE5">
      <w:pPr>
        <w:ind w:left="1200" w:hangingChars="500" w:hanging="1200"/>
        <w:rPr>
          <w:rFonts w:ascii="HGSｺﾞｼｯｸM" w:eastAsia="HGSｺﾞｼｯｸM"/>
          <w:sz w:val="24"/>
          <w:u w:val="single"/>
        </w:rPr>
      </w:pPr>
      <w:r w:rsidRPr="00543B06">
        <w:rPr>
          <w:rFonts w:ascii="HGSｺﾞｼｯｸM" w:eastAsia="HGSｺﾞｼｯｸM" w:hint="eastAsia"/>
          <w:sz w:val="24"/>
          <w:u w:val="single"/>
        </w:rPr>
        <w:t>≪</w:t>
      </w:r>
      <w:r w:rsidR="006F5B68" w:rsidRPr="00543B06">
        <w:rPr>
          <w:rFonts w:ascii="HGSｺﾞｼｯｸM" w:eastAsia="HGSｺﾞｼｯｸM" w:hint="eastAsia"/>
          <w:sz w:val="24"/>
          <w:u w:val="single"/>
        </w:rPr>
        <w:t>公益社団法人</w:t>
      </w:r>
      <w:r w:rsidRPr="00543B06">
        <w:rPr>
          <w:rFonts w:ascii="HGSｺﾞｼｯｸM" w:eastAsia="HGSｺﾞｼｯｸM" w:hint="eastAsia"/>
          <w:sz w:val="24"/>
          <w:u w:val="single"/>
        </w:rPr>
        <w:t>男鹿市シルバー人材センターが行う業務≫</w:t>
      </w:r>
    </w:p>
    <w:p w:rsidR="00700EE5" w:rsidRPr="00543B06" w:rsidRDefault="00700EE5" w:rsidP="00700EE5">
      <w:pPr>
        <w:ind w:left="1200" w:hangingChars="500" w:hanging="1200"/>
        <w:rPr>
          <w:rFonts w:ascii="HGSｺﾞｼｯｸM" w:eastAsia="HGSｺﾞｼｯｸM"/>
          <w:sz w:val="24"/>
        </w:rPr>
      </w:pPr>
      <w:r w:rsidRPr="00543B06">
        <w:rPr>
          <w:rFonts w:ascii="HGSｺﾞｼｯｸM" w:eastAsia="HGSｺﾞｼｯｸM" w:hint="eastAsia"/>
          <w:sz w:val="24"/>
        </w:rPr>
        <w:t xml:space="preserve">　①空き家等の所有者等との契約の範囲内で次の業務を実施する。</w:t>
      </w:r>
    </w:p>
    <w:p w:rsidR="00700EE5" w:rsidRPr="00543B06" w:rsidRDefault="00700EE5" w:rsidP="001760CB">
      <w:pPr>
        <w:ind w:leftChars="100" w:left="1170" w:hangingChars="400" w:hanging="960"/>
        <w:rPr>
          <w:rFonts w:ascii="HGSｺﾞｼｯｸM" w:eastAsia="HGSｺﾞｼｯｸM"/>
          <w:sz w:val="24"/>
        </w:rPr>
      </w:pPr>
      <w:r w:rsidRPr="00543B06">
        <w:rPr>
          <w:rFonts w:ascii="HGSｺﾞｼｯｸM" w:eastAsia="HGSｺﾞｼｯｸM" w:hint="eastAsia"/>
          <w:sz w:val="24"/>
        </w:rPr>
        <w:t xml:space="preserve">　・定期的な見回り及び状態報告</w:t>
      </w:r>
    </w:p>
    <w:p w:rsidR="00700EE5" w:rsidRPr="00543B06" w:rsidRDefault="00700EE5" w:rsidP="00700EE5">
      <w:pPr>
        <w:ind w:left="1200" w:hangingChars="500" w:hanging="1200"/>
        <w:rPr>
          <w:rFonts w:ascii="HGSｺﾞｼｯｸM" w:eastAsia="HGSｺﾞｼｯｸM"/>
          <w:sz w:val="24"/>
        </w:rPr>
      </w:pPr>
      <w:r w:rsidRPr="00543B06">
        <w:rPr>
          <w:rFonts w:ascii="HGSｺﾞｼｯｸM" w:eastAsia="HGSｺﾞｼｯｸM" w:hint="eastAsia"/>
          <w:sz w:val="24"/>
        </w:rPr>
        <w:t xml:space="preserve">　　・除草、清掃、立木の剪定、伐採、枝下ろし</w:t>
      </w:r>
    </w:p>
    <w:p w:rsidR="00700EE5" w:rsidRPr="00543B06" w:rsidRDefault="00700EE5" w:rsidP="00700EE5">
      <w:pPr>
        <w:ind w:left="1200" w:hangingChars="500" w:hanging="1200"/>
        <w:rPr>
          <w:rFonts w:ascii="HGSｺﾞｼｯｸM" w:eastAsia="HGSｺﾞｼｯｸM"/>
          <w:sz w:val="24"/>
        </w:rPr>
      </w:pPr>
      <w:r w:rsidRPr="00543B06">
        <w:rPr>
          <w:rFonts w:ascii="HGSｺﾞｼｯｸM" w:eastAsia="HGSｺﾞｼｯｸM" w:hint="eastAsia"/>
          <w:sz w:val="24"/>
        </w:rPr>
        <w:t xml:space="preserve">　　・修理、修繕（小規模なものに限る。）</w:t>
      </w:r>
    </w:p>
    <w:p w:rsidR="001760CB" w:rsidRPr="00543B06" w:rsidRDefault="00700EE5" w:rsidP="00700EE5">
      <w:pPr>
        <w:ind w:left="1200" w:hangingChars="500" w:hanging="1200"/>
        <w:rPr>
          <w:rFonts w:ascii="HGSｺﾞｼｯｸM" w:eastAsia="HGSｺﾞｼｯｸM"/>
          <w:sz w:val="24"/>
        </w:rPr>
      </w:pPr>
      <w:r w:rsidRPr="00543B06">
        <w:rPr>
          <w:rFonts w:ascii="HGSｺﾞｼｯｸM" w:eastAsia="HGSｺﾞｼｯｸM" w:hint="eastAsia"/>
          <w:sz w:val="24"/>
        </w:rPr>
        <w:t xml:space="preserve">　　・その他、同センターが受託できる一般作業、一般管理</w:t>
      </w:r>
    </w:p>
    <w:p w:rsidR="001760CB" w:rsidRPr="00543B06" w:rsidRDefault="001760CB">
      <w:pPr>
        <w:widowControl/>
        <w:jc w:val="left"/>
        <w:rPr>
          <w:rFonts w:ascii="HGSｺﾞｼｯｸM" w:eastAsia="HGSｺﾞｼｯｸM"/>
          <w:sz w:val="24"/>
        </w:rPr>
      </w:pPr>
      <w:r w:rsidRPr="00543B06">
        <w:rPr>
          <w:rFonts w:ascii="HGSｺﾞｼｯｸM" w:eastAsia="HGSｺﾞｼｯｸM" w:hint="eastAsia"/>
          <w:sz w:val="24"/>
        </w:rPr>
        <w:br w:type="page"/>
      </w:r>
    </w:p>
    <w:p w:rsidR="00C30104" w:rsidRDefault="00C30104" w:rsidP="00DA506F">
      <w:pPr>
        <w:spacing w:line="0" w:lineRule="atLeast"/>
        <w:rPr>
          <w:rFonts w:ascii="HGSｺﾞｼｯｸM" w:eastAsia="HGSｺﾞｼｯｸM" w:hAnsi="ＭＳ 明朝"/>
          <w:sz w:val="24"/>
        </w:rPr>
        <w:sectPr w:rsidR="00C30104" w:rsidSect="0060166B">
          <w:footerReference w:type="even" r:id="rId26"/>
          <w:footerReference w:type="default" r:id="rId27"/>
          <w:type w:val="continuous"/>
          <w:pgSz w:w="11906" w:h="16838" w:code="9"/>
          <w:pgMar w:top="1985" w:right="1701" w:bottom="1701" w:left="1701" w:header="851" w:footer="680" w:gutter="0"/>
          <w:pgNumType w:start="1"/>
          <w:cols w:space="425"/>
          <w:docGrid w:type="lines" w:linePitch="360"/>
        </w:sectPr>
      </w:pPr>
    </w:p>
    <w:p w:rsidR="00E45549" w:rsidRPr="00543B06" w:rsidRDefault="00E45549"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06326E" w:rsidRPr="00543B06" w:rsidRDefault="0006326E"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9F2CEC" w:rsidRPr="00543B06" w:rsidRDefault="009F2CEC"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p w:rsidR="007F0012" w:rsidRPr="00543B06" w:rsidRDefault="007F0012" w:rsidP="00DA506F">
      <w:pPr>
        <w:spacing w:line="0" w:lineRule="atLeast"/>
        <w:rPr>
          <w:rFonts w:ascii="HGSｺﾞｼｯｸM" w:eastAsia="HGSｺﾞｼｯｸM" w:hAnsi="ＭＳ 明朝"/>
          <w:sz w:val="24"/>
        </w:rPr>
      </w:pPr>
    </w:p>
    <w:tbl>
      <w:tblPr>
        <w:tblStyle w:val="a9"/>
        <w:tblW w:w="0" w:type="auto"/>
        <w:tblInd w:w="1418" w:type="dxa"/>
        <w:tblBorders>
          <w:top w:val="single" w:sz="18" w:space="0" w:color="auto"/>
          <w:left w:val="none" w:sz="0" w:space="0" w:color="auto"/>
          <w:right w:val="none" w:sz="0" w:space="0" w:color="auto"/>
        </w:tblBorders>
        <w:tblLook w:val="04A0" w:firstRow="1" w:lastRow="0" w:firstColumn="1" w:lastColumn="0" w:noHBand="0" w:noVBand="1"/>
      </w:tblPr>
      <w:tblGrid>
        <w:gridCol w:w="5528"/>
      </w:tblGrid>
      <w:tr w:rsidR="009F2CEC" w:rsidRPr="00543B06" w:rsidTr="00BB6798">
        <w:trPr>
          <w:trHeight w:val="565"/>
        </w:trPr>
        <w:tc>
          <w:tcPr>
            <w:tcW w:w="5528" w:type="dxa"/>
          </w:tcPr>
          <w:p w:rsidR="009F2CEC" w:rsidRPr="00543B06" w:rsidRDefault="009F2CEC" w:rsidP="009F2CEC">
            <w:pPr>
              <w:spacing w:line="0" w:lineRule="atLeast"/>
              <w:jc w:val="center"/>
              <w:rPr>
                <w:rFonts w:ascii="HGSｺﾞｼｯｸM" w:eastAsia="HGSｺﾞｼｯｸM" w:hAnsi="ＭＳ 明朝"/>
                <w:b/>
                <w:sz w:val="28"/>
                <w:szCs w:val="28"/>
              </w:rPr>
            </w:pPr>
            <w:r w:rsidRPr="00543B06">
              <w:rPr>
                <w:rFonts w:ascii="HGSｺﾞｼｯｸM" w:eastAsia="HGSｺﾞｼｯｸM" w:hAnsi="ＭＳ 明朝" w:hint="eastAsia"/>
                <w:b/>
                <w:sz w:val="28"/>
                <w:szCs w:val="28"/>
              </w:rPr>
              <w:t>男鹿市空家等対策計画</w:t>
            </w:r>
          </w:p>
        </w:tc>
      </w:tr>
      <w:tr w:rsidR="009F2CEC" w:rsidRPr="00543B06" w:rsidTr="008A0677">
        <w:trPr>
          <w:trHeight w:val="2626"/>
        </w:trPr>
        <w:tc>
          <w:tcPr>
            <w:tcW w:w="5528" w:type="dxa"/>
            <w:tcBorders>
              <w:bottom w:val="single" w:sz="4" w:space="0" w:color="auto"/>
            </w:tcBorders>
          </w:tcPr>
          <w:p w:rsidR="009F2CEC" w:rsidRPr="00543B06" w:rsidRDefault="009F2CEC" w:rsidP="008A0677">
            <w:pPr>
              <w:spacing w:line="0" w:lineRule="atLeast"/>
              <w:jc w:val="left"/>
              <w:rPr>
                <w:rFonts w:ascii="HGSｺﾞｼｯｸM" w:eastAsia="HGSｺﾞｼｯｸM" w:hAnsi="ＭＳ 明朝"/>
                <w:sz w:val="24"/>
              </w:rPr>
            </w:pPr>
          </w:p>
          <w:p w:rsidR="009F2CEC" w:rsidRPr="00543B06" w:rsidRDefault="00BB6798" w:rsidP="008A0677">
            <w:pPr>
              <w:spacing w:line="0" w:lineRule="atLeast"/>
              <w:jc w:val="left"/>
              <w:rPr>
                <w:rFonts w:ascii="HGSｺﾞｼｯｸM" w:eastAsia="HGSｺﾞｼｯｸM" w:hAnsi="ＭＳ 明朝"/>
                <w:sz w:val="24"/>
              </w:rPr>
            </w:pPr>
            <w:r w:rsidRPr="00543B06">
              <w:rPr>
                <w:rFonts w:ascii="HGSｺﾞｼｯｸM" w:eastAsia="HGSｺﾞｼｯｸM" w:hAnsi="ＭＳ 明朝" w:hint="eastAsia"/>
                <w:sz w:val="24"/>
              </w:rPr>
              <w:t>発行</w:t>
            </w:r>
            <w:r w:rsidR="009F2CEC" w:rsidRPr="00543B06">
              <w:rPr>
                <w:rFonts w:ascii="HGSｺﾞｼｯｸM" w:eastAsia="HGSｺﾞｼｯｸM" w:hAnsi="ＭＳ 明朝" w:hint="eastAsia"/>
                <w:sz w:val="24"/>
              </w:rPr>
              <w:t xml:space="preserve">　</w:t>
            </w:r>
            <w:r w:rsidR="008A0677" w:rsidRPr="00543B06">
              <w:rPr>
                <w:rFonts w:ascii="HGSｺﾞｼｯｸM" w:eastAsia="HGSｺﾞｼｯｸM" w:hAnsi="ＭＳ 明朝" w:hint="eastAsia"/>
                <w:sz w:val="24"/>
              </w:rPr>
              <w:t>令和元年度（</w:t>
            </w:r>
            <w:r w:rsidR="009F2CEC" w:rsidRPr="00543B06">
              <w:rPr>
                <w:rFonts w:ascii="HGSｺﾞｼｯｸM" w:eastAsia="HGSｺﾞｼｯｸM" w:hAnsi="ＭＳ 明朝" w:hint="eastAsia"/>
                <w:sz w:val="24"/>
              </w:rPr>
              <w:t>令和２年３月</w:t>
            </w:r>
            <w:r w:rsidR="008A0677" w:rsidRPr="00543B06">
              <w:rPr>
                <w:rFonts w:ascii="HGSｺﾞｼｯｸM" w:eastAsia="HGSｺﾞｼｯｸM" w:hAnsi="ＭＳ 明朝" w:hint="eastAsia"/>
                <w:sz w:val="24"/>
              </w:rPr>
              <w:t>）</w:t>
            </w:r>
          </w:p>
          <w:p w:rsidR="009F2CEC" w:rsidRPr="00543B06" w:rsidRDefault="009F2CEC" w:rsidP="008A0677">
            <w:pPr>
              <w:spacing w:line="0" w:lineRule="atLeast"/>
              <w:jc w:val="left"/>
              <w:rPr>
                <w:rFonts w:ascii="HGSｺﾞｼｯｸM" w:eastAsia="HGSｺﾞｼｯｸM" w:hAnsi="ＭＳ 明朝"/>
                <w:sz w:val="24"/>
              </w:rPr>
            </w:pPr>
            <w:r w:rsidRPr="00543B06">
              <w:rPr>
                <w:rFonts w:ascii="HGSｺﾞｼｯｸM" w:eastAsia="HGSｺﾞｼｯｸM" w:hAnsi="ＭＳ 明朝" w:hint="eastAsia"/>
                <w:sz w:val="24"/>
              </w:rPr>
              <w:t xml:space="preserve">改訂　</w:t>
            </w:r>
            <w:r w:rsidR="008A0677" w:rsidRPr="00543B06">
              <w:rPr>
                <w:rFonts w:ascii="HGSｺﾞｼｯｸM" w:eastAsia="HGSｺﾞｼｯｸM" w:hAnsi="ＭＳ 明朝" w:hint="eastAsia"/>
                <w:sz w:val="24"/>
              </w:rPr>
              <w:t>令和２年度（</w:t>
            </w:r>
            <w:r w:rsidRPr="00543B06">
              <w:rPr>
                <w:rFonts w:ascii="HGSｺﾞｼｯｸM" w:eastAsia="HGSｺﾞｼｯｸM" w:hAnsi="ＭＳ 明朝" w:hint="eastAsia"/>
                <w:sz w:val="24"/>
              </w:rPr>
              <w:t>令和２年６月</w:t>
            </w:r>
            <w:r w:rsidR="008A0677" w:rsidRPr="00543B06">
              <w:rPr>
                <w:rFonts w:ascii="HGSｺﾞｼｯｸM" w:eastAsia="HGSｺﾞｼｯｸM" w:hAnsi="ＭＳ 明朝" w:hint="eastAsia"/>
                <w:sz w:val="24"/>
              </w:rPr>
              <w:t>）</w:t>
            </w:r>
          </w:p>
          <w:p w:rsidR="008A0677" w:rsidRPr="00C66D32" w:rsidRDefault="002E3A17" w:rsidP="008A0677">
            <w:pPr>
              <w:spacing w:line="0" w:lineRule="atLeast"/>
              <w:jc w:val="left"/>
              <w:rPr>
                <w:rFonts w:ascii="HGSｺﾞｼｯｸM" w:eastAsia="HGSｺﾞｼｯｸM" w:hAnsi="ＭＳ 明朝"/>
                <w:sz w:val="24"/>
              </w:rPr>
            </w:pPr>
            <w:r w:rsidRPr="00543B06">
              <w:rPr>
                <w:rFonts w:ascii="HGSｺﾞｼｯｸM" w:eastAsia="HGSｺﾞｼｯｸM" w:hAnsi="ＭＳ 明朝" w:hint="eastAsia"/>
                <w:sz w:val="24"/>
              </w:rPr>
              <w:t>改</w:t>
            </w:r>
            <w:r w:rsidRPr="00C66D32">
              <w:rPr>
                <w:rFonts w:ascii="HGSｺﾞｼｯｸM" w:eastAsia="HGSｺﾞｼｯｸM" w:hAnsi="ＭＳ 明朝" w:hint="eastAsia"/>
                <w:sz w:val="24"/>
              </w:rPr>
              <w:t>訂　令和３年度（令和３年１２月）</w:t>
            </w:r>
          </w:p>
          <w:p w:rsidR="008A0677" w:rsidRPr="00543B06" w:rsidRDefault="00D673B3" w:rsidP="008A0677">
            <w:pPr>
              <w:spacing w:line="0" w:lineRule="atLeast"/>
              <w:jc w:val="left"/>
              <w:rPr>
                <w:rFonts w:ascii="HGSｺﾞｼｯｸM" w:eastAsia="HGSｺﾞｼｯｸM" w:hAnsi="ＭＳ 明朝"/>
                <w:sz w:val="24"/>
              </w:rPr>
            </w:pPr>
            <w:r w:rsidRPr="00C66D32">
              <w:rPr>
                <w:rFonts w:ascii="HGSｺﾞｼｯｸM" w:eastAsia="HGSｺﾞｼｯｸM" w:hAnsi="ＭＳ 明朝" w:hint="eastAsia"/>
                <w:sz w:val="24"/>
              </w:rPr>
              <w:t>改定</w:t>
            </w:r>
            <w:r w:rsidR="008B4E0D">
              <w:rPr>
                <w:rFonts w:ascii="HGSｺﾞｼｯｸM" w:eastAsia="HGSｺﾞｼｯｸM" w:hAnsi="ＭＳ 明朝" w:hint="eastAsia"/>
                <w:sz w:val="24"/>
              </w:rPr>
              <w:t xml:space="preserve">　</w:t>
            </w:r>
            <w:r w:rsidR="006B6ED5">
              <w:rPr>
                <w:rFonts w:ascii="HGSｺﾞｼｯｸM" w:eastAsia="HGSｺﾞｼｯｸM" w:hAnsi="ＭＳ 明朝" w:hint="eastAsia"/>
                <w:sz w:val="24"/>
              </w:rPr>
              <w:t>令和６年度（令和７年３</w:t>
            </w:r>
            <w:bookmarkStart w:id="0" w:name="_GoBack"/>
            <w:bookmarkEnd w:id="0"/>
            <w:r w:rsidR="003A129F" w:rsidRPr="00543B06">
              <w:rPr>
                <w:rFonts w:ascii="HGSｺﾞｼｯｸM" w:eastAsia="HGSｺﾞｼｯｸM" w:hAnsi="ＭＳ 明朝" w:hint="eastAsia"/>
                <w:sz w:val="24"/>
              </w:rPr>
              <w:t>月）</w:t>
            </w:r>
          </w:p>
          <w:p w:rsidR="008A0677" w:rsidRPr="00543B06" w:rsidRDefault="008A0677" w:rsidP="008A0677">
            <w:pPr>
              <w:spacing w:line="0" w:lineRule="atLeast"/>
              <w:jc w:val="left"/>
              <w:rPr>
                <w:rFonts w:ascii="HGSｺﾞｼｯｸM" w:eastAsia="HGSｺﾞｼｯｸM" w:hAnsi="ＭＳ 明朝"/>
                <w:sz w:val="24"/>
              </w:rPr>
            </w:pPr>
            <w:r w:rsidRPr="00543B06">
              <w:rPr>
                <w:rFonts w:ascii="HGSｺﾞｼｯｸM" w:eastAsia="HGSｺﾞｼｯｸM" w:hAnsi="ＭＳ 明朝" w:hint="eastAsia"/>
                <w:sz w:val="24"/>
              </w:rPr>
              <w:t>発行者　男鹿市空家等対策協議会</w:t>
            </w:r>
          </w:p>
          <w:p w:rsidR="008A0677" w:rsidRPr="00543B06" w:rsidRDefault="008A0677" w:rsidP="000E1182">
            <w:pPr>
              <w:spacing w:line="0" w:lineRule="atLeast"/>
              <w:jc w:val="left"/>
              <w:rPr>
                <w:rFonts w:ascii="HGSｺﾞｼｯｸM" w:eastAsia="HGSｺﾞｼｯｸM" w:hAnsi="ＭＳ 明朝"/>
                <w:sz w:val="24"/>
              </w:rPr>
            </w:pPr>
            <w:r w:rsidRPr="00543B06">
              <w:rPr>
                <w:rFonts w:ascii="HGSｺﾞｼｯｸM" w:eastAsia="HGSｺﾞｼｯｸM" w:hAnsi="ＭＳ 明朝" w:hint="eastAsia"/>
                <w:sz w:val="24"/>
              </w:rPr>
              <w:t>編集　　男鹿市総務企画部危機管理</w:t>
            </w:r>
            <w:r w:rsidR="000E1182" w:rsidRPr="00543B06">
              <w:rPr>
                <w:rFonts w:ascii="HGSｺﾞｼｯｸM" w:eastAsia="HGSｺﾞｼｯｸM" w:hAnsi="ＭＳ 明朝" w:hint="eastAsia"/>
                <w:sz w:val="24"/>
              </w:rPr>
              <w:t>課</w:t>
            </w:r>
          </w:p>
        </w:tc>
      </w:tr>
    </w:tbl>
    <w:p w:rsidR="007F0012" w:rsidRPr="00C30104" w:rsidRDefault="007F0012" w:rsidP="00EF72E8">
      <w:pPr>
        <w:spacing w:line="0" w:lineRule="atLeast"/>
        <w:jc w:val="center"/>
        <w:rPr>
          <w:rFonts w:ascii="HGSｺﾞｼｯｸM" w:eastAsia="HGSｺﾞｼｯｸM" w:hAnsi="ＭＳ 明朝"/>
          <w:sz w:val="24"/>
        </w:rPr>
      </w:pPr>
    </w:p>
    <w:sectPr w:rsidR="007F0012" w:rsidRPr="00C30104" w:rsidSect="0060166B">
      <w:footerReference w:type="default" r:id="rId28"/>
      <w:type w:val="continuous"/>
      <w:pgSz w:w="11906" w:h="16838" w:code="9"/>
      <w:pgMar w:top="1985" w:right="1701" w:bottom="1701" w:left="1701"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DF7" w:rsidRDefault="00717DF7" w:rsidP="00DF4156">
      <w:r>
        <w:separator/>
      </w:r>
    </w:p>
  </w:endnote>
  <w:endnote w:type="continuationSeparator" w:id="0">
    <w:p w:rsidR="00717DF7" w:rsidRDefault="00717DF7" w:rsidP="00DF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YuGoPr6N-Bold">
    <w:altName w:val="BIZ UDPゴシック"/>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GoPr6N-Demi">
    <w:altName w:val="BIZ UDP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YuGoStdN-ExtraBold">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637793"/>
      <w:docPartObj>
        <w:docPartGallery w:val="Page Numbers (Bottom of Page)"/>
        <w:docPartUnique/>
      </w:docPartObj>
    </w:sdtPr>
    <w:sdtEndPr/>
    <w:sdtContent>
      <w:p w:rsidR="00717DF7" w:rsidRDefault="00717DF7">
        <w:pPr>
          <w:pStyle w:val="a7"/>
          <w:jc w:val="center"/>
        </w:pPr>
        <w:r>
          <w:fldChar w:fldCharType="begin"/>
        </w:r>
        <w:r>
          <w:instrText>PAGE   \* MERGEFORMAT</w:instrText>
        </w:r>
        <w:r>
          <w:fldChar w:fldCharType="separate"/>
        </w:r>
        <w:r w:rsidRPr="0060166B">
          <w:rPr>
            <w:noProof/>
            <w:lang w:val="ja-JP"/>
          </w:rPr>
          <w:t>20</w:t>
        </w:r>
        <w:r>
          <w:fldChar w:fldCharType="end"/>
        </w:r>
      </w:p>
    </w:sdtContent>
  </w:sdt>
  <w:p w:rsidR="00717DF7" w:rsidRDefault="00717DF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014307"/>
      <w:docPartObj>
        <w:docPartGallery w:val="Page Numbers (Bottom of Page)"/>
        <w:docPartUnique/>
      </w:docPartObj>
    </w:sdtPr>
    <w:sdtEndPr/>
    <w:sdtContent>
      <w:p w:rsidR="00717DF7" w:rsidRDefault="00717DF7">
        <w:pPr>
          <w:pStyle w:val="a7"/>
          <w:jc w:val="center"/>
        </w:pPr>
        <w:r>
          <w:fldChar w:fldCharType="begin"/>
        </w:r>
        <w:r>
          <w:instrText>PAGE   \* MERGEFORMAT</w:instrText>
        </w:r>
        <w:r>
          <w:fldChar w:fldCharType="separate"/>
        </w:r>
        <w:r w:rsidR="006B6ED5" w:rsidRPr="006B6ED5">
          <w:rPr>
            <w:noProof/>
            <w:lang w:val="ja-JP"/>
          </w:rPr>
          <w:t>29</w:t>
        </w:r>
        <w:r>
          <w:fldChar w:fldCharType="end"/>
        </w:r>
      </w:p>
    </w:sdtContent>
  </w:sdt>
  <w:p w:rsidR="00717DF7" w:rsidRDefault="00717DF7">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DF7" w:rsidRDefault="00717DF7">
    <w:pPr>
      <w:pStyle w:val="a7"/>
      <w:jc w:val="center"/>
    </w:pPr>
  </w:p>
  <w:p w:rsidR="00717DF7" w:rsidRDefault="00717D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DF7" w:rsidRDefault="00717DF7" w:rsidP="00DF4156">
      <w:r>
        <w:separator/>
      </w:r>
    </w:p>
  </w:footnote>
  <w:footnote w:type="continuationSeparator" w:id="0">
    <w:p w:rsidR="00717DF7" w:rsidRDefault="00717DF7" w:rsidP="00DF4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C31"/>
    <w:multiLevelType w:val="hybridMultilevel"/>
    <w:tmpl w:val="810650D6"/>
    <w:lvl w:ilvl="0" w:tplc="BE4E4D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16965"/>
    <w:multiLevelType w:val="hybridMultilevel"/>
    <w:tmpl w:val="D6DA2B84"/>
    <w:lvl w:ilvl="0" w:tplc="E6FABDC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58331E"/>
    <w:multiLevelType w:val="hybridMultilevel"/>
    <w:tmpl w:val="1318EA34"/>
    <w:lvl w:ilvl="0" w:tplc="59B4AD30">
      <w:start w:val="1"/>
      <w:numFmt w:val="decimalEnclosedCircle"/>
      <w:lvlText w:val="%1"/>
      <w:lvlJc w:val="left"/>
      <w:pPr>
        <w:ind w:left="360" w:hanging="360"/>
      </w:pPr>
      <w:rPr>
        <w:rFonts w:hint="default"/>
      </w:rPr>
    </w:lvl>
    <w:lvl w:ilvl="1" w:tplc="24344380">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2D4A7B"/>
    <w:multiLevelType w:val="hybridMultilevel"/>
    <w:tmpl w:val="D95E7E40"/>
    <w:lvl w:ilvl="0" w:tplc="2434438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E52085"/>
    <w:multiLevelType w:val="hybridMultilevel"/>
    <w:tmpl w:val="90161968"/>
    <w:lvl w:ilvl="0" w:tplc="2434438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77756E6"/>
    <w:multiLevelType w:val="hybridMultilevel"/>
    <w:tmpl w:val="1430FAAA"/>
    <w:lvl w:ilvl="0" w:tplc="E76A5CAE">
      <w:start w:val="1"/>
      <w:numFmt w:val="decimalEnclosedCircle"/>
      <w:lvlText w:val="%1"/>
      <w:lvlJc w:val="left"/>
      <w:pPr>
        <w:ind w:left="360" w:hanging="360"/>
      </w:pPr>
      <w:rPr>
        <w:rFonts w:hAnsiTheme="minorHAnsi" w:cs="YuGoPr6N-Bold"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24CAF"/>
    <w:multiLevelType w:val="hybridMultilevel"/>
    <w:tmpl w:val="A7F4D8DC"/>
    <w:lvl w:ilvl="0" w:tplc="B0AE903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377A01"/>
    <w:multiLevelType w:val="hybridMultilevel"/>
    <w:tmpl w:val="B3BCCD68"/>
    <w:lvl w:ilvl="0" w:tplc="2434438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665C74"/>
    <w:multiLevelType w:val="hybridMultilevel"/>
    <w:tmpl w:val="D7127334"/>
    <w:lvl w:ilvl="0" w:tplc="28825914">
      <w:start w:val="1"/>
      <w:numFmt w:val="decimalFullWidth"/>
      <w:lvlText w:val="（%1）"/>
      <w:lvlJc w:val="left"/>
      <w:pPr>
        <w:ind w:left="1200" w:hanging="720"/>
      </w:pPr>
      <w:rPr>
        <w:rFonts w:hint="default"/>
      </w:rPr>
    </w:lvl>
    <w:lvl w:ilvl="1" w:tplc="22300DF8">
      <w:start w:val="1"/>
      <w:numFmt w:val="decimalEnclosedCircle"/>
      <w:lvlText w:val="%2"/>
      <w:lvlJc w:val="left"/>
      <w:pPr>
        <w:ind w:left="1260" w:hanging="360"/>
      </w:pPr>
      <w:rPr>
        <w:rFonts w:ascii="HGSｺﾞｼｯｸM" w:eastAsia="HGSｺﾞｼｯｸM" w:hAnsi="ＭＳ 明朝" w:cs="ＭＳ 明朝"/>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F021D84"/>
    <w:multiLevelType w:val="hybridMultilevel"/>
    <w:tmpl w:val="158C18A4"/>
    <w:lvl w:ilvl="0" w:tplc="F4B4453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F852BDB"/>
    <w:multiLevelType w:val="hybridMultilevel"/>
    <w:tmpl w:val="3EF23BE2"/>
    <w:lvl w:ilvl="0" w:tplc="9CFABB4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3265133D"/>
    <w:multiLevelType w:val="hybridMultilevel"/>
    <w:tmpl w:val="C1E28442"/>
    <w:lvl w:ilvl="0" w:tplc="57D63CD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F04DC4"/>
    <w:multiLevelType w:val="hybridMultilevel"/>
    <w:tmpl w:val="BA5A8282"/>
    <w:lvl w:ilvl="0" w:tplc="D522F28E">
      <w:start w:val="1"/>
      <w:numFmt w:val="decimalEnclosedCircle"/>
      <w:lvlText w:val="%1"/>
      <w:lvlJc w:val="left"/>
      <w:pPr>
        <w:ind w:left="720" w:hanging="360"/>
      </w:pPr>
      <w:rPr>
        <w:rFonts w:hAnsiTheme="minorHAnsi" w:cs="YuGoPr6N-Bold"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39DB3FC9"/>
    <w:multiLevelType w:val="hybridMultilevel"/>
    <w:tmpl w:val="DB30399A"/>
    <w:lvl w:ilvl="0" w:tplc="2434438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D96DA7"/>
    <w:multiLevelType w:val="hybridMultilevel"/>
    <w:tmpl w:val="FB1AD16E"/>
    <w:lvl w:ilvl="0" w:tplc="D1A2E050">
      <w:start w:val="7"/>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3039FA"/>
    <w:multiLevelType w:val="hybridMultilevel"/>
    <w:tmpl w:val="75A0E53A"/>
    <w:lvl w:ilvl="0" w:tplc="2434438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9D3A4B"/>
    <w:multiLevelType w:val="hybridMultilevel"/>
    <w:tmpl w:val="2DBE4EB6"/>
    <w:lvl w:ilvl="0" w:tplc="7A7A21D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4825323"/>
    <w:multiLevelType w:val="hybridMultilevel"/>
    <w:tmpl w:val="8D604788"/>
    <w:lvl w:ilvl="0" w:tplc="75104348">
      <w:start w:val="1"/>
      <w:numFmt w:val="decimalEnclosedCircle"/>
      <w:lvlText w:val="%1"/>
      <w:lvlJc w:val="left"/>
      <w:pPr>
        <w:ind w:left="360" w:hanging="360"/>
      </w:pPr>
      <w:rPr>
        <w:rFonts w:hAnsiTheme="minorHAnsi" w:cs="YuGoPr6N-Bold"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3664D5"/>
    <w:multiLevelType w:val="hybridMultilevel"/>
    <w:tmpl w:val="26DE6264"/>
    <w:lvl w:ilvl="0" w:tplc="6A78FCD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C9D41CE"/>
    <w:multiLevelType w:val="hybridMultilevel"/>
    <w:tmpl w:val="6CE4E49C"/>
    <w:lvl w:ilvl="0" w:tplc="2434438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E467098"/>
    <w:multiLevelType w:val="hybridMultilevel"/>
    <w:tmpl w:val="CCB616F2"/>
    <w:lvl w:ilvl="0" w:tplc="FAC8681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15:restartNumberingAfterBreak="0">
    <w:nsid w:val="5EE12681"/>
    <w:multiLevelType w:val="hybridMultilevel"/>
    <w:tmpl w:val="CA500B0C"/>
    <w:lvl w:ilvl="0" w:tplc="10B202B8">
      <w:start w:val="1"/>
      <w:numFmt w:val="decimalFullWidth"/>
      <w:lvlText w:val="%1．"/>
      <w:lvlJc w:val="left"/>
      <w:pPr>
        <w:ind w:left="1200" w:hanging="480"/>
      </w:pPr>
      <w:rPr>
        <w:rFonts w:hint="default"/>
      </w:rPr>
    </w:lvl>
    <w:lvl w:ilvl="1" w:tplc="0968420A">
      <w:start w:val="1"/>
      <w:numFmt w:val="decimalFullWidth"/>
      <w:lvlText w:val="%2."/>
      <w:lvlJc w:val="left"/>
      <w:pPr>
        <w:ind w:left="1500" w:hanging="36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2" w15:restartNumberingAfterBreak="0">
    <w:nsid w:val="60D517EE"/>
    <w:multiLevelType w:val="hybridMultilevel"/>
    <w:tmpl w:val="3B6610CE"/>
    <w:lvl w:ilvl="0" w:tplc="4754E34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CF70E2B"/>
    <w:multiLevelType w:val="hybridMultilevel"/>
    <w:tmpl w:val="77EAB604"/>
    <w:lvl w:ilvl="0" w:tplc="CE60AF4C">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6F5D2390"/>
    <w:multiLevelType w:val="hybridMultilevel"/>
    <w:tmpl w:val="A1641716"/>
    <w:lvl w:ilvl="0" w:tplc="92400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25A44A9"/>
    <w:multiLevelType w:val="hybridMultilevel"/>
    <w:tmpl w:val="29B09DE4"/>
    <w:lvl w:ilvl="0" w:tplc="D2F0FE2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3944BFF"/>
    <w:multiLevelType w:val="hybridMultilevel"/>
    <w:tmpl w:val="C98EF500"/>
    <w:lvl w:ilvl="0" w:tplc="A71E98C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4D25EE7"/>
    <w:multiLevelType w:val="hybridMultilevel"/>
    <w:tmpl w:val="236C5B92"/>
    <w:lvl w:ilvl="0" w:tplc="B0AE903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6A44FB2"/>
    <w:multiLevelType w:val="hybridMultilevel"/>
    <w:tmpl w:val="BD68E380"/>
    <w:lvl w:ilvl="0" w:tplc="BD40F86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9E58EF"/>
    <w:multiLevelType w:val="hybridMultilevel"/>
    <w:tmpl w:val="72081350"/>
    <w:lvl w:ilvl="0" w:tplc="8214AC66">
      <w:start w:val="1"/>
      <w:numFmt w:val="decimalEnclosedCircle"/>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0" w15:restartNumberingAfterBreak="0">
    <w:nsid w:val="7EA26596"/>
    <w:multiLevelType w:val="hybridMultilevel"/>
    <w:tmpl w:val="6DA6F742"/>
    <w:lvl w:ilvl="0" w:tplc="CC2415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FB054C8"/>
    <w:multiLevelType w:val="hybridMultilevel"/>
    <w:tmpl w:val="4176A1C8"/>
    <w:lvl w:ilvl="0" w:tplc="5C1E7A5A">
      <w:start w:val="1"/>
      <w:numFmt w:val="decimal"/>
      <w:lvlText w:val="（%1）"/>
      <w:lvlJc w:val="left"/>
      <w:pPr>
        <w:ind w:left="720" w:hanging="720"/>
      </w:pPr>
      <w:rPr>
        <w:rFonts w:hAnsiTheme="minorHAnsi" w:cs="YuGoPr6N-Bold" w:hint="default"/>
        <w:b/>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8"/>
  </w:num>
  <w:num w:numId="3">
    <w:abstractNumId w:val="10"/>
  </w:num>
  <w:num w:numId="4">
    <w:abstractNumId w:val="24"/>
  </w:num>
  <w:num w:numId="5">
    <w:abstractNumId w:val="1"/>
  </w:num>
  <w:num w:numId="6">
    <w:abstractNumId w:val="20"/>
  </w:num>
  <w:num w:numId="7">
    <w:abstractNumId w:val="11"/>
  </w:num>
  <w:num w:numId="8">
    <w:abstractNumId w:val="9"/>
  </w:num>
  <w:num w:numId="9">
    <w:abstractNumId w:val="26"/>
  </w:num>
  <w:num w:numId="10">
    <w:abstractNumId w:val="0"/>
  </w:num>
  <w:num w:numId="11">
    <w:abstractNumId w:val="31"/>
  </w:num>
  <w:num w:numId="12">
    <w:abstractNumId w:val="30"/>
  </w:num>
  <w:num w:numId="13">
    <w:abstractNumId w:val="14"/>
  </w:num>
  <w:num w:numId="14">
    <w:abstractNumId w:val="17"/>
  </w:num>
  <w:num w:numId="15">
    <w:abstractNumId w:val="12"/>
  </w:num>
  <w:num w:numId="16">
    <w:abstractNumId w:val="5"/>
  </w:num>
  <w:num w:numId="17">
    <w:abstractNumId w:val="29"/>
  </w:num>
  <w:num w:numId="18">
    <w:abstractNumId w:val="2"/>
  </w:num>
  <w:num w:numId="19">
    <w:abstractNumId w:val="4"/>
  </w:num>
  <w:num w:numId="20">
    <w:abstractNumId w:val="15"/>
  </w:num>
  <w:num w:numId="21">
    <w:abstractNumId w:val="7"/>
  </w:num>
  <w:num w:numId="22">
    <w:abstractNumId w:val="6"/>
  </w:num>
  <w:num w:numId="23">
    <w:abstractNumId w:val="27"/>
  </w:num>
  <w:num w:numId="24">
    <w:abstractNumId w:val="13"/>
  </w:num>
  <w:num w:numId="25">
    <w:abstractNumId w:val="19"/>
  </w:num>
  <w:num w:numId="26">
    <w:abstractNumId w:val="25"/>
  </w:num>
  <w:num w:numId="27">
    <w:abstractNumId w:val="18"/>
  </w:num>
  <w:num w:numId="28">
    <w:abstractNumId w:val="16"/>
  </w:num>
  <w:num w:numId="29">
    <w:abstractNumId w:val="3"/>
  </w:num>
  <w:num w:numId="30">
    <w:abstractNumId w:val="22"/>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11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00"/>
    <w:rsid w:val="00001B24"/>
    <w:rsid w:val="0000678C"/>
    <w:rsid w:val="00010750"/>
    <w:rsid w:val="0001206A"/>
    <w:rsid w:val="00015031"/>
    <w:rsid w:val="000160B6"/>
    <w:rsid w:val="000225D2"/>
    <w:rsid w:val="000246F5"/>
    <w:rsid w:val="00024F69"/>
    <w:rsid w:val="00030084"/>
    <w:rsid w:val="00031E51"/>
    <w:rsid w:val="00032089"/>
    <w:rsid w:val="000324DC"/>
    <w:rsid w:val="00032CF2"/>
    <w:rsid w:val="00032E00"/>
    <w:rsid w:val="0003316A"/>
    <w:rsid w:val="000363EA"/>
    <w:rsid w:val="00041582"/>
    <w:rsid w:val="00055FCA"/>
    <w:rsid w:val="000566B1"/>
    <w:rsid w:val="00056D6A"/>
    <w:rsid w:val="00057D04"/>
    <w:rsid w:val="00057D72"/>
    <w:rsid w:val="00057FC2"/>
    <w:rsid w:val="0006326E"/>
    <w:rsid w:val="000657ED"/>
    <w:rsid w:val="000658CF"/>
    <w:rsid w:val="0007667A"/>
    <w:rsid w:val="00080B07"/>
    <w:rsid w:val="00083824"/>
    <w:rsid w:val="000842DC"/>
    <w:rsid w:val="0008442B"/>
    <w:rsid w:val="00084CA2"/>
    <w:rsid w:val="00085E42"/>
    <w:rsid w:val="00086DA7"/>
    <w:rsid w:val="00090EDB"/>
    <w:rsid w:val="00091298"/>
    <w:rsid w:val="0009136B"/>
    <w:rsid w:val="0009533F"/>
    <w:rsid w:val="0009580E"/>
    <w:rsid w:val="00097DF3"/>
    <w:rsid w:val="000A0D94"/>
    <w:rsid w:val="000A1DBF"/>
    <w:rsid w:val="000A21BC"/>
    <w:rsid w:val="000A2DD1"/>
    <w:rsid w:val="000A608A"/>
    <w:rsid w:val="000B0140"/>
    <w:rsid w:val="000B4232"/>
    <w:rsid w:val="000B4B8D"/>
    <w:rsid w:val="000B5AEC"/>
    <w:rsid w:val="000B6B3E"/>
    <w:rsid w:val="000B7C87"/>
    <w:rsid w:val="000C0511"/>
    <w:rsid w:val="000C3A21"/>
    <w:rsid w:val="000C523F"/>
    <w:rsid w:val="000C63C3"/>
    <w:rsid w:val="000D0D37"/>
    <w:rsid w:val="000D13DE"/>
    <w:rsid w:val="000D329B"/>
    <w:rsid w:val="000D3F34"/>
    <w:rsid w:val="000D4392"/>
    <w:rsid w:val="000E0532"/>
    <w:rsid w:val="000E0F3A"/>
    <w:rsid w:val="000E1182"/>
    <w:rsid w:val="000E18BE"/>
    <w:rsid w:val="000E48B7"/>
    <w:rsid w:val="000E52FA"/>
    <w:rsid w:val="000F580C"/>
    <w:rsid w:val="0010044D"/>
    <w:rsid w:val="001004F6"/>
    <w:rsid w:val="0010248C"/>
    <w:rsid w:val="00102F12"/>
    <w:rsid w:val="001048A1"/>
    <w:rsid w:val="00106E56"/>
    <w:rsid w:val="0011379E"/>
    <w:rsid w:val="00123DB7"/>
    <w:rsid w:val="00124904"/>
    <w:rsid w:val="00126A33"/>
    <w:rsid w:val="00133412"/>
    <w:rsid w:val="0014087C"/>
    <w:rsid w:val="00150ACE"/>
    <w:rsid w:val="00151C41"/>
    <w:rsid w:val="001532C3"/>
    <w:rsid w:val="00156DC1"/>
    <w:rsid w:val="00162075"/>
    <w:rsid w:val="00167392"/>
    <w:rsid w:val="001707EE"/>
    <w:rsid w:val="00170AE9"/>
    <w:rsid w:val="00171FED"/>
    <w:rsid w:val="001733A2"/>
    <w:rsid w:val="00174576"/>
    <w:rsid w:val="001760CB"/>
    <w:rsid w:val="00176841"/>
    <w:rsid w:val="00176B26"/>
    <w:rsid w:val="001850A0"/>
    <w:rsid w:val="00192134"/>
    <w:rsid w:val="00195D20"/>
    <w:rsid w:val="001A1DB9"/>
    <w:rsid w:val="001A2E9C"/>
    <w:rsid w:val="001B042B"/>
    <w:rsid w:val="001B1879"/>
    <w:rsid w:val="001B2989"/>
    <w:rsid w:val="001B2A32"/>
    <w:rsid w:val="001B355F"/>
    <w:rsid w:val="001B4C72"/>
    <w:rsid w:val="001B69E0"/>
    <w:rsid w:val="001B6B45"/>
    <w:rsid w:val="001B7595"/>
    <w:rsid w:val="001C30CC"/>
    <w:rsid w:val="001C3535"/>
    <w:rsid w:val="001C6E40"/>
    <w:rsid w:val="001D1A55"/>
    <w:rsid w:val="001D5445"/>
    <w:rsid w:val="001D55D9"/>
    <w:rsid w:val="001E1F53"/>
    <w:rsid w:val="001E2CAE"/>
    <w:rsid w:val="001E3F23"/>
    <w:rsid w:val="001E4ED3"/>
    <w:rsid w:val="001E52B7"/>
    <w:rsid w:val="001E755D"/>
    <w:rsid w:val="001F1D21"/>
    <w:rsid w:val="001F2870"/>
    <w:rsid w:val="001F6FC3"/>
    <w:rsid w:val="0020098E"/>
    <w:rsid w:val="00202FF1"/>
    <w:rsid w:val="002041BA"/>
    <w:rsid w:val="0021054C"/>
    <w:rsid w:val="00211187"/>
    <w:rsid w:val="00215280"/>
    <w:rsid w:val="002153B9"/>
    <w:rsid w:val="00217CFF"/>
    <w:rsid w:val="00222004"/>
    <w:rsid w:val="00222290"/>
    <w:rsid w:val="002256C3"/>
    <w:rsid w:val="00225DC8"/>
    <w:rsid w:val="002307EE"/>
    <w:rsid w:val="00231095"/>
    <w:rsid w:val="00234704"/>
    <w:rsid w:val="002358BF"/>
    <w:rsid w:val="00241D73"/>
    <w:rsid w:val="00242240"/>
    <w:rsid w:val="00245E38"/>
    <w:rsid w:val="00246339"/>
    <w:rsid w:val="00246D3F"/>
    <w:rsid w:val="0024702C"/>
    <w:rsid w:val="0025010E"/>
    <w:rsid w:val="00250468"/>
    <w:rsid w:val="00253585"/>
    <w:rsid w:val="00254B4A"/>
    <w:rsid w:val="002577CE"/>
    <w:rsid w:val="00260FD4"/>
    <w:rsid w:val="00261008"/>
    <w:rsid w:val="002655AC"/>
    <w:rsid w:val="00267C6A"/>
    <w:rsid w:val="00270D2F"/>
    <w:rsid w:val="00271D12"/>
    <w:rsid w:val="00271F90"/>
    <w:rsid w:val="00272AE6"/>
    <w:rsid w:val="0027399B"/>
    <w:rsid w:val="00274392"/>
    <w:rsid w:val="00275424"/>
    <w:rsid w:val="00275A9E"/>
    <w:rsid w:val="00275BDD"/>
    <w:rsid w:val="00277630"/>
    <w:rsid w:val="00281B94"/>
    <w:rsid w:val="00283BD8"/>
    <w:rsid w:val="00285009"/>
    <w:rsid w:val="002856F8"/>
    <w:rsid w:val="00285F05"/>
    <w:rsid w:val="00290556"/>
    <w:rsid w:val="00290D94"/>
    <w:rsid w:val="00290E3E"/>
    <w:rsid w:val="002910CB"/>
    <w:rsid w:val="002921D6"/>
    <w:rsid w:val="00294787"/>
    <w:rsid w:val="002A0024"/>
    <w:rsid w:val="002A0534"/>
    <w:rsid w:val="002A4E19"/>
    <w:rsid w:val="002A796E"/>
    <w:rsid w:val="002B293E"/>
    <w:rsid w:val="002B5A83"/>
    <w:rsid w:val="002B5C85"/>
    <w:rsid w:val="002D40C5"/>
    <w:rsid w:val="002D4E0A"/>
    <w:rsid w:val="002D521D"/>
    <w:rsid w:val="002D6ADA"/>
    <w:rsid w:val="002E284C"/>
    <w:rsid w:val="002E3A17"/>
    <w:rsid w:val="002E51C6"/>
    <w:rsid w:val="002E6B56"/>
    <w:rsid w:val="002F5CFD"/>
    <w:rsid w:val="002F6BDA"/>
    <w:rsid w:val="00303895"/>
    <w:rsid w:val="00305302"/>
    <w:rsid w:val="0030553B"/>
    <w:rsid w:val="00306397"/>
    <w:rsid w:val="003069D2"/>
    <w:rsid w:val="00312CF3"/>
    <w:rsid w:val="003147F6"/>
    <w:rsid w:val="003153A5"/>
    <w:rsid w:val="00315B69"/>
    <w:rsid w:val="00315EA6"/>
    <w:rsid w:val="00316238"/>
    <w:rsid w:val="0031726F"/>
    <w:rsid w:val="00317CBB"/>
    <w:rsid w:val="00320C09"/>
    <w:rsid w:val="00323D1D"/>
    <w:rsid w:val="0032466D"/>
    <w:rsid w:val="00324CC4"/>
    <w:rsid w:val="0032770A"/>
    <w:rsid w:val="0033174E"/>
    <w:rsid w:val="00340750"/>
    <w:rsid w:val="0034141A"/>
    <w:rsid w:val="00341B8C"/>
    <w:rsid w:val="0034366F"/>
    <w:rsid w:val="00345C63"/>
    <w:rsid w:val="00347AED"/>
    <w:rsid w:val="00351A4F"/>
    <w:rsid w:val="003536C5"/>
    <w:rsid w:val="0035472F"/>
    <w:rsid w:val="00354D43"/>
    <w:rsid w:val="00354EAB"/>
    <w:rsid w:val="00356429"/>
    <w:rsid w:val="0035678C"/>
    <w:rsid w:val="003574C4"/>
    <w:rsid w:val="003577CD"/>
    <w:rsid w:val="003601BC"/>
    <w:rsid w:val="0036041E"/>
    <w:rsid w:val="003605FD"/>
    <w:rsid w:val="003743D8"/>
    <w:rsid w:val="0037494E"/>
    <w:rsid w:val="00381D87"/>
    <w:rsid w:val="00383197"/>
    <w:rsid w:val="00384E4B"/>
    <w:rsid w:val="003877DE"/>
    <w:rsid w:val="00387FF6"/>
    <w:rsid w:val="00393CE6"/>
    <w:rsid w:val="00394FF6"/>
    <w:rsid w:val="003956A4"/>
    <w:rsid w:val="003970AC"/>
    <w:rsid w:val="003977E8"/>
    <w:rsid w:val="003977FC"/>
    <w:rsid w:val="00397F83"/>
    <w:rsid w:val="003A129F"/>
    <w:rsid w:val="003A4BE7"/>
    <w:rsid w:val="003A774B"/>
    <w:rsid w:val="003B2E18"/>
    <w:rsid w:val="003B3246"/>
    <w:rsid w:val="003B36B5"/>
    <w:rsid w:val="003B74C8"/>
    <w:rsid w:val="003C21EE"/>
    <w:rsid w:val="003C5413"/>
    <w:rsid w:val="003C59D8"/>
    <w:rsid w:val="003C6316"/>
    <w:rsid w:val="003C7A8C"/>
    <w:rsid w:val="003C7DC6"/>
    <w:rsid w:val="003C7F2C"/>
    <w:rsid w:val="003D11F1"/>
    <w:rsid w:val="003D14C5"/>
    <w:rsid w:val="003D1910"/>
    <w:rsid w:val="003D5161"/>
    <w:rsid w:val="003D557F"/>
    <w:rsid w:val="003D7087"/>
    <w:rsid w:val="003E28FB"/>
    <w:rsid w:val="003E4546"/>
    <w:rsid w:val="003E5E5A"/>
    <w:rsid w:val="00401150"/>
    <w:rsid w:val="00403474"/>
    <w:rsid w:val="00411B8A"/>
    <w:rsid w:val="0041222A"/>
    <w:rsid w:val="0041235B"/>
    <w:rsid w:val="0041285D"/>
    <w:rsid w:val="00412F12"/>
    <w:rsid w:val="0041329F"/>
    <w:rsid w:val="004135F3"/>
    <w:rsid w:val="00413A4D"/>
    <w:rsid w:val="00414C34"/>
    <w:rsid w:val="00417AD5"/>
    <w:rsid w:val="004204D9"/>
    <w:rsid w:val="00423739"/>
    <w:rsid w:val="00434D24"/>
    <w:rsid w:val="00440CD7"/>
    <w:rsid w:val="004415AD"/>
    <w:rsid w:val="00441A7D"/>
    <w:rsid w:val="00445BAE"/>
    <w:rsid w:val="004466B3"/>
    <w:rsid w:val="0045704A"/>
    <w:rsid w:val="0046208F"/>
    <w:rsid w:val="00465FC7"/>
    <w:rsid w:val="0047066E"/>
    <w:rsid w:val="004714B6"/>
    <w:rsid w:val="004725F4"/>
    <w:rsid w:val="00473708"/>
    <w:rsid w:val="00474F78"/>
    <w:rsid w:val="00475E16"/>
    <w:rsid w:val="00475EB2"/>
    <w:rsid w:val="00477ED1"/>
    <w:rsid w:val="0048078B"/>
    <w:rsid w:val="004825A0"/>
    <w:rsid w:val="004842F5"/>
    <w:rsid w:val="00484D8E"/>
    <w:rsid w:val="004864A7"/>
    <w:rsid w:val="0048661D"/>
    <w:rsid w:val="00492270"/>
    <w:rsid w:val="0049411F"/>
    <w:rsid w:val="004974AC"/>
    <w:rsid w:val="004A256E"/>
    <w:rsid w:val="004A27A2"/>
    <w:rsid w:val="004A27D7"/>
    <w:rsid w:val="004A4779"/>
    <w:rsid w:val="004A6461"/>
    <w:rsid w:val="004B0081"/>
    <w:rsid w:val="004B0895"/>
    <w:rsid w:val="004B4B01"/>
    <w:rsid w:val="004B58E3"/>
    <w:rsid w:val="004B6376"/>
    <w:rsid w:val="004B666D"/>
    <w:rsid w:val="004B6B20"/>
    <w:rsid w:val="004C00C1"/>
    <w:rsid w:val="004C0364"/>
    <w:rsid w:val="004C225C"/>
    <w:rsid w:val="004C3E51"/>
    <w:rsid w:val="004C5535"/>
    <w:rsid w:val="004C572F"/>
    <w:rsid w:val="004D5F47"/>
    <w:rsid w:val="004E01FA"/>
    <w:rsid w:val="004E11A1"/>
    <w:rsid w:val="004E7572"/>
    <w:rsid w:val="004F351A"/>
    <w:rsid w:val="004F6762"/>
    <w:rsid w:val="004F7CE8"/>
    <w:rsid w:val="00500E55"/>
    <w:rsid w:val="005055A4"/>
    <w:rsid w:val="00512FDA"/>
    <w:rsid w:val="00516D2C"/>
    <w:rsid w:val="00517CF6"/>
    <w:rsid w:val="00517F5B"/>
    <w:rsid w:val="0052079E"/>
    <w:rsid w:val="0052218D"/>
    <w:rsid w:val="00524A4E"/>
    <w:rsid w:val="00527AB5"/>
    <w:rsid w:val="00533CE6"/>
    <w:rsid w:val="00534D3E"/>
    <w:rsid w:val="005353D9"/>
    <w:rsid w:val="00535DBD"/>
    <w:rsid w:val="005362DB"/>
    <w:rsid w:val="0053707F"/>
    <w:rsid w:val="0054097E"/>
    <w:rsid w:val="00540FFA"/>
    <w:rsid w:val="00541D79"/>
    <w:rsid w:val="005423F5"/>
    <w:rsid w:val="00543B06"/>
    <w:rsid w:val="005459F1"/>
    <w:rsid w:val="00547CF2"/>
    <w:rsid w:val="00550014"/>
    <w:rsid w:val="00550553"/>
    <w:rsid w:val="005524E4"/>
    <w:rsid w:val="0055425A"/>
    <w:rsid w:val="00565D48"/>
    <w:rsid w:val="00566D4C"/>
    <w:rsid w:val="00570CD9"/>
    <w:rsid w:val="005736E2"/>
    <w:rsid w:val="00573855"/>
    <w:rsid w:val="00574736"/>
    <w:rsid w:val="005753FF"/>
    <w:rsid w:val="00575FB3"/>
    <w:rsid w:val="0058037D"/>
    <w:rsid w:val="005804AB"/>
    <w:rsid w:val="0058177D"/>
    <w:rsid w:val="005860DB"/>
    <w:rsid w:val="00586C11"/>
    <w:rsid w:val="00587EAF"/>
    <w:rsid w:val="00590CE4"/>
    <w:rsid w:val="00591E66"/>
    <w:rsid w:val="00592C78"/>
    <w:rsid w:val="00592EC0"/>
    <w:rsid w:val="005951C6"/>
    <w:rsid w:val="005951FE"/>
    <w:rsid w:val="00597316"/>
    <w:rsid w:val="005A1EA3"/>
    <w:rsid w:val="005A27CA"/>
    <w:rsid w:val="005A3318"/>
    <w:rsid w:val="005A5439"/>
    <w:rsid w:val="005A6F60"/>
    <w:rsid w:val="005A6FFD"/>
    <w:rsid w:val="005A7599"/>
    <w:rsid w:val="005A7843"/>
    <w:rsid w:val="005B189A"/>
    <w:rsid w:val="005B49DD"/>
    <w:rsid w:val="005B58FC"/>
    <w:rsid w:val="005C349B"/>
    <w:rsid w:val="005C565F"/>
    <w:rsid w:val="005C621A"/>
    <w:rsid w:val="005C7CB9"/>
    <w:rsid w:val="005D039E"/>
    <w:rsid w:val="005D4ED4"/>
    <w:rsid w:val="005D71E7"/>
    <w:rsid w:val="005D73E8"/>
    <w:rsid w:val="005D78CB"/>
    <w:rsid w:val="005E2E00"/>
    <w:rsid w:val="005E2EDD"/>
    <w:rsid w:val="005E386D"/>
    <w:rsid w:val="005E38C9"/>
    <w:rsid w:val="005E409F"/>
    <w:rsid w:val="005E4FF8"/>
    <w:rsid w:val="005E54FF"/>
    <w:rsid w:val="005E615C"/>
    <w:rsid w:val="005E7F72"/>
    <w:rsid w:val="005F1B40"/>
    <w:rsid w:val="005F2FCF"/>
    <w:rsid w:val="005F5041"/>
    <w:rsid w:val="005F5417"/>
    <w:rsid w:val="005F585C"/>
    <w:rsid w:val="005F6F7C"/>
    <w:rsid w:val="0060166B"/>
    <w:rsid w:val="006027AC"/>
    <w:rsid w:val="00604117"/>
    <w:rsid w:val="0060448C"/>
    <w:rsid w:val="0060511A"/>
    <w:rsid w:val="00606338"/>
    <w:rsid w:val="00613990"/>
    <w:rsid w:val="00617C99"/>
    <w:rsid w:val="00617CB6"/>
    <w:rsid w:val="0062088F"/>
    <w:rsid w:val="006212FE"/>
    <w:rsid w:val="00622231"/>
    <w:rsid w:val="00624421"/>
    <w:rsid w:val="00624BE1"/>
    <w:rsid w:val="00625F64"/>
    <w:rsid w:val="006320DB"/>
    <w:rsid w:val="006337D8"/>
    <w:rsid w:val="00633AB1"/>
    <w:rsid w:val="00634816"/>
    <w:rsid w:val="0063732B"/>
    <w:rsid w:val="00637DD1"/>
    <w:rsid w:val="0064733A"/>
    <w:rsid w:val="00647FE0"/>
    <w:rsid w:val="00656A43"/>
    <w:rsid w:val="00656A76"/>
    <w:rsid w:val="0066206C"/>
    <w:rsid w:val="00662483"/>
    <w:rsid w:val="006639FB"/>
    <w:rsid w:val="00663AF4"/>
    <w:rsid w:val="00663B4E"/>
    <w:rsid w:val="00665D17"/>
    <w:rsid w:val="00666339"/>
    <w:rsid w:val="00672B9D"/>
    <w:rsid w:val="00673B4A"/>
    <w:rsid w:val="00674CAA"/>
    <w:rsid w:val="00675CA5"/>
    <w:rsid w:val="0068529E"/>
    <w:rsid w:val="00687E1A"/>
    <w:rsid w:val="006900CD"/>
    <w:rsid w:val="00690D46"/>
    <w:rsid w:val="00690F3E"/>
    <w:rsid w:val="00694DCB"/>
    <w:rsid w:val="006976B0"/>
    <w:rsid w:val="006A2150"/>
    <w:rsid w:val="006A498C"/>
    <w:rsid w:val="006A5B41"/>
    <w:rsid w:val="006B609D"/>
    <w:rsid w:val="006B6D8B"/>
    <w:rsid w:val="006B6ED5"/>
    <w:rsid w:val="006C12A3"/>
    <w:rsid w:val="006C271D"/>
    <w:rsid w:val="006C69DC"/>
    <w:rsid w:val="006D0702"/>
    <w:rsid w:val="006D14F9"/>
    <w:rsid w:val="006D1DF2"/>
    <w:rsid w:val="006D501C"/>
    <w:rsid w:val="006E1918"/>
    <w:rsid w:val="006E1942"/>
    <w:rsid w:val="006E2554"/>
    <w:rsid w:val="006E77F2"/>
    <w:rsid w:val="006E78AC"/>
    <w:rsid w:val="006F0298"/>
    <w:rsid w:val="006F40F2"/>
    <w:rsid w:val="006F5B68"/>
    <w:rsid w:val="00700484"/>
    <w:rsid w:val="00700EE5"/>
    <w:rsid w:val="00703277"/>
    <w:rsid w:val="00703962"/>
    <w:rsid w:val="00705E38"/>
    <w:rsid w:val="0070686B"/>
    <w:rsid w:val="00707D71"/>
    <w:rsid w:val="00711568"/>
    <w:rsid w:val="00712D5B"/>
    <w:rsid w:val="0071463F"/>
    <w:rsid w:val="00714D1A"/>
    <w:rsid w:val="007177C8"/>
    <w:rsid w:val="00717DF7"/>
    <w:rsid w:val="0072065B"/>
    <w:rsid w:val="0072285C"/>
    <w:rsid w:val="00723551"/>
    <w:rsid w:val="00723567"/>
    <w:rsid w:val="007238AA"/>
    <w:rsid w:val="00726723"/>
    <w:rsid w:val="007273E2"/>
    <w:rsid w:val="007316B6"/>
    <w:rsid w:val="00732B9A"/>
    <w:rsid w:val="00733D60"/>
    <w:rsid w:val="007367E3"/>
    <w:rsid w:val="0073739A"/>
    <w:rsid w:val="007401BC"/>
    <w:rsid w:val="007441D5"/>
    <w:rsid w:val="00745602"/>
    <w:rsid w:val="007463F3"/>
    <w:rsid w:val="007471FF"/>
    <w:rsid w:val="00752965"/>
    <w:rsid w:val="00755069"/>
    <w:rsid w:val="00755BF4"/>
    <w:rsid w:val="00762232"/>
    <w:rsid w:val="00763193"/>
    <w:rsid w:val="007655F0"/>
    <w:rsid w:val="00765F9C"/>
    <w:rsid w:val="007670D0"/>
    <w:rsid w:val="00771DC2"/>
    <w:rsid w:val="00774036"/>
    <w:rsid w:val="007765D2"/>
    <w:rsid w:val="007771F5"/>
    <w:rsid w:val="007828AD"/>
    <w:rsid w:val="007878AE"/>
    <w:rsid w:val="00792924"/>
    <w:rsid w:val="00792C95"/>
    <w:rsid w:val="007949CB"/>
    <w:rsid w:val="00795BE6"/>
    <w:rsid w:val="007960D8"/>
    <w:rsid w:val="007A0884"/>
    <w:rsid w:val="007A35C0"/>
    <w:rsid w:val="007A4DCE"/>
    <w:rsid w:val="007A5199"/>
    <w:rsid w:val="007B01D7"/>
    <w:rsid w:val="007B0202"/>
    <w:rsid w:val="007B128D"/>
    <w:rsid w:val="007B72A7"/>
    <w:rsid w:val="007B7353"/>
    <w:rsid w:val="007B7479"/>
    <w:rsid w:val="007C0804"/>
    <w:rsid w:val="007C0A84"/>
    <w:rsid w:val="007C6A35"/>
    <w:rsid w:val="007C7C29"/>
    <w:rsid w:val="007C7D4D"/>
    <w:rsid w:val="007D3C3A"/>
    <w:rsid w:val="007D46AF"/>
    <w:rsid w:val="007D4906"/>
    <w:rsid w:val="007D7550"/>
    <w:rsid w:val="007E03FC"/>
    <w:rsid w:val="007E3A02"/>
    <w:rsid w:val="007E3E08"/>
    <w:rsid w:val="007E5219"/>
    <w:rsid w:val="007E57A4"/>
    <w:rsid w:val="007E689F"/>
    <w:rsid w:val="007E6D0B"/>
    <w:rsid w:val="007E6F81"/>
    <w:rsid w:val="007F0012"/>
    <w:rsid w:val="007F1740"/>
    <w:rsid w:val="007F2318"/>
    <w:rsid w:val="007F2B0E"/>
    <w:rsid w:val="008033C9"/>
    <w:rsid w:val="00806167"/>
    <w:rsid w:val="0080624C"/>
    <w:rsid w:val="0080797C"/>
    <w:rsid w:val="0081092B"/>
    <w:rsid w:val="00812233"/>
    <w:rsid w:val="00813578"/>
    <w:rsid w:val="0081462C"/>
    <w:rsid w:val="0081631F"/>
    <w:rsid w:val="00816625"/>
    <w:rsid w:val="00816AE6"/>
    <w:rsid w:val="00817AAA"/>
    <w:rsid w:val="00821A8C"/>
    <w:rsid w:val="00825A47"/>
    <w:rsid w:val="00835D30"/>
    <w:rsid w:val="0083755D"/>
    <w:rsid w:val="008412E5"/>
    <w:rsid w:val="00841D4A"/>
    <w:rsid w:val="00842EB9"/>
    <w:rsid w:val="008451B0"/>
    <w:rsid w:val="0085073F"/>
    <w:rsid w:val="00850BE7"/>
    <w:rsid w:val="00852613"/>
    <w:rsid w:val="00852DDB"/>
    <w:rsid w:val="008530EB"/>
    <w:rsid w:val="00860BDB"/>
    <w:rsid w:val="00864AC9"/>
    <w:rsid w:val="00867D91"/>
    <w:rsid w:val="00871CC7"/>
    <w:rsid w:val="00871F35"/>
    <w:rsid w:val="00875378"/>
    <w:rsid w:val="00877A7D"/>
    <w:rsid w:val="008817EA"/>
    <w:rsid w:val="00883262"/>
    <w:rsid w:val="008852F8"/>
    <w:rsid w:val="00887071"/>
    <w:rsid w:val="0089103F"/>
    <w:rsid w:val="00892199"/>
    <w:rsid w:val="0089325E"/>
    <w:rsid w:val="0089657A"/>
    <w:rsid w:val="008975B3"/>
    <w:rsid w:val="008A0677"/>
    <w:rsid w:val="008A1D20"/>
    <w:rsid w:val="008A6DB9"/>
    <w:rsid w:val="008A7335"/>
    <w:rsid w:val="008A7666"/>
    <w:rsid w:val="008B1028"/>
    <w:rsid w:val="008B3910"/>
    <w:rsid w:val="008B4E0D"/>
    <w:rsid w:val="008B71D4"/>
    <w:rsid w:val="008C2025"/>
    <w:rsid w:val="008C590A"/>
    <w:rsid w:val="008C639E"/>
    <w:rsid w:val="008D1C2A"/>
    <w:rsid w:val="008D478C"/>
    <w:rsid w:val="008D48F4"/>
    <w:rsid w:val="008D49D1"/>
    <w:rsid w:val="008D4FED"/>
    <w:rsid w:val="008D55A3"/>
    <w:rsid w:val="008D58CD"/>
    <w:rsid w:val="008D5AF4"/>
    <w:rsid w:val="008D7002"/>
    <w:rsid w:val="008D77A5"/>
    <w:rsid w:val="008E05EE"/>
    <w:rsid w:val="008E08C5"/>
    <w:rsid w:val="008E39AE"/>
    <w:rsid w:val="008E77A5"/>
    <w:rsid w:val="008F0A68"/>
    <w:rsid w:val="008F1A19"/>
    <w:rsid w:val="008F45B9"/>
    <w:rsid w:val="008F488B"/>
    <w:rsid w:val="008F5954"/>
    <w:rsid w:val="009017A2"/>
    <w:rsid w:val="00901D95"/>
    <w:rsid w:val="00907D84"/>
    <w:rsid w:val="009110B1"/>
    <w:rsid w:val="00912412"/>
    <w:rsid w:val="00914146"/>
    <w:rsid w:val="00914824"/>
    <w:rsid w:val="009158A4"/>
    <w:rsid w:val="00915AC3"/>
    <w:rsid w:val="00917BB7"/>
    <w:rsid w:val="009201DD"/>
    <w:rsid w:val="0092107A"/>
    <w:rsid w:val="00922C49"/>
    <w:rsid w:val="00924C60"/>
    <w:rsid w:val="009253DF"/>
    <w:rsid w:val="00926654"/>
    <w:rsid w:val="0092771B"/>
    <w:rsid w:val="009308A4"/>
    <w:rsid w:val="00931417"/>
    <w:rsid w:val="00931FC7"/>
    <w:rsid w:val="00935C69"/>
    <w:rsid w:val="00936389"/>
    <w:rsid w:val="00942091"/>
    <w:rsid w:val="00950526"/>
    <w:rsid w:val="0095380E"/>
    <w:rsid w:val="0096290E"/>
    <w:rsid w:val="00965DF9"/>
    <w:rsid w:val="009677F2"/>
    <w:rsid w:val="00972C0F"/>
    <w:rsid w:val="00974F64"/>
    <w:rsid w:val="009755C7"/>
    <w:rsid w:val="009767C3"/>
    <w:rsid w:val="009816A8"/>
    <w:rsid w:val="00982557"/>
    <w:rsid w:val="009854F4"/>
    <w:rsid w:val="00987934"/>
    <w:rsid w:val="0099056E"/>
    <w:rsid w:val="009A0278"/>
    <w:rsid w:val="009A08B7"/>
    <w:rsid w:val="009A6F6C"/>
    <w:rsid w:val="009A7E53"/>
    <w:rsid w:val="009B11AF"/>
    <w:rsid w:val="009B199C"/>
    <w:rsid w:val="009B4CBA"/>
    <w:rsid w:val="009B5425"/>
    <w:rsid w:val="009B5F26"/>
    <w:rsid w:val="009C2426"/>
    <w:rsid w:val="009C2838"/>
    <w:rsid w:val="009C2877"/>
    <w:rsid w:val="009C33CC"/>
    <w:rsid w:val="009C36DE"/>
    <w:rsid w:val="009C7E7D"/>
    <w:rsid w:val="009D05B0"/>
    <w:rsid w:val="009D3743"/>
    <w:rsid w:val="009D4C27"/>
    <w:rsid w:val="009D51B0"/>
    <w:rsid w:val="009E2D96"/>
    <w:rsid w:val="009E6D6A"/>
    <w:rsid w:val="009F168C"/>
    <w:rsid w:val="009F2CEC"/>
    <w:rsid w:val="009F3252"/>
    <w:rsid w:val="009F3A84"/>
    <w:rsid w:val="009F40E1"/>
    <w:rsid w:val="009F46D6"/>
    <w:rsid w:val="00A006FB"/>
    <w:rsid w:val="00A017F4"/>
    <w:rsid w:val="00A01829"/>
    <w:rsid w:val="00A0234D"/>
    <w:rsid w:val="00A14127"/>
    <w:rsid w:val="00A170F1"/>
    <w:rsid w:val="00A21B37"/>
    <w:rsid w:val="00A21F89"/>
    <w:rsid w:val="00A23587"/>
    <w:rsid w:val="00A240EB"/>
    <w:rsid w:val="00A25528"/>
    <w:rsid w:val="00A25D82"/>
    <w:rsid w:val="00A3121E"/>
    <w:rsid w:val="00A346B9"/>
    <w:rsid w:val="00A37DC4"/>
    <w:rsid w:val="00A402A2"/>
    <w:rsid w:val="00A41716"/>
    <w:rsid w:val="00A41793"/>
    <w:rsid w:val="00A41B74"/>
    <w:rsid w:val="00A42723"/>
    <w:rsid w:val="00A42AA2"/>
    <w:rsid w:val="00A450EF"/>
    <w:rsid w:val="00A50423"/>
    <w:rsid w:val="00A577F4"/>
    <w:rsid w:val="00A63248"/>
    <w:rsid w:val="00A63CF5"/>
    <w:rsid w:val="00A65360"/>
    <w:rsid w:val="00A738AC"/>
    <w:rsid w:val="00A7731C"/>
    <w:rsid w:val="00A83C4F"/>
    <w:rsid w:val="00A84E86"/>
    <w:rsid w:val="00A84F5F"/>
    <w:rsid w:val="00A850BF"/>
    <w:rsid w:val="00A86085"/>
    <w:rsid w:val="00A87014"/>
    <w:rsid w:val="00A87C8D"/>
    <w:rsid w:val="00A9126B"/>
    <w:rsid w:val="00A913BC"/>
    <w:rsid w:val="00A92102"/>
    <w:rsid w:val="00A94115"/>
    <w:rsid w:val="00A970DC"/>
    <w:rsid w:val="00AA15C1"/>
    <w:rsid w:val="00AA199A"/>
    <w:rsid w:val="00AA1F75"/>
    <w:rsid w:val="00AA2CB1"/>
    <w:rsid w:val="00AA412D"/>
    <w:rsid w:val="00AB239A"/>
    <w:rsid w:val="00AB6448"/>
    <w:rsid w:val="00AB663A"/>
    <w:rsid w:val="00AB6918"/>
    <w:rsid w:val="00AB695D"/>
    <w:rsid w:val="00AB6C98"/>
    <w:rsid w:val="00AC02CE"/>
    <w:rsid w:val="00AC4F1C"/>
    <w:rsid w:val="00AC603C"/>
    <w:rsid w:val="00AD1CE5"/>
    <w:rsid w:val="00AD2B60"/>
    <w:rsid w:val="00AD37DF"/>
    <w:rsid w:val="00AD3C95"/>
    <w:rsid w:val="00AD47CF"/>
    <w:rsid w:val="00AE0E63"/>
    <w:rsid w:val="00AE1A99"/>
    <w:rsid w:val="00AE36F8"/>
    <w:rsid w:val="00AE38DA"/>
    <w:rsid w:val="00AE4563"/>
    <w:rsid w:val="00AE6CF2"/>
    <w:rsid w:val="00AF0874"/>
    <w:rsid w:val="00AF106E"/>
    <w:rsid w:val="00AF18B7"/>
    <w:rsid w:val="00AF3B3E"/>
    <w:rsid w:val="00B03578"/>
    <w:rsid w:val="00B03D76"/>
    <w:rsid w:val="00B041F1"/>
    <w:rsid w:val="00B06658"/>
    <w:rsid w:val="00B06DE8"/>
    <w:rsid w:val="00B114A5"/>
    <w:rsid w:val="00B11CA4"/>
    <w:rsid w:val="00B200E6"/>
    <w:rsid w:val="00B2065D"/>
    <w:rsid w:val="00B22B19"/>
    <w:rsid w:val="00B272B2"/>
    <w:rsid w:val="00B342BC"/>
    <w:rsid w:val="00B34EBE"/>
    <w:rsid w:val="00B353E8"/>
    <w:rsid w:val="00B369E4"/>
    <w:rsid w:val="00B40BEA"/>
    <w:rsid w:val="00B40F52"/>
    <w:rsid w:val="00B422B8"/>
    <w:rsid w:val="00B434AC"/>
    <w:rsid w:val="00B437BA"/>
    <w:rsid w:val="00B45405"/>
    <w:rsid w:val="00B45424"/>
    <w:rsid w:val="00B4622E"/>
    <w:rsid w:val="00B475D3"/>
    <w:rsid w:val="00B478DA"/>
    <w:rsid w:val="00B535E9"/>
    <w:rsid w:val="00B55397"/>
    <w:rsid w:val="00B56104"/>
    <w:rsid w:val="00B570E6"/>
    <w:rsid w:val="00B60F37"/>
    <w:rsid w:val="00B66784"/>
    <w:rsid w:val="00B66C91"/>
    <w:rsid w:val="00B71896"/>
    <w:rsid w:val="00B77397"/>
    <w:rsid w:val="00B81E52"/>
    <w:rsid w:val="00B827E0"/>
    <w:rsid w:val="00B82C85"/>
    <w:rsid w:val="00B841B3"/>
    <w:rsid w:val="00B85A68"/>
    <w:rsid w:val="00B87C79"/>
    <w:rsid w:val="00B9389F"/>
    <w:rsid w:val="00B94DF8"/>
    <w:rsid w:val="00BA0269"/>
    <w:rsid w:val="00BA0EB1"/>
    <w:rsid w:val="00BA1DBF"/>
    <w:rsid w:val="00BA38DC"/>
    <w:rsid w:val="00BA4866"/>
    <w:rsid w:val="00BA60C4"/>
    <w:rsid w:val="00BA6AC8"/>
    <w:rsid w:val="00BB048A"/>
    <w:rsid w:val="00BB315B"/>
    <w:rsid w:val="00BB6798"/>
    <w:rsid w:val="00BB717C"/>
    <w:rsid w:val="00BC1F3C"/>
    <w:rsid w:val="00BC4BC8"/>
    <w:rsid w:val="00BC58C2"/>
    <w:rsid w:val="00BC5F5A"/>
    <w:rsid w:val="00BC70D4"/>
    <w:rsid w:val="00BD12D1"/>
    <w:rsid w:val="00BD4444"/>
    <w:rsid w:val="00BD4C73"/>
    <w:rsid w:val="00BD7109"/>
    <w:rsid w:val="00BD76C4"/>
    <w:rsid w:val="00BD7C17"/>
    <w:rsid w:val="00BE0CF9"/>
    <w:rsid w:val="00BE3567"/>
    <w:rsid w:val="00BE52A7"/>
    <w:rsid w:val="00BE601C"/>
    <w:rsid w:val="00BE6448"/>
    <w:rsid w:val="00BE685B"/>
    <w:rsid w:val="00BF277D"/>
    <w:rsid w:val="00BF29B6"/>
    <w:rsid w:val="00BF3A7C"/>
    <w:rsid w:val="00BF4119"/>
    <w:rsid w:val="00BF4F92"/>
    <w:rsid w:val="00BF51F3"/>
    <w:rsid w:val="00BF6278"/>
    <w:rsid w:val="00C042FD"/>
    <w:rsid w:val="00C066F1"/>
    <w:rsid w:val="00C07222"/>
    <w:rsid w:val="00C11A42"/>
    <w:rsid w:val="00C1428B"/>
    <w:rsid w:val="00C2147E"/>
    <w:rsid w:val="00C21987"/>
    <w:rsid w:val="00C22890"/>
    <w:rsid w:val="00C24AD4"/>
    <w:rsid w:val="00C25A66"/>
    <w:rsid w:val="00C27F37"/>
    <w:rsid w:val="00C30104"/>
    <w:rsid w:val="00C32952"/>
    <w:rsid w:val="00C332C2"/>
    <w:rsid w:val="00C3588A"/>
    <w:rsid w:val="00C3687F"/>
    <w:rsid w:val="00C36F3D"/>
    <w:rsid w:val="00C3785D"/>
    <w:rsid w:val="00C4281B"/>
    <w:rsid w:val="00C42EEB"/>
    <w:rsid w:val="00C42EF3"/>
    <w:rsid w:val="00C43887"/>
    <w:rsid w:val="00C4576D"/>
    <w:rsid w:val="00C46420"/>
    <w:rsid w:val="00C50389"/>
    <w:rsid w:val="00C55D68"/>
    <w:rsid w:val="00C561BD"/>
    <w:rsid w:val="00C57CFF"/>
    <w:rsid w:val="00C62280"/>
    <w:rsid w:val="00C64967"/>
    <w:rsid w:val="00C65F71"/>
    <w:rsid w:val="00C66D32"/>
    <w:rsid w:val="00C67DE1"/>
    <w:rsid w:val="00C67EE3"/>
    <w:rsid w:val="00C67F88"/>
    <w:rsid w:val="00C70A83"/>
    <w:rsid w:val="00C71EB1"/>
    <w:rsid w:val="00C71EFC"/>
    <w:rsid w:val="00C73141"/>
    <w:rsid w:val="00C73B8A"/>
    <w:rsid w:val="00C7602F"/>
    <w:rsid w:val="00C80EBF"/>
    <w:rsid w:val="00C8454F"/>
    <w:rsid w:val="00C853E1"/>
    <w:rsid w:val="00C85F03"/>
    <w:rsid w:val="00C87A6E"/>
    <w:rsid w:val="00C915E5"/>
    <w:rsid w:val="00C923A2"/>
    <w:rsid w:val="00C924C2"/>
    <w:rsid w:val="00C953A8"/>
    <w:rsid w:val="00CA0435"/>
    <w:rsid w:val="00CA22B1"/>
    <w:rsid w:val="00CA4EC1"/>
    <w:rsid w:val="00CB3219"/>
    <w:rsid w:val="00CB4632"/>
    <w:rsid w:val="00CB6C84"/>
    <w:rsid w:val="00CC020F"/>
    <w:rsid w:val="00CC58DD"/>
    <w:rsid w:val="00CD1363"/>
    <w:rsid w:val="00CD1591"/>
    <w:rsid w:val="00CD15BB"/>
    <w:rsid w:val="00CD2189"/>
    <w:rsid w:val="00CD2673"/>
    <w:rsid w:val="00CD4467"/>
    <w:rsid w:val="00CD52DC"/>
    <w:rsid w:val="00CE48B6"/>
    <w:rsid w:val="00CE70ED"/>
    <w:rsid w:val="00CE7E33"/>
    <w:rsid w:val="00CF0075"/>
    <w:rsid w:val="00CF42B3"/>
    <w:rsid w:val="00CF4466"/>
    <w:rsid w:val="00CF6BE3"/>
    <w:rsid w:val="00D003C7"/>
    <w:rsid w:val="00D01226"/>
    <w:rsid w:val="00D02224"/>
    <w:rsid w:val="00D0228B"/>
    <w:rsid w:val="00D0228C"/>
    <w:rsid w:val="00D056B8"/>
    <w:rsid w:val="00D113C8"/>
    <w:rsid w:val="00D132EC"/>
    <w:rsid w:val="00D13402"/>
    <w:rsid w:val="00D139C9"/>
    <w:rsid w:val="00D13B8F"/>
    <w:rsid w:val="00D14113"/>
    <w:rsid w:val="00D14488"/>
    <w:rsid w:val="00D17D54"/>
    <w:rsid w:val="00D205FF"/>
    <w:rsid w:val="00D210E5"/>
    <w:rsid w:val="00D21EEA"/>
    <w:rsid w:val="00D23782"/>
    <w:rsid w:val="00D26A40"/>
    <w:rsid w:val="00D30E72"/>
    <w:rsid w:val="00D30EA1"/>
    <w:rsid w:val="00D3190A"/>
    <w:rsid w:val="00D31921"/>
    <w:rsid w:val="00D339C8"/>
    <w:rsid w:val="00D3434D"/>
    <w:rsid w:val="00D37383"/>
    <w:rsid w:val="00D3774F"/>
    <w:rsid w:val="00D40A0D"/>
    <w:rsid w:val="00D43825"/>
    <w:rsid w:val="00D459D5"/>
    <w:rsid w:val="00D527AE"/>
    <w:rsid w:val="00D539C9"/>
    <w:rsid w:val="00D53A1C"/>
    <w:rsid w:val="00D60C95"/>
    <w:rsid w:val="00D63914"/>
    <w:rsid w:val="00D63DB6"/>
    <w:rsid w:val="00D645FA"/>
    <w:rsid w:val="00D649FA"/>
    <w:rsid w:val="00D673B3"/>
    <w:rsid w:val="00D7337B"/>
    <w:rsid w:val="00D7487E"/>
    <w:rsid w:val="00D7561B"/>
    <w:rsid w:val="00D75C9B"/>
    <w:rsid w:val="00D9247A"/>
    <w:rsid w:val="00D969E1"/>
    <w:rsid w:val="00DA28AE"/>
    <w:rsid w:val="00DA36C0"/>
    <w:rsid w:val="00DA49A7"/>
    <w:rsid w:val="00DA506F"/>
    <w:rsid w:val="00DA5FDD"/>
    <w:rsid w:val="00DA66A3"/>
    <w:rsid w:val="00DA6893"/>
    <w:rsid w:val="00DA7CE2"/>
    <w:rsid w:val="00DB1EA8"/>
    <w:rsid w:val="00DB2401"/>
    <w:rsid w:val="00DB2D75"/>
    <w:rsid w:val="00DB3091"/>
    <w:rsid w:val="00DB4015"/>
    <w:rsid w:val="00DB4A27"/>
    <w:rsid w:val="00DB54F3"/>
    <w:rsid w:val="00DC25E3"/>
    <w:rsid w:val="00DC2F6B"/>
    <w:rsid w:val="00DC3E87"/>
    <w:rsid w:val="00DC4CE1"/>
    <w:rsid w:val="00DC5F93"/>
    <w:rsid w:val="00DC77E4"/>
    <w:rsid w:val="00DD1FEA"/>
    <w:rsid w:val="00DE0578"/>
    <w:rsid w:val="00DE1196"/>
    <w:rsid w:val="00DE453A"/>
    <w:rsid w:val="00DE708F"/>
    <w:rsid w:val="00DF4156"/>
    <w:rsid w:val="00DF7A42"/>
    <w:rsid w:val="00E02EE3"/>
    <w:rsid w:val="00E033F7"/>
    <w:rsid w:val="00E06F67"/>
    <w:rsid w:val="00E13716"/>
    <w:rsid w:val="00E14DB1"/>
    <w:rsid w:val="00E16F9D"/>
    <w:rsid w:val="00E17047"/>
    <w:rsid w:val="00E20C2C"/>
    <w:rsid w:val="00E21555"/>
    <w:rsid w:val="00E23335"/>
    <w:rsid w:val="00E23FD4"/>
    <w:rsid w:val="00E2445C"/>
    <w:rsid w:val="00E24FA3"/>
    <w:rsid w:val="00E2522D"/>
    <w:rsid w:val="00E26501"/>
    <w:rsid w:val="00E269D8"/>
    <w:rsid w:val="00E276DC"/>
    <w:rsid w:val="00E32446"/>
    <w:rsid w:val="00E36651"/>
    <w:rsid w:val="00E36CBF"/>
    <w:rsid w:val="00E372B8"/>
    <w:rsid w:val="00E41CF4"/>
    <w:rsid w:val="00E42115"/>
    <w:rsid w:val="00E44FD2"/>
    <w:rsid w:val="00E45549"/>
    <w:rsid w:val="00E50399"/>
    <w:rsid w:val="00E51E8C"/>
    <w:rsid w:val="00E529FD"/>
    <w:rsid w:val="00E6197B"/>
    <w:rsid w:val="00E63A86"/>
    <w:rsid w:val="00E64396"/>
    <w:rsid w:val="00E6473C"/>
    <w:rsid w:val="00E66F20"/>
    <w:rsid w:val="00E6724B"/>
    <w:rsid w:val="00E7577E"/>
    <w:rsid w:val="00E7730F"/>
    <w:rsid w:val="00E8072E"/>
    <w:rsid w:val="00E81004"/>
    <w:rsid w:val="00E813E2"/>
    <w:rsid w:val="00E834CE"/>
    <w:rsid w:val="00E85E74"/>
    <w:rsid w:val="00E87E69"/>
    <w:rsid w:val="00E94C0C"/>
    <w:rsid w:val="00E9725B"/>
    <w:rsid w:val="00EA1341"/>
    <w:rsid w:val="00EA27C9"/>
    <w:rsid w:val="00EA2CB2"/>
    <w:rsid w:val="00EA2D13"/>
    <w:rsid w:val="00EA3939"/>
    <w:rsid w:val="00EA4673"/>
    <w:rsid w:val="00EB4B1C"/>
    <w:rsid w:val="00EC14B9"/>
    <w:rsid w:val="00EC2A57"/>
    <w:rsid w:val="00EC375E"/>
    <w:rsid w:val="00EC7144"/>
    <w:rsid w:val="00EC7A8E"/>
    <w:rsid w:val="00ED768C"/>
    <w:rsid w:val="00EE15AD"/>
    <w:rsid w:val="00EE21E9"/>
    <w:rsid w:val="00EE5284"/>
    <w:rsid w:val="00EF487C"/>
    <w:rsid w:val="00EF7218"/>
    <w:rsid w:val="00EF72E8"/>
    <w:rsid w:val="00EF74D8"/>
    <w:rsid w:val="00F01137"/>
    <w:rsid w:val="00F03AAE"/>
    <w:rsid w:val="00F03ADE"/>
    <w:rsid w:val="00F03E44"/>
    <w:rsid w:val="00F04690"/>
    <w:rsid w:val="00F076BE"/>
    <w:rsid w:val="00F11EA3"/>
    <w:rsid w:val="00F15839"/>
    <w:rsid w:val="00F17768"/>
    <w:rsid w:val="00F21465"/>
    <w:rsid w:val="00F22854"/>
    <w:rsid w:val="00F24831"/>
    <w:rsid w:val="00F30922"/>
    <w:rsid w:val="00F33FF6"/>
    <w:rsid w:val="00F40731"/>
    <w:rsid w:val="00F423A0"/>
    <w:rsid w:val="00F45C2E"/>
    <w:rsid w:val="00F51C1F"/>
    <w:rsid w:val="00F53D62"/>
    <w:rsid w:val="00F53DDE"/>
    <w:rsid w:val="00F557D7"/>
    <w:rsid w:val="00F557E5"/>
    <w:rsid w:val="00F575D1"/>
    <w:rsid w:val="00F60122"/>
    <w:rsid w:val="00F619A9"/>
    <w:rsid w:val="00F61D52"/>
    <w:rsid w:val="00F62050"/>
    <w:rsid w:val="00F66655"/>
    <w:rsid w:val="00F67A0D"/>
    <w:rsid w:val="00F715FF"/>
    <w:rsid w:val="00F72719"/>
    <w:rsid w:val="00F73A83"/>
    <w:rsid w:val="00F7789D"/>
    <w:rsid w:val="00F9088A"/>
    <w:rsid w:val="00F918B2"/>
    <w:rsid w:val="00F9295D"/>
    <w:rsid w:val="00F96A18"/>
    <w:rsid w:val="00F97FE3"/>
    <w:rsid w:val="00FA00E7"/>
    <w:rsid w:val="00FA0616"/>
    <w:rsid w:val="00FA2CA2"/>
    <w:rsid w:val="00FA3C8C"/>
    <w:rsid w:val="00FA67A9"/>
    <w:rsid w:val="00FB17AA"/>
    <w:rsid w:val="00FB1818"/>
    <w:rsid w:val="00FC24B5"/>
    <w:rsid w:val="00FC39A0"/>
    <w:rsid w:val="00FC583F"/>
    <w:rsid w:val="00FC77EB"/>
    <w:rsid w:val="00FC7BDD"/>
    <w:rsid w:val="00FD25BD"/>
    <w:rsid w:val="00FD5E71"/>
    <w:rsid w:val="00FE2A4D"/>
    <w:rsid w:val="00FE2CC5"/>
    <w:rsid w:val="00FF0AD4"/>
    <w:rsid w:val="00FF2B66"/>
    <w:rsid w:val="00FF3E38"/>
    <w:rsid w:val="00FF41D8"/>
    <w:rsid w:val="00FF6F2F"/>
    <w:rsid w:val="00FF7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1649">
      <v:textbox inset="5.85pt,.7pt,5.85pt,.7pt"/>
    </o:shapedefaults>
    <o:shapelayout v:ext="edit">
      <o:idmap v:ext="edit" data="1"/>
    </o:shapelayout>
  </w:shapeDefaults>
  <w:decimalSymbol w:val="."/>
  <w:listSeparator w:val=","/>
  <w14:docId w14:val="281EDE1F"/>
  <w15:chartTrackingRefBased/>
  <w15:docId w15:val="{DDA3B220-7A61-41D6-8D7B-5F43F1E3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3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6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56C3"/>
    <w:rPr>
      <w:rFonts w:asciiTheme="majorHAnsi" w:eastAsiaTheme="majorEastAsia" w:hAnsiTheme="majorHAnsi" w:cstheme="majorBidi"/>
      <w:sz w:val="18"/>
      <w:szCs w:val="18"/>
    </w:rPr>
  </w:style>
  <w:style w:type="paragraph" w:styleId="a5">
    <w:name w:val="header"/>
    <w:basedOn w:val="a"/>
    <w:link w:val="a6"/>
    <w:uiPriority w:val="99"/>
    <w:unhideWhenUsed/>
    <w:rsid w:val="00DF4156"/>
    <w:pPr>
      <w:tabs>
        <w:tab w:val="center" w:pos="4252"/>
        <w:tab w:val="right" w:pos="8504"/>
      </w:tabs>
      <w:snapToGrid w:val="0"/>
    </w:pPr>
  </w:style>
  <w:style w:type="character" w:customStyle="1" w:styleId="a6">
    <w:name w:val="ヘッダー (文字)"/>
    <w:basedOn w:val="a0"/>
    <w:link w:val="a5"/>
    <w:uiPriority w:val="99"/>
    <w:rsid w:val="00DF4156"/>
  </w:style>
  <w:style w:type="paragraph" w:styleId="a7">
    <w:name w:val="footer"/>
    <w:basedOn w:val="a"/>
    <w:link w:val="a8"/>
    <w:uiPriority w:val="99"/>
    <w:unhideWhenUsed/>
    <w:rsid w:val="00DF4156"/>
    <w:pPr>
      <w:tabs>
        <w:tab w:val="center" w:pos="4252"/>
        <w:tab w:val="right" w:pos="8504"/>
      </w:tabs>
      <w:snapToGrid w:val="0"/>
    </w:pPr>
  </w:style>
  <w:style w:type="character" w:customStyle="1" w:styleId="a8">
    <w:name w:val="フッター (文字)"/>
    <w:basedOn w:val="a0"/>
    <w:link w:val="a7"/>
    <w:uiPriority w:val="99"/>
    <w:rsid w:val="00DF4156"/>
  </w:style>
  <w:style w:type="table" w:styleId="a9">
    <w:name w:val="Table Grid"/>
    <w:basedOn w:val="a1"/>
    <w:uiPriority w:val="39"/>
    <w:rsid w:val="00A92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00EE5"/>
    <w:pPr>
      <w:ind w:left="840"/>
    </w:pPr>
  </w:style>
  <w:style w:type="table" w:customStyle="1" w:styleId="1">
    <w:name w:val="表 (格子)1"/>
    <w:basedOn w:val="a1"/>
    <w:next w:val="a9"/>
    <w:uiPriority w:val="39"/>
    <w:rsid w:val="00700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47CF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7343">
      <w:bodyDiv w:val="1"/>
      <w:marLeft w:val="0"/>
      <w:marRight w:val="0"/>
      <w:marTop w:val="0"/>
      <w:marBottom w:val="0"/>
      <w:divBdr>
        <w:top w:val="none" w:sz="0" w:space="0" w:color="auto"/>
        <w:left w:val="none" w:sz="0" w:space="0" w:color="auto"/>
        <w:bottom w:val="none" w:sz="0" w:space="0" w:color="auto"/>
        <w:right w:val="none" w:sz="0" w:space="0" w:color="auto"/>
      </w:divBdr>
    </w:div>
    <w:div w:id="54622394">
      <w:bodyDiv w:val="1"/>
      <w:marLeft w:val="0"/>
      <w:marRight w:val="0"/>
      <w:marTop w:val="0"/>
      <w:marBottom w:val="0"/>
      <w:divBdr>
        <w:top w:val="none" w:sz="0" w:space="0" w:color="auto"/>
        <w:left w:val="none" w:sz="0" w:space="0" w:color="auto"/>
        <w:bottom w:val="none" w:sz="0" w:space="0" w:color="auto"/>
        <w:right w:val="none" w:sz="0" w:space="0" w:color="auto"/>
      </w:divBdr>
    </w:div>
    <w:div w:id="84965457">
      <w:bodyDiv w:val="1"/>
      <w:marLeft w:val="0"/>
      <w:marRight w:val="0"/>
      <w:marTop w:val="0"/>
      <w:marBottom w:val="0"/>
      <w:divBdr>
        <w:top w:val="none" w:sz="0" w:space="0" w:color="auto"/>
        <w:left w:val="none" w:sz="0" w:space="0" w:color="auto"/>
        <w:bottom w:val="none" w:sz="0" w:space="0" w:color="auto"/>
        <w:right w:val="none" w:sz="0" w:space="0" w:color="auto"/>
      </w:divBdr>
    </w:div>
    <w:div w:id="148518207">
      <w:bodyDiv w:val="1"/>
      <w:marLeft w:val="0"/>
      <w:marRight w:val="0"/>
      <w:marTop w:val="0"/>
      <w:marBottom w:val="0"/>
      <w:divBdr>
        <w:top w:val="none" w:sz="0" w:space="0" w:color="auto"/>
        <w:left w:val="none" w:sz="0" w:space="0" w:color="auto"/>
        <w:bottom w:val="none" w:sz="0" w:space="0" w:color="auto"/>
        <w:right w:val="none" w:sz="0" w:space="0" w:color="auto"/>
      </w:divBdr>
    </w:div>
    <w:div w:id="216278826">
      <w:bodyDiv w:val="1"/>
      <w:marLeft w:val="0"/>
      <w:marRight w:val="0"/>
      <w:marTop w:val="0"/>
      <w:marBottom w:val="0"/>
      <w:divBdr>
        <w:top w:val="none" w:sz="0" w:space="0" w:color="auto"/>
        <w:left w:val="none" w:sz="0" w:space="0" w:color="auto"/>
        <w:bottom w:val="none" w:sz="0" w:space="0" w:color="auto"/>
        <w:right w:val="none" w:sz="0" w:space="0" w:color="auto"/>
      </w:divBdr>
    </w:div>
    <w:div w:id="255479097">
      <w:bodyDiv w:val="1"/>
      <w:marLeft w:val="0"/>
      <w:marRight w:val="0"/>
      <w:marTop w:val="0"/>
      <w:marBottom w:val="0"/>
      <w:divBdr>
        <w:top w:val="none" w:sz="0" w:space="0" w:color="auto"/>
        <w:left w:val="none" w:sz="0" w:space="0" w:color="auto"/>
        <w:bottom w:val="none" w:sz="0" w:space="0" w:color="auto"/>
        <w:right w:val="none" w:sz="0" w:space="0" w:color="auto"/>
      </w:divBdr>
    </w:div>
    <w:div w:id="287129879">
      <w:bodyDiv w:val="1"/>
      <w:marLeft w:val="0"/>
      <w:marRight w:val="0"/>
      <w:marTop w:val="0"/>
      <w:marBottom w:val="0"/>
      <w:divBdr>
        <w:top w:val="none" w:sz="0" w:space="0" w:color="auto"/>
        <w:left w:val="none" w:sz="0" w:space="0" w:color="auto"/>
        <w:bottom w:val="none" w:sz="0" w:space="0" w:color="auto"/>
        <w:right w:val="none" w:sz="0" w:space="0" w:color="auto"/>
      </w:divBdr>
    </w:div>
    <w:div w:id="298608419">
      <w:bodyDiv w:val="1"/>
      <w:marLeft w:val="0"/>
      <w:marRight w:val="0"/>
      <w:marTop w:val="0"/>
      <w:marBottom w:val="0"/>
      <w:divBdr>
        <w:top w:val="none" w:sz="0" w:space="0" w:color="auto"/>
        <w:left w:val="none" w:sz="0" w:space="0" w:color="auto"/>
        <w:bottom w:val="none" w:sz="0" w:space="0" w:color="auto"/>
        <w:right w:val="none" w:sz="0" w:space="0" w:color="auto"/>
      </w:divBdr>
    </w:div>
    <w:div w:id="321927877">
      <w:bodyDiv w:val="1"/>
      <w:marLeft w:val="0"/>
      <w:marRight w:val="0"/>
      <w:marTop w:val="0"/>
      <w:marBottom w:val="0"/>
      <w:divBdr>
        <w:top w:val="none" w:sz="0" w:space="0" w:color="auto"/>
        <w:left w:val="none" w:sz="0" w:space="0" w:color="auto"/>
        <w:bottom w:val="none" w:sz="0" w:space="0" w:color="auto"/>
        <w:right w:val="none" w:sz="0" w:space="0" w:color="auto"/>
      </w:divBdr>
    </w:div>
    <w:div w:id="339625209">
      <w:bodyDiv w:val="1"/>
      <w:marLeft w:val="0"/>
      <w:marRight w:val="0"/>
      <w:marTop w:val="0"/>
      <w:marBottom w:val="0"/>
      <w:divBdr>
        <w:top w:val="none" w:sz="0" w:space="0" w:color="auto"/>
        <w:left w:val="none" w:sz="0" w:space="0" w:color="auto"/>
        <w:bottom w:val="none" w:sz="0" w:space="0" w:color="auto"/>
        <w:right w:val="none" w:sz="0" w:space="0" w:color="auto"/>
      </w:divBdr>
    </w:div>
    <w:div w:id="371393278">
      <w:bodyDiv w:val="1"/>
      <w:marLeft w:val="0"/>
      <w:marRight w:val="0"/>
      <w:marTop w:val="0"/>
      <w:marBottom w:val="0"/>
      <w:divBdr>
        <w:top w:val="none" w:sz="0" w:space="0" w:color="auto"/>
        <w:left w:val="none" w:sz="0" w:space="0" w:color="auto"/>
        <w:bottom w:val="none" w:sz="0" w:space="0" w:color="auto"/>
        <w:right w:val="none" w:sz="0" w:space="0" w:color="auto"/>
      </w:divBdr>
    </w:div>
    <w:div w:id="397672542">
      <w:bodyDiv w:val="1"/>
      <w:marLeft w:val="0"/>
      <w:marRight w:val="0"/>
      <w:marTop w:val="0"/>
      <w:marBottom w:val="0"/>
      <w:divBdr>
        <w:top w:val="none" w:sz="0" w:space="0" w:color="auto"/>
        <w:left w:val="none" w:sz="0" w:space="0" w:color="auto"/>
        <w:bottom w:val="none" w:sz="0" w:space="0" w:color="auto"/>
        <w:right w:val="none" w:sz="0" w:space="0" w:color="auto"/>
      </w:divBdr>
    </w:div>
    <w:div w:id="407310715">
      <w:bodyDiv w:val="1"/>
      <w:marLeft w:val="0"/>
      <w:marRight w:val="0"/>
      <w:marTop w:val="0"/>
      <w:marBottom w:val="0"/>
      <w:divBdr>
        <w:top w:val="none" w:sz="0" w:space="0" w:color="auto"/>
        <w:left w:val="none" w:sz="0" w:space="0" w:color="auto"/>
        <w:bottom w:val="none" w:sz="0" w:space="0" w:color="auto"/>
        <w:right w:val="none" w:sz="0" w:space="0" w:color="auto"/>
      </w:divBdr>
    </w:div>
    <w:div w:id="488256125">
      <w:bodyDiv w:val="1"/>
      <w:marLeft w:val="0"/>
      <w:marRight w:val="0"/>
      <w:marTop w:val="0"/>
      <w:marBottom w:val="0"/>
      <w:divBdr>
        <w:top w:val="none" w:sz="0" w:space="0" w:color="auto"/>
        <w:left w:val="none" w:sz="0" w:space="0" w:color="auto"/>
        <w:bottom w:val="none" w:sz="0" w:space="0" w:color="auto"/>
        <w:right w:val="none" w:sz="0" w:space="0" w:color="auto"/>
      </w:divBdr>
    </w:div>
    <w:div w:id="495803011">
      <w:bodyDiv w:val="1"/>
      <w:marLeft w:val="0"/>
      <w:marRight w:val="0"/>
      <w:marTop w:val="0"/>
      <w:marBottom w:val="0"/>
      <w:divBdr>
        <w:top w:val="none" w:sz="0" w:space="0" w:color="auto"/>
        <w:left w:val="none" w:sz="0" w:space="0" w:color="auto"/>
        <w:bottom w:val="none" w:sz="0" w:space="0" w:color="auto"/>
        <w:right w:val="none" w:sz="0" w:space="0" w:color="auto"/>
      </w:divBdr>
    </w:div>
    <w:div w:id="509829792">
      <w:bodyDiv w:val="1"/>
      <w:marLeft w:val="0"/>
      <w:marRight w:val="0"/>
      <w:marTop w:val="0"/>
      <w:marBottom w:val="0"/>
      <w:divBdr>
        <w:top w:val="none" w:sz="0" w:space="0" w:color="auto"/>
        <w:left w:val="none" w:sz="0" w:space="0" w:color="auto"/>
        <w:bottom w:val="none" w:sz="0" w:space="0" w:color="auto"/>
        <w:right w:val="none" w:sz="0" w:space="0" w:color="auto"/>
      </w:divBdr>
    </w:div>
    <w:div w:id="653068849">
      <w:bodyDiv w:val="1"/>
      <w:marLeft w:val="0"/>
      <w:marRight w:val="0"/>
      <w:marTop w:val="0"/>
      <w:marBottom w:val="0"/>
      <w:divBdr>
        <w:top w:val="none" w:sz="0" w:space="0" w:color="auto"/>
        <w:left w:val="none" w:sz="0" w:space="0" w:color="auto"/>
        <w:bottom w:val="none" w:sz="0" w:space="0" w:color="auto"/>
        <w:right w:val="none" w:sz="0" w:space="0" w:color="auto"/>
      </w:divBdr>
    </w:div>
    <w:div w:id="669675965">
      <w:bodyDiv w:val="1"/>
      <w:marLeft w:val="0"/>
      <w:marRight w:val="0"/>
      <w:marTop w:val="0"/>
      <w:marBottom w:val="0"/>
      <w:divBdr>
        <w:top w:val="none" w:sz="0" w:space="0" w:color="auto"/>
        <w:left w:val="none" w:sz="0" w:space="0" w:color="auto"/>
        <w:bottom w:val="none" w:sz="0" w:space="0" w:color="auto"/>
        <w:right w:val="none" w:sz="0" w:space="0" w:color="auto"/>
      </w:divBdr>
    </w:div>
    <w:div w:id="690423880">
      <w:bodyDiv w:val="1"/>
      <w:marLeft w:val="0"/>
      <w:marRight w:val="0"/>
      <w:marTop w:val="0"/>
      <w:marBottom w:val="0"/>
      <w:divBdr>
        <w:top w:val="none" w:sz="0" w:space="0" w:color="auto"/>
        <w:left w:val="none" w:sz="0" w:space="0" w:color="auto"/>
        <w:bottom w:val="none" w:sz="0" w:space="0" w:color="auto"/>
        <w:right w:val="none" w:sz="0" w:space="0" w:color="auto"/>
      </w:divBdr>
    </w:div>
    <w:div w:id="696126278">
      <w:bodyDiv w:val="1"/>
      <w:marLeft w:val="0"/>
      <w:marRight w:val="0"/>
      <w:marTop w:val="0"/>
      <w:marBottom w:val="0"/>
      <w:divBdr>
        <w:top w:val="none" w:sz="0" w:space="0" w:color="auto"/>
        <w:left w:val="none" w:sz="0" w:space="0" w:color="auto"/>
        <w:bottom w:val="none" w:sz="0" w:space="0" w:color="auto"/>
        <w:right w:val="none" w:sz="0" w:space="0" w:color="auto"/>
      </w:divBdr>
    </w:div>
    <w:div w:id="699740735">
      <w:bodyDiv w:val="1"/>
      <w:marLeft w:val="0"/>
      <w:marRight w:val="0"/>
      <w:marTop w:val="0"/>
      <w:marBottom w:val="0"/>
      <w:divBdr>
        <w:top w:val="none" w:sz="0" w:space="0" w:color="auto"/>
        <w:left w:val="none" w:sz="0" w:space="0" w:color="auto"/>
        <w:bottom w:val="none" w:sz="0" w:space="0" w:color="auto"/>
        <w:right w:val="none" w:sz="0" w:space="0" w:color="auto"/>
      </w:divBdr>
    </w:div>
    <w:div w:id="707879019">
      <w:bodyDiv w:val="1"/>
      <w:marLeft w:val="0"/>
      <w:marRight w:val="0"/>
      <w:marTop w:val="0"/>
      <w:marBottom w:val="0"/>
      <w:divBdr>
        <w:top w:val="none" w:sz="0" w:space="0" w:color="auto"/>
        <w:left w:val="none" w:sz="0" w:space="0" w:color="auto"/>
        <w:bottom w:val="none" w:sz="0" w:space="0" w:color="auto"/>
        <w:right w:val="none" w:sz="0" w:space="0" w:color="auto"/>
      </w:divBdr>
    </w:div>
    <w:div w:id="756706601">
      <w:bodyDiv w:val="1"/>
      <w:marLeft w:val="0"/>
      <w:marRight w:val="0"/>
      <w:marTop w:val="0"/>
      <w:marBottom w:val="0"/>
      <w:divBdr>
        <w:top w:val="none" w:sz="0" w:space="0" w:color="auto"/>
        <w:left w:val="none" w:sz="0" w:space="0" w:color="auto"/>
        <w:bottom w:val="none" w:sz="0" w:space="0" w:color="auto"/>
        <w:right w:val="none" w:sz="0" w:space="0" w:color="auto"/>
      </w:divBdr>
    </w:div>
    <w:div w:id="804349476">
      <w:bodyDiv w:val="1"/>
      <w:marLeft w:val="0"/>
      <w:marRight w:val="0"/>
      <w:marTop w:val="0"/>
      <w:marBottom w:val="0"/>
      <w:divBdr>
        <w:top w:val="none" w:sz="0" w:space="0" w:color="auto"/>
        <w:left w:val="none" w:sz="0" w:space="0" w:color="auto"/>
        <w:bottom w:val="none" w:sz="0" w:space="0" w:color="auto"/>
        <w:right w:val="none" w:sz="0" w:space="0" w:color="auto"/>
      </w:divBdr>
    </w:div>
    <w:div w:id="804616240">
      <w:bodyDiv w:val="1"/>
      <w:marLeft w:val="0"/>
      <w:marRight w:val="0"/>
      <w:marTop w:val="0"/>
      <w:marBottom w:val="0"/>
      <w:divBdr>
        <w:top w:val="none" w:sz="0" w:space="0" w:color="auto"/>
        <w:left w:val="none" w:sz="0" w:space="0" w:color="auto"/>
        <w:bottom w:val="none" w:sz="0" w:space="0" w:color="auto"/>
        <w:right w:val="none" w:sz="0" w:space="0" w:color="auto"/>
      </w:divBdr>
    </w:div>
    <w:div w:id="811867275">
      <w:bodyDiv w:val="1"/>
      <w:marLeft w:val="0"/>
      <w:marRight w:val="0"/>
      <w:marTop w:val="0"/>
      <w:marBottom w:val="0"/>
      <w:divBdr>
        <w:top w:val="none" w:sz="0" w:space="0" w:color="auto"/>
        <w:left w:val="none" w:sz="0" w:space="0" w:color="auto"/>
        <w:bottom w:val="none" w:sz="0" w:space="0" w:color="auto"/>
        <w:right w:val="none" w:sz="0" w:space="0" w:color="auto"/>
      </w:divBdr>
    </w:div>
    <w:div w:id="849218821">
      <w:bodyDiv w:val="1"/>
      <w:marLeft w:val="0"/>
      <w:marRight w:val="0"/>
      <w:marTop w:val="0"/>
      <w:marBottom w:val="0"/>
      <w:divBdr>
        <w:top w:val="none" w:sz="0" w:space="0" w:color="auto"/>
        <w:left w:val="none" w:sz="0" w:space="0" w:color="auto"/>
        <w:bottom w:val="none" w:sz="0" w:space="0" w:color="auto"/>
        <w:right w:val="none" w:sz="0" w:space="0" w:color="auto"/>
      </w:divBdr>
    </w:div>
    <w:div w:id="868294855">
      <w:bodyDiv w:val="1"/>
      <w:marLeft w:val="0"/>
      <w:marRight w:val="0"/>
      <w:marTop w:val="0"/>
      <w:marBottom w:val="0"/>
      <w:divBdr>
        <w:top w:val="none" w:sz="0" w:space="0" w:color="auto"/>
        <w:left w:val="none" w:sz="0" w:space="0" w:color="auto"/>
        <w:bottom w:val="none" w:sz="0" w:space="0" w:color="auto"/>
        <w:right w:val="none" w:sz="0" w:space="0" w:color="auto"/>
      </w:divBdr>
    </w:div>
    <w:div w:id="873538084">
      <w:bodyDiv w:val="1"/>
      <w:marLeft w:val="0"/>
      <w:marRight w:val="0"/>
      <w:marTop w:val="0"/>
      <w:marBottom w:val="0"/>
      <w:divBdr>
        <w:top w:val="none" w:sz="0" w:space="0" w:color="auto"/>
        <w:left w:val="none" w:sz="0" w:space="0" w:color="auto"/>
        <w:bottom w:val="none" w:sz="0" w:space="0" w:color="auto"/>
        <w:right w:val="none" w:sz="0" w:space="0" w:color="auto"/>
      </w:divBdr>
    </w:div>
    <w:div w:id="902830246">
      <w:bodyDiv w:val="1"/>
      <w:marLeft w:val="0"/>
      <w:marRight w:val="0"/>
      <w:marTop w:val="0"/>
      <w:marBottom w:val="0"/>
      <w:divBdr>
        <w:top w:val="none" w:sz="0" w:space="0" w:color="auto"/>
        <w:left w:val="none" w:sz="0" w:space="0" w:color="auto"/>
        <w:bottom w:val="none" w:sz="0" w:space="0" w:color="auto"/>
        <w:right w:val="none" w:sz="0" w:space="0" w:color="auto"/>
      </w:divBdr>
    </w:div>
    <w:div w:id="950433656">
      <w:bodyDiv w:val="1"/>
      <w:marLeft w:val="0"/>
      <w:marRight w:val="0"/>
      <w:marTop w:val="0"/>
      <w:marBottom w:val="0"/>
      <w:divBdr>
        <w:top w:val="none" w:sz="0" w:space="0" w:color="auto"/>
        <w:left w:val="none" w:sz="0" w:space="0" w:color="auto"/>
        <w:bottom w:val="none" w:sz="0" w:space="0" w:color="auto"/>
        <w:right w:val="none" w:sz="0" w:space="0" w:color="auto"/>
      </w:divBdr>
    </w:div>
    <w:div w:id="967517895">
      <w:bodyDiv w:val="1"/>
      <w:marLeft w:val="0"/>
      <w:marRight w:val="0"/>
      <w:marTop w:val="0"/>
      <w:marBottom w:val="0"/>
      <w:divBdr>
        <w:top w:val="none" w:sz="0" w:space="0" w:color="auto"/>
        <w:left w:val="none" w:sz="0" w:space="0" w:color="auto"/>
        <w:bottom w:val="none" w:sz="0" w:space="0" w:color="auto"/>
        <w:right w:val="none" w:sz="0" w:space="0" w:color="auto"/>
      </w:divBdr>
    </w:div>
    <w:div w:id="1000961718">
      <w:bodyDiv w:val="1"/>
      <w:marLeft w:val="0"/>
      <w:marRight w:val="0"/>
      <w:marTop w:val="0"/>
      <w:marBottom w:val="0"/>
      <w:divBdr>
        <w:top w:val="none" w:sz="0" w:space="0" w:color="auto"/>
        <w:left w:val="none" w:sz="0" w:space="0" w:color="auto"/>
        <w:bottom w:val="none" w:sz="0" w:space="0" w:color="auto"/>
        <w:right w:val="none" w:sz="0" w:space="0" w:color="auto"/>
      </w:divBdr>
    </w:div>
    <w:div w:id="1046374230">
      <w:bodyDiv w:val="1"/>
      <w:marLeft w:val="0"/>
      <w:marRight w:val="0"/>
      <w:marTop w:val="0"/>
      <w:marBottom w:val="0"/>
      <w:divBdr>
        <w:top w:val="none" w:sz="0" w:space="0" w:color="auto"/>
        <w:left w:val="none" w:sz="0" w:space="0" w:color="auto"/>
        <w:bottom w:val="none" w:sz="0" w:space="0" w:color="auto"/>
        <w:right w:val="none" w:sz="0" w:space="0" w:color="auto"/>
      </w:divBdr>
    </w:div>
    <w:div w:id="1073888470">
      <w:bodyDiv w:val="1"/>
      <w:marLeft w:val="0"/>
      <w:marRight w:val="0"/>
      <w:marTop w:val="0"/>
      <w:marBottom w:val="0"/>
      <w:divBdr>
        <w:top w:val="none" w:sz="0" w:space="0" w:color="auto"/>
        <w:left w:val="none" w:sz="0" w:space="0" w:color="auto"/>
        <w:bottom w:val="none" w:sz="0" w:space="0" w:color="auto"/>
        <w:right w:val="none" w:sz="0" w:space="0" w:color="auto"/>
      </w:divBdr>
    </w:div>
    <w:div w:id="1106078209">
      <w:bodyDiv w:val="1"/>
      <w:marLeft w:val="0"/>
      <w:marRight w:val="0"/>
      <w:marTop w:val="0"/>
      <w:marBottom w:val="0"/>
      <w:divBdr>
        <w:top w:val="none" w:sz="0" w:space="0" w:color="auto"/>
        <w:left w:val="none" w:sz="0" w:space="0" w:color="auto"/>
        <w:bottom w:val="none" w:sz="0" w:space="0" w:color="auto"/>
        <w:right w:val="none" w:sz="0" w:space="0" w:color="auto"/>
      </w:divBdr>
    </w:div>
    <w:div w:id="1110514788">
      <w:bodyDiv w:val="1"/>
      <w:marLeft w:val="0"/>
      <w:marRight w:val="0"/>
      <w:marTop w:val="0"/>
      <w:marBottom w:val="0"/>
      <w:divBdr>
        <w:top w:val="none" w:sz="0" w:space="0" w:color="auto"/>
        <w:left w:val="none" w:sz="0" w:space="0" w:color="auto"/>
        <w:bottom w:val="none" w:sz="0" w:space="0" w:color="auto"/>
        <w:right w:val="none" w:sz="0" w:space="0" w:color="auto"/>
      </w:divBdr>
    </w:div>
    <w:div w:id="1121680290">
      <w:bodyDiv w:val="1"/>
      <w:marLeft w:val="0"/>
      <w:marRight w:val="0"/>
      <w:marTop w:val="0"/>
      <w:marBottom w:val="0"/>
      <w:divBdr>
        <w:top w:val="none" w:sz="0" w:space="0" w:color="auto"/>
        <w:left w:val="none" w:sz="0" w:space="0" w:color="auto"/>
        <w:bottom w:val="none" w:sz="0" w:space="0" w:color="auto"/>
        <w:right w:val="none" w:sz="0" w:space="0" w:color="auto"/>
      </w:divBdr>
    </w:div>
    <w:div w:id="1162236250">
      <w:bodyDiv w:val="1"/>
      <w:marLeft w:val="0"/>
      <w:marRight w:val="0"/>
      <w:marTop w:val="0"/>
      <w:marBottom w:val="0"/>
      <w:divBdr>
        <w:top w:val="none" w:sz="0" w:space="0" w:color="auto"/>
        <w:left w:val="none" w:sz="0" w:space="0" w:color="auto"/>
        <w:bottom w:val="none" w:sz="0" w:space="0" w:color="auto"/>
        <w:right w:val="none" w:sz="0" w:space="0" w:color="auto"/>
      </w:divBdr>
    </w:div>
    <w:div w:id="1283878344">
      <w:bodyDiv w:val="1"/>
      <w:marLeft w:val="0"/>
      <w:marRight w:val="0"/>
      <w:marTop w:val="0"/>
      <w:marBottom w:val="0"/>
      <w:divBdr>
        <w:top w:val="none" w:sz="0" w:space="0" w:color="auto"/>
        <w:left w:val="none" w:sz="0" w:space="0" w:color="auto"/>
        <w:bottom w:val="none" w:sz="0" w:space="0" w:color="auto"/>
        <w:right w:val="none" w:sz="0" w:space="0" w:color="auto"/>
      </w:divBdr>
    </w:div>
    <w:div w:id="1343821535">
      <w:bodyDiv w:val="1"/>
      <w:marLeft w:val="0"/>
      <w:marRight w:val="0"/>
      <w:marTop w:val="0"/>
      <w:marBottom w:val="0"/>
      <w:divBdr>
        <w:top w:val="none" w:sz="0" w:space="0" w:color="auto"/>
        <w:left w:val="none" w:sz="0" w:space="0" w:color="auto"/>
        <w:bottom w:val="none" w:sz="0" w:space="0" w:color="auto"/>
        <w:right w:val="none" w:sz="0" w:space="0" w:color="auto"/>
      </w:divBdr>
    </w:div>
    <w:div w:id="1357539446">
      <w:bodyDiv w:val="1"/>
      <w:marLeft w:val="0"/>
      <w:marRight w:val="0"/>
      <w:marTop w:val="0"/>
      <w:marBottom w:val="0"/>
      <w:divBdr>
        <w:top w:val="none" w:sz="0" w:space="0" w:color="auto"/>
        <w:left w:val="none" w:sz="0" w:space="0" w:color="auto"/>
        <w:bottom w:val="none" w:sz="0" w:space="0" w:color="auto"/>
        <w:right w:val="none" w:sz="0" w:space="0" w:color="auto"/>
      </w:divBdr>
    </w:div>
    <w:div w:id="1362167339">
      <w:bodyDiv w:val="1"/>
      <w:marLeft w:val="0"/>
      <w:marRight w:val="0"/>
      <w:marTop w:val="0"/>
      <w:marBottom w:val="0"/>
      <w:divBdr>
        <w:top w:val="none" w:sz="0" w:space="0" w:color="auto"/>
        <w:left w:val="none" w:sz="0" w:space="0" w:color="auto"/>
        <w:bottom w:val="none" w:sz="0" w:space="0" w:color="auto"/>
        <w:right w:val="none" w:sz="0" w:space="0" w:color="auto"/>
      </w:divBdr>
    </w:div>
    <w:div w:id="1471167447">
      <w:bodyDiv w:val="1"/>
      <w:marLeft w:val="0"/>
      <w:marRight w:val="0"/>
      <w:marTop w:val="0"/>
      <w:marBottom w:val="0"/>
      <w:divBdr>
        <w:top w:val="none" w:sz="0" w:space="0" w:color="auto"/>
        <w:left w:val="none" w:sz="0" w:space="0" w:color="auto"/>
        <w:bottom w:val="none" w:sz="0" w:space="0" w:color="auto"/>
        <w:right w:val="none" w:sz="0" w:space="0" w:color="auto"/>
      </w:divBdr>
    </w:div>
    <w:div w:id="1500582743">
      <w:bodyDiv w:val="1"/>
      <w:marLeft w:val="0"/>
      <w:marRight w:val="0"/>
      <w:marTop w:val="0"/>
      <w:marBottom w:val="0"/>
      <w:divBdr>
        <w:top w:val="none" w:sz="0" w:space="0" w:color="auto"/>
        <w:left w:val="none" w:sz="0" w:space="0" w:color="auto"/>
        <w:bottom w:val="none" w:sz="0" w:space="0" w:color="auto"/>
        <w:right w:val="none" w:sz="0" w:space="0" w:color="auto"/>
      </w:divBdr>
    </w:div>
    <w:div w:id="1503819089">
      <w:bodyDiv w:val="1"/>
      <w:marLeft w:val="0"/>
      <w:marRight w:val="0"/>
      <w:marTop w:val="0"/>
      <w:marBottom w:val="0"/>
      <w:divBdr>
        <w:top w:val="none" w:sz="0" w:space="0" w:color="auto"/>
        <w:left w:val="none" w:sz="0" w:space="0" w:color="auto"/>
        <w:bottom w:val="none" w:sz="0" w:space="0" w:color="auto"/>
        <w:right w:val="none" w:sz="0" w:space="0" w:color="auto"/>
      </w:divBdr>
    </w:div>
    <w:div w:id="1543980074">
      <w:bodyDiv w:val="1"/>
      <w:marLeft w:val="0"/>
      <w:marRight w:val="0"/>
      <w:marTop w:val="0"/>
      <w:marBottom w:val="0"/>
      <w:divBdr>
        <w:top w:val="none" w:sz="0" w:space="0" w:color="auto"/>
        <w:left w:val="none" w:sz="0" w:space="0" w:color="auto"/>
        <w:bottom w:val="none" w:sz="0" w:space="0" w:color="auto"/>
        <w:right w:val="none" w:sz="0" w:space="0" w:color="auto"/>
      </w:divBdr>
    </w:div>
    <w:div w:id="1569681214">
      <w:bodyDiv w:val="1"/>
      <w:marLeft w:val="0"/>
      <w:marRight w:val="0"/>
      <w:marTop w:val="0"/>
      <w:marBottom w:val="0"/>
      <w:divBdr>
        <w:top w:val="none" w:sz="0" w:space="0" w:color="auto"/>
        <w:left w:val="none" w:sz="0" w:space="0" w:color="auto"/>
        <w:bottom w:val="none" w:sz="0" w:space="0" w:color="auto"/>
        <w:right w:val="none" w:sz="0" w:space="0" w:color="auto"/>
      </w:divBdr>
    </w:div>
    <w:div w:id="1569723507">
      <w:bodyDiv w:val="1"/>
      <w:marLeft w:val="0"/>
      <w:marRight w:val="0"/>
      <w:marTop w:val="0"/>
      <w:marBottom w:val="0"/>
      <w:divBdr>
        <w:top w:val="none" w:sz="0" w:space="0" w:color="auto"/>
        <w:left w:val="none" w:sz="0" w:space="0" w:color="auto"/>
        <w:bottom w:val="none" w:sz="0" w:space="0" w:color="auto"/>
        <w:right w:val="none" w:sz="0" w:space="0" w:color="auto"/>
      </w:divBdr>
    </w:div>
    <w:div w:id="1574314868">
      <w:bodyDiv w:val="1"/>
      <w:marLeft w:val="0"/>
      <w:marRight w:val="0"/>
      <w:marTop w:val="0"/>
      <w:marBottom w:val="0"/>
      <w:divBdr>
        <w:top w:val="none" w:sz="0" w:space="0" w:color="auto"/>
        <w:left w:val="none" w:sz="0" w:space="0" w:color="auto"/>
        <w:bottom w:val="none" w:sz="0" w:space="0" w:color="auto"/>
        <w:right w:val="none" w:sz="0" w:space="0" w:color="auto"/>
      </w:divBdr>
    </w:div>
    <w:div w:id="1591504339">
      <w:bodyDiv w:val="1"/>
      <w:marLeft w:val="0"/>
      <w:marRight w:val="0"/>
      <w:marTop w:val="0"/>
      <w:marBottom w:val="0"/>
      <w:divBdr>
        <w:top w:val="none" w:sz="0" w:space="0" w:color="auto"/>
        <w:left w:val="none" w:sz="0" w:space="0" w:color="auto"/>
        <w:bottom w:val="none" w:sz="0" w:space="0" w:color="auto"/>
        <w:right w:val="none" w:sz="0" w:space="0" w:color="auto"/>
      </w:divBdr>
    </w:div>
    <w:div w:id="1625506353">
      <w:bodyDiv w:val="1"/>
      <w:marLeft w:val="0"/>
      <w:marRight w:val="0"/>
      <w:marTop w:val="0"/>
      <w:marBottom w:val="0"/>
      <w:divBdr>
        <w:top w:val="none" w:sz="0" w:space="0" w:color="auto"/>
        <w:left w:val="none" w:sz="0" w:space="0" w:color="auto"/>
        <w:bottom w:val="none" w:sz="0" w:space="0" w:color="auto"/>
        <w:right w:val="none" w:sz="0" w:space="0" w:color="auto"/>
      </w:divBdr>
    </w:div>
    <w:div w:id="1656298125">
      <w:bodyDiv w:val="1"/>
      <w:marLeft w:val="0"/>
      <w:marRight w:val="0"/>
      <w:marTop w:val="0"/>
      <w:marBottom w:val="0"/>
      <w:divBdr>
        <w:top w:val="none" w:sz="0" w:space="0" w:color="auto"/>
        <w:left w:val="none" w:sz="0" w:space="0" w:color="auto"/>
        <w:bottom w:val="none" w:sz="0" w:space="0" w:color="auto"/>
        <w:right w:val="none" w:sz="0" w:space="0" w:color="auto"/>
      </w:divBdr>
    </w:div>
    <w:div w:id="1682201732">
      <w:bodyDiv w:val="1"/>
      <w:marLeft w:val="0"/>
      <w:marRight w:val="0"/>
      <w:marTop w:val="0"/>
      <w:marBottom w:val="0"/>
      <w:divBdr>
        <w:top w:val="none" w:sz="0" w:space="0" w:color="auto"/>
        <w:left w:val="none" w:sz="0" w:space="0" w:color="auto"/>
        <w:bottom w:val="none" w:sz="0" w:space="0" w:color="auto"/>
        <w:right w:val="none" w:sz="0" w:space="0" w:color="auto"/>
      </w:divBdr>
    </w:div>
    <w:div w:id="1709917095">
      <w:bodyDiv w:val="1"/>
      <w:marLeft w:val="0"/>
      <w:marRight w:val="0"/>
      <w:marTop w:val="0"/>
      <w:marBottom w:val="0"/>
      <w:divBdr>
        <w:top w:val="none" w:sz="0" w:space="0" w:color="auto"/>
        <w:left w:val="none" w:sz="0" w:space="0" w:color="auto"/>
        <w:bottom w:val="none" w:sz="0" w:space="0" w:color="auto"/>
        <w:right w:val="none" w:sz="0" w:space="0" w:color="auto"/>
      </w:divBdr>
    </w:div>
    <w:div w:id="1710452895">
      <w:bodyDiv w:val="1"/>
      <w:marLeft w:val="0"/>
      <w:marRight w:val="0"/>
      <w:marTop w:val="0"/>
      <w:marBottom w:val="0"/>
      <w:divBdr>
        <w:top w:val="none" w:sz="0" w:space="0" w:color="auto"/>
        <w:left w:val="none" w:sz="0" w:space="0" w:color="auto"/>
        <w:bottom w:val="none" w:sz="0" w:space="0" w:color="auto"/>
        <w:right w:val="none" w:sz="0" w:space="0" w:color="auto"/>
      </w:divBdr>
    </w:div>
    <w:div w:id="1717663201">
      <w:bodyDiv w:val="1"/>
      <w:marLeft w:val="0"/>
      <w:marRight w:val="0"/>
      <w:marTop w:val="0"/>
      <w:marBottom w:val="0"/>
      <w:divBdr>
        <w:top w:val="none" w:sz="0" w:space="0" w:color="auto"/>
        <w:left w:val="none" w:sz="0" w:space="0" w:color="auto"/>
        <w:bottom w:val="none" w:sz="0" w:space="0" w:color="auto"/>
        <w:right w:val="none" w:sz="0" w:space="0" w:color="auto"/>
      </w:divBdr>
    </w:div>
    <w:div w:id="1772818472">
      <w:bodyDiv w:val="1"/>
      <w:marLeft w:val="0"/>
      <w:marRight w:val="0"/>
      <w:marTop w:val="0"/>
      <w:marBottom w:val="0"/>
      <w:divBdr>
        <w:top w:val="none" w:sz="0" w:space="0" w:color="auto"/>
        <w:left w:val="none" w:sz="0" w:space="0" w:color="auto"/>
        <w:bottom w:val="none" w:sz="0" w:space="0" w:color="auto"/>
        <w:right w:val="none" w:sz="0" w:space="0" w:color="auto"/>
      </w:divBdr>
    </w:div>
    <w:div w:id="1785615254">
      <w:bodyDiv w:val="1"/>
      <w:marLeft w:val="0"/>
      <w:marRight w:val="0"/>
      <w:marTop w:val="0"/>
      <w:marBottom w:val="0"/>
      <w:divBdr>
        <w:top w:val="none" w:sz="0" w:space="0" w:color="auto"/>
        <w:left w:val="none" w:sz="0" w:space="0" w:color="auto"/>
        <w:bottom w:val="none" w:sz="0" w:space="0" w:color="auto"/>
        <w:right w:val="none" w:sz="0" w:space="0" w:color="auto"/>
      </w:divBdr>
    </w:div>
    <w:div w:id="1816943666">
      <w:bodyDiv w:val="1"/>
      <w:marLeft w:val="0"/>
      <w:marRight w:val="0"/>
      <w:marTop w:val="0"/>
      <w:marBottom w:val="0"/>
      <w:divBdr>
        <w:top w:val="none" w:sz="0" w:space="0" w:color="auto"/>
        <w:left w:val="none" w:sz="0" w:space="0" w:color="auto"/>
        <w:bottom w:val="none" w:sz="0" w:space="0" w:color="auto"/>
        <w:right w:val="none" w:sz="0" w:space="0" w:color="auto"/>
      </w:divBdr>
    </w:div>
    <w:div w:id="1863938531">
      <w:bodyDiv w:val="1"/>
      <w:marLeft w:val="0"/>
      <w:marRight w:val="0"/>
      <w:marTop w:val="0"/>
      <w:marBottom w:val="0"/>
      <w:divBdr>
        <w:top w:val="none" w:sz="0" w:space="0" w:color="auto"/>
        <w:left w:val="none" w:sz="0" w:space="0" w:color="auto"/>
        <w:bottom w:val="none" w:sz="0" w:space="0" w:color="auto"/>
        <w:right w:val="none" w:sz="0" w:space="0" w:color="auto"/>
      </w:divBdr>
    </w:div>
    <w:div w:id="1875269306">
      <w:bodyDiv w:val="1"/>
      <w:marLeft w:val="0"/>
      <w:marRight w:val="0"/>
      <w:marTop w:val="0"/>
      <w:marBottom w:val="0"/>
      <w:divBdr>
        <w:top w:val="none" w:sz="0" w:space="0" w:color="auto"/>
        <w:left w:val="none" w:sz="0" w:space="0" w:color="auto"/>
        <w:bottom w:val="none" w:sz="0" w:space="0" w:color="auto"/>
        <w:right w:val="none" w:sz="0" w:space="0" w:color="auto"/>
      </w:divBdr>
    </w:div>
    <w:div w:id="1877934737">
      <w:bodyDiv w:val="1"/>
      <w:marLeft w:val="0"/>
      <w:marRight w:val="0"/>
      <w:marTop w:val="0"/>
      <w:marBottom w:val="0"/>
      <w:divBdr>
        <w:top w:val="none" w:sz="0" w:space="0" w:color="auto"/>
        <w:left w:val="none" w:sz="0" w:space="0" w:color="auto"/>
        <w:bottom w:val="none" w:sz="0" w:space="0" w:color="auto"/>
        <w:right w:val="none" w:sz="0" w:space="0" w:color="auto"/>
      </w:divBdr>
    </w:div>
    <w:div w:id="1985888546">
      <w:bodyDiv w:val="1"/>
      <w:marLeft w:val="0"/>
      <w:marRight w:val="0"/>
      <w:marTop w:val="0"/>
      <w:marBottom w:val="0"/>
      <w:divBdr>
        <w:top w:val="none" w:sz="0" w:space="0" w:color="auto"/>
        <w:left w:val="none" w:sz="0" w:space="0" w:color="auto"/>
        <w:bottom w:val="none" w:sz="0" w:space="0" w:color="auto"/>
        <w:right w:val="none" w:sz="0" w:space="0" w:color="auto"/>
      </w:divBdr>
    </w:div>
    <w:div w:id="2043631446">
      <w:bodyDiv w:val="1"/>
      <w:marLeft w:val="0"/>
      <w:marRight w:val="0"/>
      <w:marTop w:val="0"/>
      <w:marBottom w:val="0"/>
      <w:divBdr>
        <w:top w:val="none" w:sz="0" w:space="0" w:color="auto"/>
        <w:left w:val="none" w:sz="0" w:space="0" w:color="auto"/>
        <w:bottom w:val="none" w:sz="0" w:space="0" w:color="auto"/>
        <w:right w:val="none" w:sz="0" w:space="0" w:color="auto"/>
      </w:divBdr>
    </w:div>
    <w:div w:id="2055617032">
      <w:bodyDiv w:val="1"/>
      <w:marLeft w:val="0"/>
      <w:marRight w:val="0"/>
      <w:marTop w:val="0"/>
      <w:marBottom w:val="0"/>
      <w:divBdr>
        <w:top w:val="none" w:sz="0" w:space="0" w:color="auto"/>
        <w:left w:val="none" w:sz="0" w:space="0" w:color="auto"/>
        <w:bottom w:val="none" w:sz="0" w:space="0" w:color="auto"/>
        <w:right w:val="none" w:sz="0" w:space="0" w:color="auto"/>
      </w:divBdr>
    </w:div>
    <w:div w:id="2097893655">
      <w:bodyDiv w:val="1"/>
      <w:marLeft w:val="0"/>
      <w:marRight w:val="0"/>
      <w:marTop w:val="0"/>
      <w:marBottom w:val="0"/>
      <w:divBdr>
        <w:top w:val="none" w:sz="0" w:space="0" w:color="auto"/>
        <w:left w:val="none" w:sz="0" w:space="0" w:color="auto"/>
        <w:bottom w:val="none" w:sz="0" w:space="0" w:color="auto"/>
        <w:right w:val="none" w:sz="0" w:space="0" w:color="auto"/>
      </w:divBdr>
    </w:div>
    <w:div w:id="2119060758">
      <w:bodyDiv w:val="1"/>
      <w:marLeft w:val="0"/>
      <w:marRight w:val="0"/>
      <w:marTop w:val="0"/>
      <w:marBottom w:val="0"/>
      <w:divBdr>
        <w:top w:val="none" w:sz="0" w:space="0" w:color="auto"/>
        <w:left w:val="none" w:sz="0" w:space="0" w:color="auto"/>
        <w:bottom w:val="none" w:sz="0" w:space="0" w:color="auto"/>
        <w:right w:val="none" w:sz="0" w:space="0" w:color="auto"/>
      </w:divBdr>
    </w:div>
    <w:div w:id="214454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60AD9-F896-40BE-896D-9E52EFA2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33</Pages>
  <Words>2296</Words>
  <Characters>13088</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新</dc:creator>
  <cp:keywords/>
  <dc:description/>
  <cp:lastModifiedBy>鎌田 真由子</cp:lastModifiedBy>
  <cp:revision>20</cp:revision>
  <cp:lastPrinted>2024-12-16T00:48:00Z</cp:lastPrinted>
  <dcterms:created xsi:type="dcterms:W3CDTF">2025-01-16T09:56:00Z</dcterms:created>
  <dcterms:modified xsi:type="dcterms:W3CDTF">2025-03-18T00:14:00Z</dcterms:modified>
</cp:coreProperties>
</file>