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DD33FC" w:rsidP="006A7806">
      <w:pPr>
        <w:rPr>
          <w:sz w:val="24"/>
          <w:szCs w:val="24"/>
        </w:rPr>
      </w:pPr>
      <w:bookmarkStart w:id="0" w:name="_GoBack"/>
      <w:bookmarkEnd w:id="0"/>
      <w:r w:rsidRPr="003459FF">
        <w:rPr>
          <w:rFonts w:hint="eastAsia"/>
          <w:sz w:val="24"/>
          <w:szCs w:val="24"/>
        </w:rPr>
        <w:t>様式第</w:t>
      </w:r>
      <w:r w:rsidRPr="003459FF">
        <w:rPr>
          <w:sz w:val="24"/>
          <w:szCs w:val="24"/>
        </w:rPr>
        <w:t>1</w:t>
      </w:r>
      <w:r w:rsidRPr="003459FF">
        <w:rPr>
          <w:rFonts w:hint="eastAsia"/>
          <w:sz w:val="24"/>
          <w:szCs w:val="24"/>
        </w:rPr>
        <w:t>号</w:t>
      </w:r>
      <w:r w:rsidRPr="003459FF">
        <w:rPr>
          <w:sz w:val="24"/>
          <w:szCs w:val="24"/>
        </w:rPr>
        <w:t>(</w:t>
      </w:r>
      <w:r w:rsidRPr="003459FF">
        <w:rPr>
          <w:rFonts w:hint="eastAsia"/>
          <w:sz w:val="24"/>
          <w:szCs w:val="24"/>
        </w:rPr>
        <w:t>第</w:t>
      </w:r>
      <w:r w:rsidRPr="003459FF">
        <w:rPr>
          <w:sz w:val="24"/>
          <w:szCs w:val="24"/>
        </w:rPr>
        <w:t>2</w:t>
      </w:r>
      <w:r w:rsidRPr="003459FF">
        <w:rPr>
          <w:rFonts w:hint="eastAsia"/>
          <w:sz w:val="24"/>
          <w:szCs w:val="24"/>
        </w:rPr>
        <w:t>条関係</w:t>
      </w:r>
      <w:r w:rsidRPr="003459FF">
        <w:rPr>
          <w:sz w:val="24"/>
          <w:szCs w:val="24"/>
        </w:rPr>
        <w:t>)</w:t>
      </w:r>
    </w:p>
    <w:p w:rsidR="003459FF" w:rsidRPr="003459FF" w:rsidRDefault="003459FF" w:rsidP="006A7806">
      <w:pPr>
        <w:rPr>
          <w:sz w:val="24"/>
          <w:szCs w:val="24"/>
        </w:rPr>
      </w:pPr>
    </w:p>
    <w:p w:rsidR="003459FF" w:rsidRDefault="003459FF" w:rsidP="003459FF">
      <w:pPr>
        <w:jc w:val="center"/>
      </w:pPr>
      <w:r>
        <w:t>OGA</w:t>
      </w:r>
      <w:r>
        <w:rPr>
          <w:rFonts w:hint="eastAsia"/>
        </w:rPr>
        <w:t>マリンパーク球技場利用許可申請書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1541"/>
        <w:gridCol w:w="1539"/>
        <w:gridCol w:w="1259"/>
        <w:gridCol w:w="628"/>
        <w:gridCol w:w="3421"/>
        <w:gridCol w:w="282"/>
      </w:tblGrid>
      <w:tr w:rsidR="003459FF" w:rsidTr="00D90AAD">
        <w:tc>
          <w:tcPr>
            <w:tcW w:w="9072" w:type="dxa"/>
            <w:gridSpan w:val="7"/>
          </w:tcPr>
          <w:p w:rsidR="003459FF" w:rsidRDefault="00FF4394" w:rsidP="003459FF">
            <w:pPr>
              <w:spacing w:before="1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5405755</wp:posOffset>
                      </wp:positionH>
                      <wp:positionV relativeFrom="paragraph">
                        <wp:posOffset>938530</wp:posOffset>
                      </wp:positionV>
                      <wp:extent cx="152400" cy="152400"/>
                      <wp:effectExtent l="9525" t="9525" r="9525" b="9525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3EA66" id="Oval 2" o:spid="_x0000_s1026" style="position:absolute;left:0;text-align:left;margin-left:425.65pt;margin-top:73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" o:allowincell="f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3459FF">
              <w:rPr>
                <w:rFonts w:hint="eastAsia"/>
              </w:rPr>
              <w:t xml:space="preserve">年　　月　　日　</w:t>
            </w:r>
          </w:p>
          <w:p w:rsidR="00D90AAD" w:rsidRDefault="00D90AAD" w:rsidP="006A7806"/>
          <w:p w:rsidR="003459FF" w:rsidRDefault="003459FF" w:rsidP="006A7806">
            <w:r>
              <w:rPr>
                <w:rFonts w:hint="eastAsia"/>
              </w:rPr>
              <w:t xml:space="preserve">　男鹿市長　　　　　　　　様</w:t>
            </w:r>
          </w:p>
          <w:p w:rsidR="003459FF" w:rsidRDefault="003459FF" w:rsidP="006A7806"/>
          <w:p w:rsidR="003459FF" w:rsidRDefault="003459FF" w:rsidP="003459FF">
            <w:pPr>
              <w:jc w:val="right"/>
            </w:pPr>
            <w:r w:rsidRPr="003459FF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459FF" w:rsidRDefault="003459FF" w:rsidP="003459FF">
            <w:pPr>
              <w:jc w:val="right"/>
            </w:pPr>
            <w:r w:rsidRPr="003459FF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3459FF" w:rsidRDefault="003459FF" w:rsidP="003459FF">
            <w:pPr>
              <w:jc w:val="right"/>
            </w:pPr>
            <w:r w:rsidRPr="003459FF"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 xml:space="preserve">業　　　　　　　　　　　　</w:t>
            </w:r>
          </w:p>
          <w:p w:rsidR="003459FF" w:rsidRDefault="003459FF" w:rsidP="006A7806"/>
          <w:p w:rsidR="003459FF" w:rsidRDefault="003459FF" w:rsidP="006A7806"/>
        </w:tc>
      </w:tr>
      <w:tr w:rsidR="003459FF" w:rsidTr="00D90AAD">
        <w:tc>
          <w:tcPr>
            <w:tcW w:w="4678" w:type="dxa"/>
            <w:gridSpan w:val="4"/>
          </w:tcPr>
          <w:p w:rsidR="003459FF" w:rsidRDefault="003459FF" w:rsidP="006A7806"/>
        </w:tc>
        <w:tc>
          <w:tcPr>
            <w:tcW w:w="4394" w:type="dxa"/>
            <w:gridSpan w:val="3"/>
            <w:vAlign w:val="center"/>
          </w:tcPr>
          <w:p w:rsidR="003459FF" w:rsidRDefault="003459FF" w:rsidP="006A7806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法人の場合は、主たる事務所の所在地、名称、代表者の氏名及び営業種目</w:t>
            </w:r>
            <w:r>
              <w:t>)</w:t>
            </w:r>
          </w:p>
        </w:tc>
      </w:tr>
      <w:tr w:rsidR="003459FF" w:rsidTr="00D90AAD">
        <w:tc>
          <w:tcPr>
            <w:tcW w:w="9072" w:type="dxa"/>
            <w:gridSpan w:val="7"/>
            <w:tcBorders>
              <w:bottom w:val="nil"/>
            </w:tcBorders>
          </w:tcPr>
          <w:p w:rsidR="003459FF" w:rsidRDefault="003459FF" w:rsidP="00D90AAD">
            <w:pPr>
              <w:spacing w:before="180" w:after="240"/>
              <w:jc w:val="center"/>
            </w:pPr>
            <w:r>
              <w:t>OGA</w:t>
            </w:r>
            <w:r>
              <w:rPr>
                <w:rFonts w:hint="eastAsia"/>
              </w:rPr>
              <w:t>マリンパーク球技場の利用許可について</w:t>
            </w:r>
            <w:r>
              <w:t>(</w:t>
            </w:r>
            <w:r>
              <w:rPr>
                <w:rFonts w:hint="eastAsia"/>
              </w:rPr>
              <w:t>申請</w:t>
            </w:r>
            <w:r>
              <w:t>)</w:t>
            </w:r>
          </w:p>
          <w:p w:rsidR="003459FF" w:rsidRDefault="003459FF" w:rsidP="00D90AAD">
            <w:pPr>
              <w:spacing w:after="180"/>
              <w:ind w:firstLineChars="100" w:firstLine="210"/>
            </w:pPr>
            <w:r>
              <w:rPr>
                <w:rFonts w:hint="eastAsia"/>
              </w:rPr>
              <w:t>次のとおり</w:t>
            </w:r>
            <w:r>
              <w:t>OGA</w:t>
            </w:r>
            <w:r>
              <w:rPr>
                <w:rFonts w:hint="eastAsia"/>
              </w:rPr>
              <w:t>マリンパーク球技場を利用したいので申請します。</w:t>
            </w:r>
          </w:p>
        </w:tc>
      </w:tr>
      <w:tr w:rsidR="00D90AAD" w:rsidTr="00D90AAD">
        <w:trPr>
          <w:trHeight w:val="522"/>
        </w:trPr>
        <w:tc>
          <w:tcPr>
            <w:tcW w:w="284" w:type="dxa"/>
            <w:vMerge w:val="restart"/>
            <w:tcBorders>
              <w:top w:val="nil"/>
            </w:tcBorders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ind w:left="57" w:right="57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46" w:type="dxa"/>
            <w:gridSpan w:val="4"/>
          </w:tcPr>
          <w:p w:rsidR="00D90AAD" w:rsidRDefault="00D90AAD" w:rsidP="006A7806"/>
        </w:tc>
        <w:tc>
          <w:tcPr>
            <w:tcW w:w="283" w:type="dxa"/>
            <w:vMerge w:val="restart"/>
            <w:tcBorders>
              <w:top w:val="nil"/>
            </w:tcBorders>
          </w:tcPr>
          <w:p w:rsidR="00D90AAD" w:rsidRDefault="00D90AAD" w:rsidP="006A7806"/>
        </w:tc>
      </w:tr>
      <w:tr w:rsidR="00D90AAD" w:rsidTr="00D90AAD"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ind w:left="57" w:right="57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946" w:type="dxa"/>
            <w:gridSpan w:val="4"/>
          </w:tcPr>
          <w:p w:rsidR="00D90AAD" w:rsidRDefault="00D90AAD" w:rsidP="003459FF">
            <w:pPr>
              <w:spacing w:before="300" w:after="120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>から　　年　　月　　日</w:t>
            </w:r>
            <w:r>
              <w:t>(</w:t>
            </w:r>
            <w:r w:rsidR="005059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曜</w:t>
            </w:r>
            <w:r>
              <w:t>)</w:t>
            </w:r>
            <w:r>
              <w:rPr>
                <w:rFonts w:hint="eastAsia"/>
              </w:rPr>
              <w:t>まで</w:t>
            </w:r>
          </w:p>
          <w:p w:rsidR="00D90AAD" w:rsidRDefault="00D90AAD" w:rsidP="003459FF">
            <w:pPr>
              <w:spacing w:after="240"/>
            </w:pPr>
            <w:r>
              <w:rPr>
                <w:rFonts w:hint="eastAsia"/>
              </w:rPr>
              <w:t xml:space="preserve">　　　　　　　時　　分から　　時　　分まで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90AAD">
        <w:trPr>
          <w:trHeight w:val="490"/>
        </w:trPr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ind w:left="57" w:right="57"/>
              <w:jc w:val="distribute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1559" w:type="dxa"/>
            <w:vAlign w:val="center"/>
          </w:tcPr>
          <w:p w:rsidR="00D90AAD" w:rsidRDefault="00D90AAD" w:rsidP="003459F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14" w:type="dxa"/>
            <w:gridSpan w:val="2"/>
            <w:vAlign w:val="center"/>
          </w:tcPr>
          <w:p w:rsidR="00D90AAD" w:rsidRDefault="00D90AAD" w:rsidP="003459FF">
            <w:pPr>
              <w:jc w:val="center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3473" w:type="dxa"/>
            <w:vAlign w:val="center"/>
          </w:tcPr>
          <w:p w:rsidR="00D90AAD" w:rsidRDefault="00D90AAD" w:rsidP="00D90AAD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　有</w:t>
            </w:r>
            <w:r>
              <w:t>(</w:t>
            </w:r>
            <w:r>
              <w:rPr>
                <w:rFonts w:hint="eastAsia"/>
              </w:rPr>
              <w:t xml:space="preserve">　　　円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　無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90AAD"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Merge w:val="restart"/>
            <w:vAlign w:val="center"/>
          </w:tcPr>
          <w:p w:rsidR="00D90AAD" w:rsidRDefault="00D90AAD" w:rsidP="003459FF">
            <w:pPr>
              <w:jc w:val="center"/>
            </w:pPr>
            <w:r>
              <w:rPr>
                <w:rFonts w:hint="eastAsia"/>
              </w:rPr>
              <w:t>利用者の区分</w:t>
            </w:r>
          </w:p>
        </w:tc>
        <w:tc>
          <w:tcPr>
            <w:tcW w:w="6946" w:type="dxa"/>
            <w:gridSpan w:val="4"/>
          </w:tcPr>
          <w:p w:rsidR="00D90AAD" w:rsidRDefault="00D90AAD" w:rsidP="00D90AAD">
            <w:pPr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アマチュアスポーツ</w:t>
            </w:r>
          </w:p>
          <w:p w:rsidR="00D90AAD" w:rsidRDefault="00D90AAD" w:rsidP="00D90AAD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その他の催物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90AAD"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Merge/>
            <w:vAlign w:val="center"/>
          </w:tcPr>
          <w:p w:rsidR="00D90AAD" w:rsidRDefault="00D90AAD" w:rsidP="003459FF">
            <w:pPr>
              <w:jc w:val="center"/>
            </w:pPr>
          </w:p>
        </w:tc>
        <w:tc>
          <w:tcPr>
            <w:tcW w:w="3473" w:type="dxa"/>
            <w:gridSpan w:val="3"/>
            <w:vAlign w:val="center"/>
          </w:tcPr>
          <w:p w:rsidR="00D90AAD" w:rsidRDefault="00D90AAD" w:rsidP="006A7806">
            <w:r>
              <w:t>1</w:t>
            </w:r>
            <w:r>
              <w:rPr>
                <w:rFonts w:hint="eastAsia"/>
              </w:rPr>
              <w:t xml:space="preserve">　</w:t>
            </w:r>
            <w:r w:rsidRPr="00D90AAD"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</w:t>
            </w:r>
          </w:p>
          <w:p w:rsidR="00D90AAD" w:rsidRDefault="00D90AAD" w:rsidP="006A7806">
            <w:r>
              <w:t>2</w:t>
            </w:r>
            <w:r>
              <w:rPr>
                <w:rFonts w:hint="eastAsia"/>
              </w:rPr>
              <w:t xml:space="preserve">　高校生以下</w:t>
            </w:r>
          </w:p>
        </w:tc>
        <w:tc>
          <w:tcPr>
            <w:tcW w:w="3473" w:type="dxa"/>
          </w:tcPr>
          <w:p w:rsidR="00D90AAD" w:rsidRDefault="00D90AAD" w:rsidP="006A7806">
            <w:r>
              <w:t>1</w:t>
            </w:r>
            <w:r>
              <w:rPr>
                <w:rFonts w:hint="eastAsia"/>
              </w:rPr>
              <w:t xml:space="preserve">　市内の者</w:t>
            </w:r>
          </w:p>
          <w:p w:rsidR="00D90AAD" w:rsidRDefault="00D90AAD" w:rsidP="006A7806">
            <w:r>
              <w:t>2</w:t>
            </w:r>
            <w:r>
              <w:rPr>
                <w:rFonts w:hint="eastAsia"/>
              </w:rPr>
              <w:t xml:space="preserve">　市内の者と市外の者</w:t>
            </w:r>
          </w:p>
          <w:p w:rsidR="00D90AAD" w:rsidRDefault="00D90AAD" w:rsidP="006A7806">
            <w:r>
              <w:t>3</w:t>
            </w:r>
            <w:r>
              <w:rPr>
                <w:rFonts w:hint="eastAsia"/>
              </w:rPr>
              <w:t xml:space="preserve">　市外の者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90AAD"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ind w:left="57" w:right="57"/>
              <w:jc w:val="distribute"/>
            </w:pPr>
            <w:r>
              <w:rPr>
                <w:rFonts w:hint="eastAsia"/>
              </w:rPr>
              <w:t>附属施設の利用の有無</w:t>
            </w:r>
          </w:p>
        </w:tc>
        <w:tc>
          <w:tcPr>
            <w:tcW w:w="6946" w:type="dxa"/>
            <w:gridSpan w:val="4"/>
          </w:tcPr>
          <w:p w:rsidR="00D90AAD" w:rsidRDefault="00D90AAD" w:rsidP="006A7806">
            <w:r>
              <w:t>1</w:t>
            </w:r>
            <w:r>
              <w:rPr>
                <w:rFonts w:hint="eastAsia"/>
              </w:rPr>
              <w:t xml:space="preserve">　放送設備</w:t>
            </w:r>
          </w:p>
          <w:p w:rsidR="00D90AAD" w:rsidRDefault="00D90AAD" w:rsidP="006A7806">
            <w:r>
              <w:t>2</w:t>
            </w:r>
            <w:r>
              <w:rPr>
                <w:rFonts w:hint="eastAsia"/>
              </w:rPr>
              <w:t xml:space="preserve">　シャワー室</w:t>
            </w:r>
            <w:r>
              <w:t>(</w:t>
            </w:r>
            <w:r>
              <w:rPr>
                <w:rFonts w:hint="eastAsia"/>
              </w:rPr>
              <w:t xml:space="preserve">　室</w:t>
            </w:r>
            <w:r>
              <w:t>)</w:t>
            </w:r>
          </w:p>
          <w:p w:rsidR="00D90AAD" w:rsidRDefault="00D90AAD" w:rsidP="006A7806">
            <w:r>
              <w:t>3</w:t>
            </w:r>
            <w:r>
              <w:rPr>
                <w:rFonts w:hint="eastAsia"/>
              </w:rPr>
              <w:t xml:space="preserve">　更衣室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90AAD">
        <w:trPr>
          <w:trHeight w:val="550"/>
        </w:trPr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jc w:val="center"/>
            </w:pPr>
            <w:r>
              <w:rPr>
                <w:rFonts w:hint="eastAsia"/>
              </w:rPr>
              <w:t>利用する用具</w:t>
            </w:r>
          </w:p>
        </w:tc>
        <w:tc>
          <w:tcPr>
            <w:tcW w:w="6946" w:type="dxa"/>
            <w:gridSpan w:val="4"/>
          </w:tcPr>
          <w:p w:rsidR="00D90AAD" w:rsidRDefault="00D90AAD" w:rsidP="006A7806"/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24420">
        <w:trPr>
          <w:trHeight w:val="682"/>
        </w:trPr>
        <w:tc>
          <w:tcPr>
            <w:tcW w:w="284" w:type="dxa"/>
            <w:vMerge/>
          </w:tcPr>
          <w:p w:rsidR="00D90AAD" w:rsidRDefault="00D90AAD" w:rsidP="006A7806"/>
        </w:tc>
        <w:tc>
          <w:tcPr>
            <w:tcW w:w="1559" w:type="dxa"/>
            <w:vAlign w:val="center"/>
          </w:tcPr>
          <w:p w:rsidR="00D90AAD" w:rsidRDefault="00D90AAD" w:rsidP="003459FF">
            <w:pPr>
              <w:jc w:val="center"/>
            </w:pPr>
            <w:r>
              <w:rPr>
                <w:rFonts w:hint="eastAsia"/>
              </w:rPr>
              <w:t>利用料の算出</w:t>
            </w:r>
          </w:p>
        </w:tc>
        <w:tc>
          <w:tcPr>
            <w:tcW w:w="6946" w:type="dxa"/>
            <w:gridSpan w:val="4"/>
            <w:vAlign w:val="center"/>
          </w:tcPr>
          <w:p w:rsidR="00D90AAD" w:rsidRDefault="00D90AAD" w:rsidP="006A7806">
            <w:r>
              <w:rPr>
                <w:rFonts w:hint="eastAsia"/>
              </w:rPr>
              <w:t xml:space="preserve">　　　　　　　　　　　　　円　　　　　　　　時間　　　　　　　円</w:t>
            </w:r>
          </w:p>
          <w:p w:rsidR="00D90AAD" w:rsidRDefault="00D90AAD" w:rsidP="006A7806">
            <w:r>
              <w:rPr>
                <w:rFonts w:hint="eastAsia"/>
              </w:rPr>
              <w:t xml:space="preserve">　　　　　　　　　　　　　　×　　　　　　　　　＝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24420">
        <w:trPr>
          <w:trHeight w:val="677"/>
        </w:trPr>
        <w:tc>
          <w:tcPr>
            <w:tcW w:w="284" w:type="dxa"/>
            <w:vMerge/>
            <w:tcBorders>
              <w:bottom w:val="nil"/>
            </w:tcBorders>
          </w:tcPr>
          <w:p w:rsidR="00D90AAD" w:rsidRDefault="00D90AAD" w:rsidP="006A7806"/>
        </w:tc>
        <w:tc>
          <w:tcPr>
            <w:tcW w:w="8505" w:type="dxa"/>
            <w:gridSpan w:val="5"/>
          </w:tcPr>
          <w:p w:rsidR="00D90AAD" w:rsidRDefault="00D90AAD" w:rsidP="006A7806">
            <w:r>
              <w:rPr>
                <w:rFonts w:hint="eastAsia"/>
              </w:rPr>
              <w:t>備考</w:t>
            </w:r>
          </w:p>
        </w:tc>
        <w:tc>
          <w:tcPr>
            <w:tcW w:w="283" w:type="dxa"/>
            <w:vMerge/>
          </w:tcPr>
          <w:p w:rsidR="00D90AAD" w:rsidRDefault="00D90AAD" w:rsidP="006A7806"/>
        </w:tc>
      </w:tr>
      <w:tr w:rsidR="00D90AAD" w:rsidTr="00D24420">
        <w:tc>
          <w:tcPr>
            <w:tcW w:w="8789" w:type="dxa"/>
            <w:gridSpan w:val="6"/>
            <w:tcBorders>
              <w:top w:val="nil"/>
              <w:right w:val="nil"/>
            </w:tcBorders>
          </w:tcPr>
          <w:p w:rsidR="00D90AAD" w:rsidRDefault="00D90AAD" w:rsidP="006A7806"/>
        </w:tc>
        <w:tc>
          <w:tcPr>
            <w:tcW w:w="283" w:type="dxa"/>
            <w:vMerge/>
            <w:tcBorders>
              <w:left w:val="nil"/>
            </w:tcBorders>
          </w:tcPr>
          <w:p w:rsidR="00D90AAD" w:rsidRDefault="00D90AAD" w:rsidP="006A7806"/>
        </w:tc>
      </w:tr>
    </w:tbl>
    <w:p w:rsidR="003459FF" w:rsidRPr="003459FF" w:rsidRDefault="003459FF" w:rsidP="006A7806"/>
    <w:p w:rsidR="003459FF" w:rsidRPr="00937B68" w:rsidRDefault="003459FF" w:rsidP="006A7806"/>
    <w:sectPr w:rsidR="003459FF" w:rsidRPr="00937B68" w:rsidSect="00DD33FC">
      <w:pgSz w:w="11906" w:h="16838" w:code="9"/>
      <w:pgMar w:top="1417" w:right="1417" w:bottom="1417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19" w:rsidRDefault="003F1419" w:rsidP="00617F21">
      <w:r>
        <w:separator/>
      </w:r>
    </w:p>
  </w:endnote>
  <w:endnote w:type="continuationSeparator" w:id="0">
    <w:p w:rsidR="003F1419" w:rsidRDefault="003F141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19" w:rsidRDefault="003F1419" w:rsidP="00617F21">
      <w:r>
        <w:separator/>
      </w:r>
    </w:p>
  </w:footnote>
  <w:footnote w:type="continuationSeparator" w:id="0">
    <w:p w:rsidR="003F1419" w:rsidRDefault="003F141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FF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1DBE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59FF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1419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59E0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0A3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41FE"/>
    <w:rsid w:val="005F5339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D7DD9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4BD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3DE9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420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0AAD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33FC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48E4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81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3631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394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9D0CC-D555-43A7-BD12-68EC6472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4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4044-7CE6-4E50-8AB7-79422FB5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　奨平</dc:creator>
  <cp:keywords/>
  <dc:description/>
  <cp:lastModifiedBy>目黒　奨平</cp:lastModifiedBy>
  <cp:revision>2</cp:revision>
  <dcterms:created xsi:type="dcterms:W3CDTF">2026-03-25T08:05:00Z</dcterms:created>
  <dcterms:modified xsi:type="dcterms:W3CDTF">2026-03-25T08:05:00Z</dcterms:modified>
</cp:coreProperties>
</file>